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D79BFE" w14:textId="641C7870" w:rsidR="00E61C5D" w:rsidRPr="00E61C5D" w:rsidRDefault="00E61C5D" w:rsidP="00D364D8">
      <w:pPr>
        <w:spacing w:after="0"/>
        <w:jc w:val="center"/>
        <w:rPr>
          <w:rFonts w:ascii="Tahoma" w:hAnsi="Tahoma" w:cs="Tahoma"/>
          <w:b/>
          <w:color w:val="FF0000"/>
          <w:sz w:val="28"/>
          <w:szCs w:val="28"/>
        </w:rPr>
      </w:pPr>
      <w:r w:rsidRPr="00E61C5D">
        <w:rPr>
          <w:rFonts w:ascii="Tahoma" w:hAnsi="Tahoma" w:cs="Tahoma"/>
          <w:b/>
          <w:color w:val="FF0000"/>
          <w:sz w:val="28"/>
          <w:szCs w:val="28"/>
        </w:rPr>
        <w:t>KONCEPT</w:t>
      </w:r>
    </w:p>
    <w:p w14:paraId="6BF10BD0" w14:textId="126AB612" w:rsidR="00727355" w:rsidRDefault="001A3097" w:rsidP="00D364D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3E601F">
        <w:rPr>
          <w:rFonts w:ascii="Tahoma" w:hAnsi="Tahoma" w:cs="Tahoma"/>
          <w:b/>
          <w:sz w:val="28"/>
          <w:szCs w:val="28"/>
        </w:rPr>
        <w:t>Dodatek</w:t>
      </w:r>
      <w:r w:rsidR="00D364D8" w:rsidRPr="003E601F">
        <w:rPr>
          <w:rFonts w:ascii="Tahoma" w:hAnsi="Tahoma" w:cs="Tahoma"/>
          <w:b/>
          <w:sz w:val="28"/>
          <w:szCs w:val="28"/>
        </w:rPr>
        <w:t xml:space="preserve"> č. </w:t>
      </w:r>
      <w:r w:rsidR="00BA282C">
        <w:rPr>
          <w:rFonts w:ascii="Tahoma" w:hAnsi="Tahoma" w:cs="Tahoma"/>
          <w:b/>
          <w:sz w:val="28"/>
          <w:szCs w:val="28"/>
        </w:rPr>
        <w:t>2</w:t>
      </w:r>
      <w:r w:rsidRPr="003E601F">
        <w:rPr>
          <w:rFonts w:ascii="Tahoma" w:hAnsi="Tahoma" w:cs="Tahoma"/>
          <w:b/>
          <w:sz w:val="28"/>
          <w:szCs w:val="28"/>
        </w:rPr>
        <w:t xml:space="preserve"> </w:t>
      </w:r>
    </w:p>
    <w:p w14:paraId="2805EA7E" w14:textId="39C5C656" w:rsidR="00D364D8" w:rsidRPr="003E601F" w:rsidRDefault="001A3097" w:rsidP="00D364D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3E601F">
        <w:rPr>
          <w:rFonts w:ascii="Tahoma" w:hAnsi="Tahoma" w:cs="Tahoma"/>
          <w:b/>
          <w:sz w:val="28"/>
          <w:szCs w:val="28"/>
        </w:rPr>
        <w:t>ke Smlouvě o koupi pozemk</w:t>
      </w:r>
      <w:r w:rsidR="00B841CC">
        <w:rPr>
          <w:rFonts w:ascii="Tahoma" w:hAnsi="Tahoma" w:cs="Tahoma"/>
          <w:b/>
          <w:sz w:val="28"/>
          <w:szCs w:val="28"/>
        </w:rPr>
        <w:t>ů</w:t>
      </w:r>
      <w:r w:rsidR="00727355">
        <w:rPr>
          <w:rFonts w:ascii="Tahoma" w:hAnsi="Tahoma" w:cs="Tahoma"/>
          <w:b/>
          <w:sz w:val="28"/>
          <w:szCs w:val="28"/>
        </w:rPr>
        <w:t xml:space="preserve"> ev. č. </w:t>
      </w:r>
      <w:bookmarkStart w:id="0" w:name="_Hlk177568037"/>
      <w:r w:rsidR="00230E1C">
        <w:rPr>
          <w:rFonts w:ascii="Tahoma" w:hAnsi="Tahoma" w:cs="Tahoma"/>
          <w:b/>
          <w:sz w:val="28"/>
          <w:szCs w:val="28"/>
        </w:rPr>
        <w:t>00160/2018/IM</w:t>
      </w:r>
      <w:bookmarkEnd w:id="0"/>
    </w:p>
    <w:p w14:paraId="059EC5B3" w14:textId="2AB6BF25" w:rsidR="00991116" w:rsidRPr="003E601F" w:rsidRDefault="00991116" w:rsidP="00D364D8">
      <w:pPr>
        <w:spacing w:after="0"/>
        <w:jc w:val="center"/>
        <w:rPr>
          <w:rFonts w:ascii="Tahoma" w:hAnsi="Tahoma" w:cs="Tahoma"/>
          <w:bCs/>
          <w:sz w:val="20"/>
          <w:szCs w:val="20"/>
        </w:rPr>
      </w:pPr>
      <w:r w:rsidRPr="003E601F">
        <w:rPr>
          <w:rFonts w:ascii="Tahoma" w:hAnsi="Tahoma" w:cs="Tahoma"/>
          <w:bCs/>
          <w:sz w:val="20"/>
          <w:szCs w:val="20"/>
        </w:rPr>
        <w:t>(dále jen: „</w:t>
      </w:r>
      <w:r w:rsidR="001A3097" w:rsidRPr="003E601F">
        <w:rPr>
          <w:rFonts w:ascii="Tahoma" w:hAnsi="Tahoma" w:cs="Tahoma"/>
          <w:b/>
          <w:sz w:val="20"/>
          <w:szCs w:val="20"/>
        </w:rPr>
        <w:t>D</w:t>
      </w:r>
      <w:r w:rsidRPr="003E601F">
        <w:rPr>
          <w:rFonts w:ascii="Tahoma" w:hAnsi="Tahoma" w:cs="Tahoma"/>
          <w:b/>
          <w:sz w:val="20"/>
          <w:szCs w:val="20"/>
        </w:rPr>
        <w:t>odatek</w:t>
      </w:r>
      <w:r w:rsidR="001A3097" w:rsidRPr="003E601F">
        <w:rPr>
          <w:rFonts w:ascii="Tahoma" w:hAnsi="Tahoma" w:cs="Tahoma"/>
          <w:b/>
          <w:sz w:val="20"/>
          <w:szCs w:val="20"/>
        </w:rPr>
        <w:t xml:space="preserve"> č. </w:t>
      </w:r>
      <w:r w:rsidR="00D14A8A">
        <w:rPr>
          <w:rFonts w:ascii="Tahoma" w:hAnsi="Tahoma" w:cs="Tahoma"/>
          <w:b/>
          <w:sz w:val="20"/>
          <w:szCs w:val="20"/>
        </w:rPr>
        <w:t>2</w:t>
      </w:r>
      <w:r w:rsidRPr="003E601F">
        <w:rPr>
          <w:rFonts w:ascii="Tahoma" w:hAnsi="Tahoma" w:cs="Tahoma"/>
          <w:bCs/>
          <w:sz w:val="20"/>
          <w:szCs w:val="20"/>
        </w:rPr>
        <w:t>“)</w:t>
      </w:r>
    </w:p>
    <w:p w14:paraId="0D6A30CC" w14:textId="5EC39674" w:rsidR="001A3097" w:rsidRPr="003E601F" w:rsidRDefault="0042719B" w:rsidP="00D364D8">
      <w:pPr>
        <w:spacing w:after="0"/>
        <w:jc w:val="center"/>
        <w:rPr>
          <w:rFonts w:ascii="Tahoma" w:hAnsi="Tahoma" w:cs="Tahoma"/>
          <w:bCs/>
          <w:sz w:val="20"/>
          <w:szCs w:val="20"/>
        </w:rPr>
      </w:pPr>
      <w:r w:rsidRPr="003E601F">
        <w:rPr>
          <w:rFonts w:ascii="Tahoma" w:hAnsi="Tahoma" w:cs="Tahoma"/>
          <w:bCs/>
          <w:sz w:val="20"/>
          <w:szCs w:val="20"/>
        </w:rPr>
        <w:t>uzavřený podle § 2079 a násl. Zákona č. 89/2012 Sb., občanského zákoníku</w:t>
      </w:r>
      <w:r w:rsidR="0012295B">
        <w:rPr>
          <w:rFonts w:ascii="Tahoma" w:hAnsi="Tahoma" w:cs="Tahoma"/>
          <w:bCs/>
          <w:sz w:val="20"/>
          <w:szCs w:val="20"/>
        </w:rPr>
        <w:t>, ve znění pozdějších předpisů</w:t>
      </w:r>
    </w:p>
    <w:p w14:paraId="5693D8DD" w14:textId="493EE87F" w:rsidR="0042719B" w:rsidRPr="003E601F" w:rsidRDefault="0042719B" w:rsidP="00D364D8">
      <w:pPr>
        <w:spacing w:after="0"/>
        <w:jc w:val="center"/>
        <w:rPr>
          <w:rFonts w:ascii="Tahoma" w:hAnsi="Tahoma" w:cs="Tahoma"/>
          <w:bCs/>
          <w:sz w:val="20"/>
          <w:szCs w:val="20"/>
        </w:rPr>
      </w:pPr>
      <w:r w:rsidRPr="003E601F">
        <w:rPr>
          <w:rFonts w:ascii="Tahoma" w:hAnsi="Tahoma" w:cs="Tahoma"/>
          <w:bCs/>
          <w:sz w:val="20"/>
          <w:szCs w:val="20"/>
        </w:rPr>
        <w:t>(dále jen „</w:t>
      </w:r>
      <w:r w:rsidRPr="003E601F">
        <w:rPr>
          <w:rFonts w:ascii="Tahoma" w:hAnsi="Tahoma" w:cs="Tahoma"/>
          <w:bCs/>
          <w:i/>
          <w:iCs/>
          <w:sz w:val="20"/>
          <w:szCs w:val="20"/>
        </w:rPr>
        <w:t>občanský zákoník</w:t>
      </w:r>
      <w:r w:rsidRPr="003E601F">
        <w:rPr>
          <w:rFonts w:ascii="Tahoma" w:hAnsi="Tahoma" w:cs="Tahoma"/>
          <w:bCs/>
          <w:sz w:val="20"/>
          <w:szCs w:val="20"/>
        </w:rPr>
        <w:t>“)</w:t>
      </w:r>
    </w:p>
    <w:p w14:paraId="087E481F" w14:textId="77777777" w:rsidR="00D364D8" w:rsidRPr="003E601F" w:rsidRDefault="00D364D8" w:rsidP="00D364D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1DCC501F" w14:textId="77777777" w:rsidR="00727355" w:rsidRDefault="00727355" w:rsidP="00D364D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6FA17C9D" w14:textId="30AAA6C3" w:rsidR="00D364D8" w:rsidRPr="003E601F" w:rsidRDefault="00D364D8" w:rsidP="00D364D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3E601F">
        <w:rPr>
          <w:rFonts w:ascii="Tahoma" w:hAnsi="Tahoma" w:cs="Tahoma"/>
          <w:b/>
          <w:sz w:val="20"/>
          <w:szCs w:val="20"/>
        </w:rPr>
        <w:t>Moravskoslezský kraj</w:t>
      </w:r>
    </w:p>
    <w:p w14:paraId="21368B72" w14:textId="6C04F481" w:rsidR="00D364D8" w:rsidRPr="003E601F" w:rsidRDefault="00D364D8" w:rsidP="00D364D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>se sídlem:</w:t>
      </w:r>
      <w:r w:rsidRPr="003E601F">
        <w:rPr>
          <w:rFonts w:ascii="Tahoma" w:hAnsi="Tahoma" w:cs="Tahoma"/>
          <w:sz w:val="20"/>
          <w:szCs w:val="20"/>
        </w:rPr>
        <w:tab/>
        <w:t xml:space="preserve">28. října 2771/117, 702 </w:t>
      </w:r>
      <w:r w:rsidR="00F174CF" w:rsidRPr="003E601F">
        <w:rPr>
          <w:rFonts w:ascii="Tahoma" w:hAnsi="Tahoma" w:cs="Tahoma"/>
          <w:sz w:val="20"/>
          <w:szCs w:val="20"/>
        </w:rPr>
        <w:t>00</w:t>
      </w:r>
      <w:r w:rsidRPr="003E601F">
        <w:rPr>
          <w:rFonts w:ascii="Tahoma" w:hAnsi="Tahoma" w:cs="Tahoma"/>
          <w:sz w:val="20"/>
          <w:szCs w:val="20"/>
        </w:rPr>
        <w:t xml:space="preserve"> Ostrava </w:t>
      </w:r>
    </w:p>
    <w:p w14:paraId="44906A5B" w14:textId="5B62D673" w:rsidR="00D364D8" w:rsidRPr="003E601F" w:rsidRDefault="00D364D8" w:rsidP="00D364D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bCs/>
          <w:sz w:val="20"/>
          <w:szCs w:val="20"/>
        </w:rPr>
        <w:t>zastoupen:</w:t>
      </w:r>
      <w:r w:rsidRPr="003E601F">
        <w:rPr>
          <w:rFonts w:ascii="Tahoma" w:hAnsi="Tahoma" w:cs="Tahoma"/>
          <w:bCs/>
          <w:sz w:val="20"/>
          <w:szCs w:val="20"/>
        </w:rPr>
        <w:tab/>
      </w:r>
      <w:bookmarkStart w:id="1" w:name="_Hlk177567528"/>
      <w:r w:rsidR="00464365">
        <w:rPr>
          <w:rFonts w:ascii="Tahoma" w:hAnsi="Tahoma" w:cs="Tahoma"/>
          <w:bCs/>
          <w:sz w:val="20"/>
          <w:szCs w:val="20"/>
        </w:rPr>
        <w:t>I</w:t>
      </w:r>
      <w:r w:rsidR="00464365" w:rsidRPr="00464365">
        <w:rPr>
          <w:rFonts w:ascii="Tahoma" w:hAnsi="Tahoma" w:cs="Tahoma"/>
          <w:bCs/>
          <w:sz w:val="20"/>
          <w:szCs w:val="20"/>
        </w:rPr>
        <w:t>ng. Josef</w:t>
      </w:r>
      <w:r w:rsidR="00464365">
        <w:rPr>
          <w:rFonts w:ascii="Tahoma" w:hAnsi="Tahoma" w:cs="Tahoma"/>
          <w:bCs/>
          <w:sz w:val="20"/>
          <w:szCs w:val="20"/>
        </w:rPr>
        <w:t>em</w:t>
      </w:r>
      <w:r w:rsidR="00464365" w:rsidRPr="00464365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="00464365" w:rsidRPr="00464365">
        <w:rPr>
          <w:rFonts w:ascii="Tahoma" w:hAnsi="Tahoma" w:cs="Tahoma"/>
          <w:bCs/>
          <w:sz w:val="20"/>
          <w:szCs w:val="20"/>
        </w:rPr>
        <w:t>Bělic</w:t>
      </w:r>
      <w:r w:rsidR="00464365">
        <w:rPr>
          <w:rFonts w:ascii="Tahoma" w:hAnsi="Tahoma" w:cs="Tahoma"/>
          <w:bCs/>
          <w:sz w:val="20"/>
          <w:szCs w:val="20"/>
        </w:rPr>
        <w:t>ou</w:t>
      </w:r>
      <w:proofErr w:type="spellEnd"/>
      <w:r w:rsidR="00464365" w:rsidRPr="00464365">
        <w:rPr>
          <w:rFonts w:ascii="Tahoma" w:hAnsi="Tahoma" w:cs="Tahoma"/>
          <w:bCs/>
          <w:sz w:val="20"/>
          <w:szCs w:val="20"/>
        </w:rPr>
        <w:t>,</w:t>
      </w:r>
      <w:r w:rsidR="007F510B">
        <w:rPr>
          <w:rFonts w:ascii="Tahoma" w:hAnsi="Tahoma" w:cs="Tahoma"/>
          <w:bCs/>
          <w:sz w:val="20"/>
          <w:szCs w:val="20"/>
        </w:rPr>
        <w:t xml:space="preserve"> Ph.D.,</w:t>
      </w:r>
      <w:r w:rsidR="00464365" w:rsidRPr="00464365">
        <w:rPr>
          <w:rFonts w:ascii="Tahoma" w:hAnsi="Tahoma" w:cs="Tahoma"/>
          <w:bCs/>
          <w:sz w:val="20"/>
          <w:szCs w:val="20"/>
        </w:rPr>
        <w:t xml:space="preserve"> MBA</w:t>
      </w:r>
      <w:bookmarkEnd w:id="1"/>
      <w:r w:rsidR="00A219BF">
        <w:rPr>
          <w:rFonts w:ascii="Tahoma" w:hAnsi="Tahoma" w:cs="Tahoma"/>
          <w:bCs/>
          <w:sz w:val="20"/>
          <w:szCs w:val="20"/>
        </w:rPr>
        <w:t>,</w:t>
      </w:r>
      <w:r w:rsidRPr="003E601F">
        <w:rPr>
          <w:rFonts w:ascii="Tahoma" w:hAnsi="Tahoma" w:cs="Tahoma"/>
          <w:bCs/>
          <w:sz w:val="20"/>
          <w:szCs w:val="20"/>
        </w:rPr>
        <w:t xml:space="preserve"> hejtmanem kraje</w:t>
      </w:r>
    </w:p>
    <w:p w14:paraId="734D0C02" w14:textId="77777777" w:rsidR="00D364D8" w:rsidRPr="003E601F" w:rsidRDefault="00D364D8" w:rsidP="00D364D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>IČO:</w:t>
      </w:r>
      <w:r w:rsidRPr="003E601F">
        <w:rPr>
          <w:rFonts w:ascii="Tahoma" w:hAnsi="Tahoma" w:cs="Tahoma"/>
          <w:sz w:val="20"/>
          <w:szCs w:val="20"/>
        </w:rPr>
        <w:tab/>
      </w:r>
      <w:r w:rsidRPr="003E601F">
        <w:rPr>
          <w:rFonts w:ascii="Tahoma" w:hAnsi="Tahoma" w:cs="Tahoma"/>
          <w:sz w:val="20"/>
          <w:szCs w:val="20"/>
        </w:rPr>
        <w:tab/>
        <w:t>70890692</w:t>
      </w:r>
    </w:p>
    <w:p w14:paraId="6DD29898" w14:textId="77777777" w:rsidR="00D364D8" w:rsidRPr="003E601F" w:rsidRDefault="00D364D8" w:rsidP="00D364D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>DIČ:</w:t>
      </w:r>
      <w:r w:rsidRPr="003E601F">
        <w:rPr>
          <w:rFonts w:ascii="Tahoma" w:hAnsi="Tahoma" w:cs="Tahoma"/>
          <w:sz w:val="20"/>
          <w:szCs w:val="20"/>
        </w:rPr>
        <w:tab/>
      </w:r>
      <w:r w:rsidRPr="003E601F">
        <w:rPr>
          <w:rFonts w:ascii="Tahoma" w:hAnsi="Tahoma" w:cs="Tahoma"/>
          <w:sz w:val="20"/>
          <w:szCs w:val="20"/>
        </w:rPr>
        <w:tab/>
        <w:t>CZ70890692</w:t>
      </w:r>
    </w:p>
    <w:p w14:paraId="4334E067" w14:textId="77777777" w:rsidR="00D364D8" w:rsidRPr="003E601F" w:rsidRDefault="00D364D8" w:rsidP="00D364D8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5E919985" w14:textId="654C43E9" w:rsidR="00D364D8" w:rsidRPr="003E601F" w:rsidRDefault="00D364D8" w:rsidP="00D364D8">
      <w:pPr>
        <w:tabs>
          <w:tab w:val="left" w:pos="567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>dále jen</w:t>
      </w:r>
      <w:r w:rsidRPr="003E601F">
        <w:rPr>
          <w:rFonts w:ascii="Tahoma" w:hAnsi="Tahoma" w:cs="Tahoma"/>
          <w:i/>
          <w:sz w:val="20"/>
          <w:szCs w:val="20"/>
        </w:rPr>
        <w:t xml:space="preserve"> </w:t>
      </w:r>
      <w:r w:rsidRPr="003E601F">
        <w:rPr>
          <w:rFonts w:ascii="Tahoma" w:hAnsi="Tahoma" w:cs="Tahoma"/>
          <w:sz w:val="20"/>
          <w:szCs w:val="20"/>
        </w:rPr>
        <w:t>„</w:t>
      </w:r>
      <w:r w:rsidR="00364F92" w:rsidRPr="003E601F">
        <w:rPr>
          <w:rFonts w:ascii="Tahoma" w:hAnsi="Tahoma" w:cs="Tahoma"/>
          <w:b/>
          <w:sz w:val="20"/>
          <w:szCs w:val="20"/>
        </w:rPr>
        <w:t>prodávající</w:t>
      </w:r>
      <w:r w:rsidRPr="003E601F">
        <w:rPr>
          <w:rFonts w:ascii="Tahoma" w:hAnsi="Tahoma" w:cs="Tahoma"/>
          <w:b/>
          <w:sz w:val="20"/>
          <w:szCs w:val="20"/>
        </w:rPr>
        <w:t xml:space="preserve">“ </w:t>
      </w:r>
      <w:r w:rsidRPr="003E601F">
        <w:rPr>
          <w:rFonts w:ascii="Tahoma" w:hAnsi="Tahoma" w:cs="Tahoma"/>
          <w:sz w:val="20"/>
          <w:szCs w:val="20"/>
        </w:rPr>
        <w:t>na straně jedné</w:t>
      </w:r>
    </w:p>
    <w:p w14:paraId="12BB75CF" w14:textId="77777777" w:rsidR="00D364D8" w:rsidRPr="003E601F" w:rsidRDefault="00D364D8" w:rsidP="00D364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>a</w:t>
      </w:r>
    </w:p>
    <w:p w14:paraId="3CA34EA8" w14:textId="77777777" w:rsidR="00D364D8" w:rsidRPr="003E601F" w:rsidRDefault="00D364D8" w:rsidP="00D364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14:paraId="600D4F4E" w14:textId="575B865B" w:rsidR="00D364D8" w:rsidRPr="00BD5B97" w:rsidRDefault="00B16288" w:rsidP="00D364D8">
      <w:pPr>
        <w:pStyle w:val="Seznam"/>
        <w:jc w:val="both"/>
        <w:rPr>
          <w:rFonts w:ascii="Tahoma" w:hAnsi="Tahoma" w:cs="Tahoma"/>
          <w:b/>
        </w:rPr>
      </w:pPr>
      <w:r w:rsidRPr="00BD5B97">
        <w:rPr>
          <w:rFonts w:ascii="Tahoma" w:hAnsi="Tahoma" w:cs="Tahoma"/>
          <w:b/>
        </w:rPr>
        <w:t xml:space="preserve">OAMP </w:t>
      </w:r>
      <w:proofErr w:type="spellStart"/>
      <w:r w:rsidRPr="00BD5B97">
        <w:rPr>
          <w:rFonts w:ascii="Tahoma" w:hAnsi="Tahoma" w:cs="Tahoma"/>
          <w:b/>
        </w:rPr>
        <w:t>Hall</w:t>
      </w:r>
      <w:proofErr w:type="spellEnd"/>
      <w:r w:rsidRPr="00BD5B97">
        <w:rPr>
          <w:rFonts w:ascii="Tahoma" w:hAnsi="Tahoma" w:cs="Tahoma"/>
          <w:b/>
        </w:rPr>
        <w:t xml:space="preserve"> </w:t>
      </w:r>
      <w:r w:rsidR="00F17E7C">
        <w:rPr>
          <w:rFonts w:ascii="Tahoma" w:hAnsi="Tahoma" w:cs="Tahoma"/>
          <w:b/>
        </w:rPr>
        <w:t>C</w:t>
      </w:r>
      <w:r w:rsidRPr="00BD5B97">
        <w:rPr>
          <w:rFonts w:ascii="Tahoma" w:hAnsi="Tahoma" w:cs="Tahoma"/>
          <w:b/>
        </w:rPr>
        <w:t xml:space="preserve"> s.r.o.</w:t>
      </w:r>
    </w:p>
    <w:p w14:paraId="79A86017" w14:textId="5DA62A28" w:rsidR="00D364D8" w:rsidRPr="00BD5B97" w:rsidRDefault="00D364D8" w:rsidP="00D364D8">
      <w:pPr>
        <w:pStyle w:val="Seznam"/>
        <w:tabs>
          <w:tab w:val="left" w:pos="567"/>
        </w:tabs>
        <w:jc w:val="both"/>
        <w:rPr>
          <w:rFonts w:ascii="Tahoma" w:hAnsi="Tahoma" w:cs="Tahoma"/>
        </w:rPr>
      </w:pPr>
      <w:r w:rsidRPr="00BD5B97">
        <w:rPr>
          <w:rFonts w:ascii="Tahoma" w:hAnsi="Tahoma" w:cs="Tahoma"/>
        </w:rPr>
        <w:t>se sídlem:</w:t>
      </w:r>
      <w:r w:rsidRPr="00BD5B97">
        <w:rPr>
          <w:rFonts w:ascii="Tahoma" w:hAnsi="Tahoma" w:cs="Tahoma"/>
        </w:rPr>
        <w:tab/>
      </w:r>
      <w:r w:rsidR="00590A1F" w:rsidRPr="00BD5B97">
        <w:rPr>
          <w:rFonts w:ascii="Tahoma" w:hAnsi="Tahoma" w:cs="Tahoma"/>
        </w:rPr>
        <w:t>28. října 3346/91, Moravská Ostrava, 702 00 Ostrava</w:t>
      </w:r>
    </w:p>
    <w:p w14:paraId="51D68F41" w14:textId="3C283277" w:rsidR="00D364D8" w:rsidRPr="00BD5B97" w:rsidRDefault="00D364D8" w:rsidP="00D364D8">
      <w:pPr>
        <w:pStyle w:val="Seznam"/>
        <w:jc w:val="both"/>
        <w:rPr>
          <w:rFonts w:ascii="Tahoma" w:hAnsi="Tahoma" w:cs="Tahoma"/>
        </w:rPr>
      </w:pPr>
      <w:r w:rsidRPr="00BD5B97">
        <w:rPr>
          <w:rFonts w:ascii="Tahoma" w:hAnsi="Tahoma" w:cs="Tahoma"/>
        </w:rPr>
        <w:t>zastoupená:</w:t>
      </w:r>
      <w:r w:rsidRPr="00BD5B97">
        <w:rPr>
          <w:rFonts w:ascii="Tahoma" w:hAnsi="Tahoma" w:cs="Tahoma"/>
        </w:rPr>
        <w:tab/>
      </w:r>
      <w:r w:rsidR="00590A1F" w:rsidRPr="00BD5B97">
        <w:rPr>
          <w:rFonts w:ascii="Tahoma" w:hAnsi="Tahoma" w:cs="Tahoma"/>
        </w:rPr>
        <w:t xml:space="preserve">Bc. Petrem Kalinou, </w:t>
      </w:r>
      <w:r w:rsidR="00EC6421" w:rsidRPr="00BD5B97">
        <w:rPr>
          <w:rFonts w:ascii="Tahoma" w:hAnsi="Tahoma" w:cs="Tahoma"/>
        </w:rPr>
        <w:t>jednatelem společnosti</w:t>
      </w:r>
    </w:p>
    <w:p w14:paraId="2F4293F8" w14:textId="51C8DC31" w:rsidR="00D364D8" w:rsidRPr="00BD5B97" w:rsidRDefault="00D364D8" w:rsidP="00D364D8">
      <w:pPr>
        <w:pStyle w:val="Seznam"/>
        <w:tabs>
          <w:tab w:val="left" w:pos="567"/>
        </w:tabs>
        <w:rPr>
          <w:rFonts w:ascii="Tahoma" w:hAnsi="Tahoma" w:cs="Tahoma"/>
        </w:rPr>
      </w:pPr>
      <w:r w:rsidRPr="00BD5B97">
        <w:rPr>
          <w:rFonts w:ascii="Tahoma" w:hAnsi="Tahoma" w:cs="Tahoma"/>
        </w:rPr>
        <w:t>IČO:</w:t>
      </w:r>
      <w:r w:rsidRPr="00BD5B97">
        <w:rPr>
          <w:rFonts w:ascii="Tahoma" w:hAnsi="Tahoma" w:cs="Tahoma"/>
        </w:rPr>
        <w:tab/>
      </w:r>
      <w:r w:rsidRPr="00BD5B97">
        <w:rPr>
          <w:rFonts w:ascii="Tahoma" w:hAnsi="Tahoma" w:cs="Tahoma"/>
        </w:rPr>
        <w:tab/>
      </w:r>
      <w:r w:rsidRPr="00BD5B97">
        <w:rPr>
          <w:rFonts w:ascii="Tahoma" w:hAnsi="Tahoma" w:cs="Tahoma"/>
        </w:rPr>
        <w:tab/>
      </w:r>
      <w:r w:rsidR="0042579D" w:rsidRPr="0042579D">
        <w:rPr>
          <w:rFonts w:ascii="Tahoma" w:hAnsi="Tahoma" w:cs="Tahoma"/>
        </w:rPr>
        <w:t>06513379</w:t>
      </w:r>
    </w:p>
    <w:p w14:paraId="28336564" w14:textId="030D17F7" w:rsidR="00D364D8" w:rsidRPr="003E601F" w:rsidRDefault="00D364D8" w:rsidP="00D364D8">
      <w:pPr>
        <w:pStyle w:val="Seznam"/>
        <w:tabs>
          <w:tab w:val="left" w:pos="567"/>
        </w:tabs>
        <w:jc w:val="both"/>
        <w:rPr>
          <w:rFonts w:ascii="Tahoma" w:hAnsi="Tahoma" w:cs="Tahoma"/>
        </w:rPr>
      </w:pPr>
      <w:r w:rsidRPr="00BD5B97">
        <w:rPr>
          <w:rFonts w:ascii="Tahoma" w:hAnsi="Tahoma" w:cs="Tahoma"/>
        </w:rPr>
        <w:t>DIČ:</w:t>
      </w:r>
      <w:r w:rsidRPr="00BD5B97">
        <w:rPr>
          <w:rFonts w:ascii="Tahoma" w:hAnsi="Tahoma" w:cs="Tahoma"/>
        </w:rPr>
        <w:tab/>
      </w:r>
      <w:r w:rsidRPr="00BD5B97">
        <w:rPr>
          <w:rFonts w:ascii="Tahoma" w:hAnsi="Tahoma" w:cs="Tahoma"/>
        </w:rPr>
        <w:tab/>
      </w:r>
      <w:r w:rsidRPr="00BD5B97">
        <w:rPr>
          <w:rFonts w:ascii="Tahoma" w:hAnsi="Tahoma" w:cs="Tahoma"/>
        </w:rPr>
        <w:tab/>
      </w:r>
      <w:r w:rsidR="005F7DDE" w:rsidRPr="00BD5B97">
        <w:rPr>
          <w:rFonts w:ascii="Tahoma" w:hAnsi="Tahoma" w:cs="Tahoma"/>
        </w:rPr>
        <w:t>CZ</w:t>
      </w:r>
      <w:r w:rsidR="0042579D" w:rsidRPr="0042579D">
        <w:rPr>
          <w:rFonts w:ascii="Tahoma" w:hAnsi="Tahoma" w:cs="Tahoma"/>
        </w:rPr>
        <w:t>06513379</w:t>
      </w:r>
    </w:p>
    <w:p w14:paraId="56C56E11" w14:textId="77777777" w:rsidR="00D364D8" w:rsidRPr="003E601F" w:rsidRDefault="00D364D8" w:rsidP="00D364D8">
      <w:pPr>
        <w:pStyle w:val="Seznam"/>
        <w:tabs>
          <w:tab w:val="left" w:pos="567"/>
        </w:tabs>
        <w:jc w:val="both"/>
        <w:rPr>
          <w:rFonts w:ascii="Tahoma" w:hAnsi="Tahoma" w:cs="Tahoma"/>
        </w:rPr>
      </w:pPr>
    </w:p>
    <w:p w14:paraId="6F1C599D" w14:textId="349C484B" w:rsidR="00D364D8" w:rsidRPr="003E601F" w:rsidRDefault="00D364D8" w:rsidP="00D364D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>dále jen „</w:t>
      </w:r>
      <w:r w:rsidR="00E12B7D" w:rsidRPr="003E601F">
        <w:rPr>
          <w:rFonts w:ascii="Tahoma" w:hAnsi="Tahoma" w:cs="Tahoma"/>
          <w:b/>
          <w:bCs/>
          <w:sz w:val="20"/>
          <w:szCs w:val="20"/>
        </w:rPr>
        <w:t>kupující</w:t>
      </w:r>
      <w:r w:rsidRPr="003E601F">
        <w:rPr>
          <w:rFonts w:ascii="Tahoma" w:hAnsi="Tahoma" w:cs="Tahoma"/>
          <w:sz w:val="20"/>
          <w:szCs w:val="20"/>
        </w:rPr>
        <w:t>“ na straně druhé</w:t>
      </w:r>
    </w:p>
    <w:p w14:paraId="4F272EAE" w14:textId="2D36AF31" w:rsidR="00E12B7D" w:rsidRPr="003E601F" w:rsidRDefault="00E12B7D" w:rsidP="00D364D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25EBA672" w14:textId="5AE55415" w:rsidR="00E12B7D" w:rsidRPr="003E601F" w:rsidRDefault="00E12B7D" w:rsidP="00D364D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>(kupující a prodávající společně dále jako „</w:t>
      </w:r>
      <w:r w:rsidRPr="003E601F">
        <w:rPr>
          <w:rFonts w:ascii="Tahoma" w:hAnsi="Tahoma" w:cs="Tahoma"/>
          <w:b/>
          <w:bCs/>
          <w:sz w:val="20"/>
          <w:szCs w:val="20"/>
        </w:rPr>
        <w:t>smluvní strany</w:t>
      </w:r>
      <w:r w:rsidRPr="003E601F">
        <w:rPr>
          <w:rFonts w:ascii="Tahoma" w:hAnsi="Tahoma" w:cs="Tahoma"/>
          <w:sz w:val="20"/>
          <w:szCs w:val="20"/>
        </w:rPr>
        <w:t>“)</w:t>
      </w:r>
    </w:p>
    <w:p w14:paraId="2DA6DB44" w14:textId="77777777" w:rsidR="00D364D8" w:rsidRPr="003E601F" w:rsidRDefault="00D364D8" w:rsidP="00D364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753683A9" w14:textId="77777777" w:rsidR="00D364D8" w:rsidRPr="003E601F" w:rsidRDefault="00D364D8" w:rsidP="00D364D8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3E601F">
        <w:rPr>
          <w:rFonts w:ascii="Tahoma" w:hAnsi="Tahoma" w:cs="Tahoma"/>
          <w:b/>
          <w:sz w:val="20"/>
          <w:szCs w:val="20"/>
        </w:rPr>
        <w:t>I.</w:t>
      </w:r>
    </w:p>
    <w:p w14:paraId="4765E0EE" w14:textId="77777777" w:rsidR="00D364D8" w:rsidRPr="003E601F" w:rsidRDefault="00D364D8" w:rsidP="00D364D8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3E601F">
        <w:rPr>
          <w:rFonts w:ascii="Tahoma" w:hAnsi="Tahoma" w:cs="Tahoma"/>
          <w:b/>
          <w:sz w:val="20"/>
          <w:szCs w:val="20"/>
        </w:rPr>
        <w:t>Úvodní prohlášení</w:t>
      </w:r>
    </w:p>
    <w:p w14:paraId="7BAD3578" w14:textId="3D512D70" w:rsidR="00991116" w:rsidRPr="00C84DCA" w:rsidRDefault="00991116" w:rsidP="00727355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 xml:space="preserve">Pokud v tomto Dodatku </w:t>
      </w:r>
      <w:r w:rsidR="00DE5D66" w:rsidRPr="003E601F">
        <w:rPr>
          <w:rFonts w:ascii="Tahoma" w:hAnsi="Tahoma" w:cs="Tahoma"/>
          <w:sz w:val="20"/>
          <w:szCs w:val="20"/>
        </w:rPr>
        <w:t xml:space="preserve">č. </w:t>
      </w:r>
      <w:r w:rsidR="0022681E">
        <w:rPr>
          <w:rFonts w:ascii="Tahoma" w:hAnsi="Tahoma" w:cs="Tahoma"/>
          <w:sz w:val="20"/>
          <w:szCs w:val="20"/>
        </w:rPr>
        <w:t>2</w:t>
      </w:r>
      <w:r w:rsidR="00DE5D66" w:rsidRPr="003E601F">
        <w:rPr>
          <w:rFonts w:ascii="Tahoma" w:hAnsi="Tahoma" w:cs="Tahoma"/>
          <w:sz w:val="20"/>
          <w:szCs w:val="20"/>
        </w:rPr>
        <w:t xml:space="preserve"> není uvedeno jinak, pojmy a výrazy uvedené </w:t>
      </w:r>
      <w:r w:rsidR="00CF43D4" w:rsidRPr="003E601F">
        <w:rPr>
          <w:rFonts w:ascii="Tahoma" w:hAnsi="Tahoma" w:cs="Tahoma"/>
          <w:sz w:val="20"/>
          <w:szCs w:val="20"/>
        </w:rPr>
        <w:t xml:space="preserve">velkým písmem a </w:t>
      </w:r>
      <w:r w:rsidR="00CF43D4" w:rsidRPr="000C6D3D">
        <w:rPr>
          <w:rFonts w:ascii="Tahoma" w:hAnsi="Tahoma" w:cs="Tahoma"/>
          <w:sz w:val="20"/>
          <w:szCs w:val="20"/>
        </w:rPr>
        <w:t xml:space="preserve">v tomto Dodatku č. </w:t>
      </w:r>
      <w:r w:rsidR="00572FB9">
        <w:rPr>
          <w:rFonts w:ascii="Tahoma" w:hAnsi="Tahoma" w:cs="Tahoma"/>
          <w:sz w:val="20"/>
          <w:szCs w:val="20"/>
        </w:rPr>
        <w:t>2</w:t>
      </w:r>
      <w:r w:rsidR="00CF43D4" w:rsidRPr="000C6D3D">
        <w:rPr>
          <w:rFonts w:ascii="Tahoma" w:hAnsi="Tahoma" w:cs="Tahoma"/>
          <w:sz w:val="20"/>
          <w:szCs w:val="20"/>
        </w:rPr>
        <w:t xml:space="preserve"> nedefinované mají význam </w:t>
      </w:r>
      <w:r w:rsidR="005B7FC1" w:rsidRPr="000C6D3D">
        <w:rPr>
          <w:rFonts w:ascii="Tahoma" w:hAnsi="Tahoma" w:cs="Tahoma"/>
          <w:sz w:val="20"/>
          <w:szCs w:val="20"/>
        </w:rPr>
        <w:t xml:space="preserve">uvedený ve Smlouvě o koupi </w:t>
      </w:r>
      <w:r w:rsidR="005B7FC1" w:rsidRPr="00C84DCA">
        <w:rPr>
          <w:rFonts w:ascii="Tahoma" w:hAnsi="Tahoma" w:cs="Tahoma"/>
          <w:sz w:val="20"/>
          <w:szCs w:val="20"/>
        </w:rPr>
        <w:t>pozemk</w:t>
      </w:r>
      <w:r w:rsidR="00253EB4">
        <w:rPr>
          <w:rFonts w:ascii="Tahoma" w:hAnsi="Tahoma" w:cs="Tahoma"/>
          <w:sz w:val="20"/>
          <w:szCs w:val="20"/>
        </w:rPr>
        <w:t>u</w:t>
      </w:r>
      <w:r w:rsidR="005B7FC1" w:rsidRPr="00C84DCA">
        <w:rPr>
          <w:rFonts w:ascii="Tahoma" w:hAnsi="Tahoma" w:cs="Tahoma"/>
          <w:sz w:val="20"/>
          <w:szCs w:val="20"/>
        </w:rPr>
        <w:t xml:space="preserve"> </w:t>
      </w:r>
      <w:r w:rsidR="000B302A" w:rsidRPr="00C84DCA">
        <w:rPr>
          <w:rFonts w:ascii="Tahoma" w:hAnsi="Tahoma" w:cs="Tahoma"/>
          <w:sz w:val="20"/>
          <w:szCs w:val="20"/>
        </w:rPr>
        <w:t>č.</w:t>
      </w:r>
      <w:r w:rsidR="0003406B" w:rsidRPr="00C84DCA">
        <w:rPr>
          <w:rFonts w:ascii="Tahoma" w:hAnsi="Tahoma" w:cs="Tahoma"/>
          <w:sz w:val="20"/>
          <w:szCs w:val="20"/>
        </w:rPr>
        <w:t xml:space="preserve"> </w:t>
      </w:r>
      <w:r w:rsidR="007F047F" w:rsidRPr="007F047F">
        <w:rPr>
          <w:rFonts w:ascii="Tahoma" w:hAnsi="Tahoma" w:cs="Tahoma"/>
          <w:sz w:val="20"/>
          <w:szCs w:val="20"/>
        </w:rPr>
        <w:t>00160/2018/IM</w:t>
      </w:r>
      <w:r w:rsidR="000B302A" w:rsidRPr="00C84DCA">
        <w:rPr>
          <w:rFonts w:ascii="Tahoma" w:hAnsi="Tahoma" w:cs="Tahoma"/>
          <w:sz w:val="20"/>
          <w:szCs w:val="20"/>
        </w:rPr>
        <w:t xml:space="preserve"> ze dne </w:t>
      </w:r>
      <w:r w:rsidR="005D3695">
        <w:rPr>
          <w:rFonts w:ascii="Tahoma" w:hAnsi="Tahoma" w:cs="Tahoma"/>
          <w:sz w:val="20"/>
          <w:szCs w:val="20"/>
        </w:rPr>
        <w:t>17. 1. 2018</w:t>
      </w:r>
      <w:r w:rsidR="00572FB9">
        <w:rPr>
          <w:rFonts w:ascii="Tahoma" w:hAnsi="Tahoma" w:cs="Tahoma"/>
          <w:sz w:val="20"/>
          <w:szCs w:val="20"/>
        </w:rPr>
        <w:t xml:space="preserve"> ve znění Dodatku č. 1 ze dne </w:t>
      </w:r>
      <w:r w:rsidR="00B13BDF">
        <w:rPr>
          <w:rFonts w:ascii="Tahoma" w:hAnsi="Tahoma" w:cs="Tahoma"/>
          <w:sz w:val="20"/>
          <w:szCs w:val="20"/>
        </w:rPr>
        <w:t>7. 7. 2023</w:t>
      </w:r>
      <w:r w:rsidR="0003406B" w:rsidRPr="00C84DCA">
        <w:rPr>
          <w:rFonts w:ascii="Tahoma" w:hAnsi="Tahoma" w:cs="Tahoma"/>
          <w:sz w:val="20"/>
          <w:szCs w:val="20"/>
        </w:rPr>
        <w:t>.</w:t>
      </w:r>
    </w:p>
    <w:p w14:paraId="2A72F217" w14:textId="508C4BB3" w:rsidR="00D364D8" w:rsidRPr="003E601F" w:rsidRDefault="00D364D8" w:rsidP="00727355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C84DCA">
        <w:rPr>
          <w:rFonts w:ascii="Tahoma" w:hAnsi="Tahoma" w:cs="Tahoma"/>
          <w:sz w:val="20"/>
          <w:szCs w:val="20"/>
        </w:rPr>
        <w:t xml:space="preserve">Smluvní strany prohlašují, že dne </w:t>
      </w:r>
      <w:r w:rsidR="002F744F">
        <w:rPr>
          <w:rFonts w:ascii="Tahoma" w:hAnsi="Tahoma" w:cs="Tahoma"/>
          <w:sz w:val="20"/>
          <w:szCs w:val="20"/>
        </w:rPr>
        <w:t>17. 1. 2018</w:t>
      </w:r>
      <w:r w:rsidRPr="00C84DCA">
        <w:rPr>
          <w:rFonts w:ascii="Tahoma" w:hAnsi="Tahoma" w:cs="Tahoma"/>
          <w:sz w:val="20"/>
          <w:szCs w:val="20"/>
        </w:rPr>
        <w:t xml:space="preserve"> mezi sebou uzavřely </w:t>
      </w:r>
      <w:r w:rsidR="00A0017D" w:rsidRPr="00C84DCA">
        <w:rPr>
          <w:rFonts w:ascii="Tahoma" w:hAnsi="Tahoma" w:cs="Tahoma"/>
          <w:sz w:val="20"/>
          <w:szCs w:val="20"/>
        </w:rPr>
        <w:t>Smlouv</w:t>
      </w:r>
      <w:r w:rsidR="0012295B" w:rsidRPr="00C84DCA">
        <w:rPr>
          <w:rFonts w:ascii="Tahoma" w:hAnsi="Tahoma" w:cs="Tahoma"/>
          <w:sz w:val="20"/>
          <w:szCs w:val="20"/>
        </w:rPr>
        <w:t>u</w:t>
      </w:r>
      <w:r w:rsidR="00A0017D" w:rsidRPr="00C84DCA">
        <w:rPr>
          <w:rFonts w:ascii="Tahoma" w:hAnsi="Tahoma" w:cs="Tahoma"/>
          <w:sz w:val="20"/>
          <w:szCs w:val="20"/>
        </w:rPr>
        <w:t xml:space="preserve"> o koupi pozemk</w:t>
      </w:r>
      <w:r w:rsidR="00DB76FA">
        <w:rPr>
          <w:rFonts w:ascii="Tahoma" w:hAnsi="Tahoma" w:cs="Tahoma"/>
          <w:sz w:val="20"/>
          <w:szCs w:val="20"/>
        </w:rPr>
        <w:t>ů</w:t>
      </w:r>
      <w:r w:rsidR="00A0017D" w:rsidRPr="00C84DCA">
        <w:rPr>
          <w:rFonts w:ascii="Tahoma" w:hAnsi="Tahoma" w:cs="Tahoma"/>
          <w:sz w:val="20"/>
          <w:szCs w:val="20"/>
        </w:rPr>
        <w:t xml:space="preserve"> č. </w:t>
      </w:r>
      <w:r w:rsidR="007F047F" w:rsidRPr="007F047F">
        <w:rPr>
          <w:rFonts w:ascii="Tahoma" w:hAnsi="Tahoma" w:cs="Tahoma"/>
          <w:sz w:val="20"/>
          <w:szCs w:val="20"/>
        </w:rPr>
        <w:t>00160/2018/IM</w:t>
      </w:r>
      <w:r w:rsidRPr="00C84DCA">
        <w:rPr>
          <w:rFonts w:ascii="Tahoma" w:hAnsi="Tahoma" w:cs="Tahoma"/>
          <w:sz w:val="20"/>
          <w:szCs w:val="20"/>
        </w:rPr>
        <w:t xml:space="preserve"> </w:t>
      </w:r>
      <w:r w:rsidR="00E84731">
        <w:rPr>
          <w:rFonts w:ascii="Tahoma" w:hAnsi="Tahoma" w:cs="Tahoma"/>
          <w:sz w:val="20"/>
          <w:szCs w:val="20"/>
        </w:rPr>
        <w:t>ve znění Dodatku č. 1 ze dne 7. 7. 2023</w:t>
      </w:r>
      <w:r w:rsidR="00E84731" w:rsidRPr="00C84DCA">
        <w:rPr>
          <w:rFonts w:ascii="Tahoma" w:hAnsi="Tahoma" w:cs="Tahoma"/>
          <w:sz w:val="20"/>
          <w:szCs w:val="20"/>
        </w:rPr>
        <w:t xml:space="preserve"> </w:t>
      </w:r>
      <w:r w:rsidRPr="00C84DCA">
        <w:rPr>
          <w:rFonts w:ascii="Tahoma" w:hAnsi="Tahoma" w:cs="Tahoma"/>
          <w:sz w:val="20"/>
          <w:szCs w:val="20"/>
        </w:rPr>
        <w:t>(dále</w:t>
      </w:r>
      <w:r w:rsidRPr="003E601F">
        <w:rPr>
          <w:rFonts w:ascii="Tahoma" w:hAnsi="Tahoma" w:cs="Tahoma"/>
          <w:sz w:val="20"/>
          <w:szCs w:val="20"/>
        </w:rPr>
        <w:t xml:space="preserve"> jen „</w:t>
      </w:r>
      <w:r w:rsidRPr="000D5767">
        <w:rPr>
          <w:rFonts w:ascii="Tahoma" w:hAnsi="Tahoma" w:cs="Tahoma"/>
          <w:b/>
          <w:bCs/>
          <w:sz w:val="20"/>
          <w:szCs w:val="20"/>
        </w:rPr>
        <w:t>Smlouva</w:t>
      </w:r>
      <w:r w:rsidRPr="003E601F">
        <w:rPr>
          <w:rFonts w:ascii="Tahoma" w:hAnsi="Tahoma" w:cs="Tahoma"/>
          <w:sz w:val="20"/>
          <w:szCs w:val="20"/>
        </w:rPr>
        <w:t xml:space="preserve">“). Dle čl. </w:t>
      </w:r>
      <w:r w:rsidR="00604DA1">
        <w:rPr>
          <w:rFonts w:ascii="Tahoma" w:hAnsi="Tahoma" w:cs="Tahoma"/>
          <w:sz w:val="20"/>
          <w:szCs w:val="20"/>
        </w:rPr>
        <w:t>5</w:t>
      </w:r>
      <w:r w:rsidRPr="003E601F">
        <w:rPr>
          <w:rFonts w:ascii="Tahoma" w:hAnsi="Tahoma" w:cs="Tahoma"/>
          <w:sz w:val="20"/>
          <w:szCs w:val="20"/>
        </w:rPr>
        <w:t xml:space="preserve">. odst. </w:t>
      </w:r>
      <w:r w:rsidR="003A1854">
        <w:rPr>
          <w:rFonts w:ascii="Tahoma" w:hAnsi="Tahoma" w:cs="Tahoma"/>
          <w:sz w:val="20"/>
          <w:szCs w:val="20"/>
        </w:rPr>
        <w:t>5.</w:t>
      </w:r>
      <w:r w:rsidR="004029BB" w:rsidRPr="003E601F">
        <w:rPr>
          <w:rFonts w:ascii="Tahoma" w:hAnsi="Tahoma" w:cs="Tahoma"/>
          <w:sz w:val="20"/>
          <w:szCs w:val="20"/>
        </w:rPr>
        <w:t>1</w:t>
      </w:r>
      <w:r w:rsidRPr="003E601F">
        <w:rPr>
          <w:rFonts w:ascii="Tahoma" w:hAnsi="Tahoma" w:cs="Tahoma"/>
          <w:sz w:val="20"/>
          <w:szCs w:val="20"/>
        </w:rPr>
        <w:t xml:space="preserve"> Smlouvy se </w:t>
      </w:r>
      <w:r w:rsidR="004029BB" w:rsidRPr="003E601F">
        <w:rPr>
          <w:rFonts w:ascii="Tahoma" w:hAnsi="Tahoma" w:cs="Tahoma"/>
          <w:sz w:val="20"/>
          <w:szCs w:val="20"/>
        </w:rPr>
        <w:t xml:space="preserve">prodávající zavázal převést vlastnické </w:t>
      </w:r>
      <w:r w:rsidR="004E3E7A" w:rsidRPr="003E601F">
        <w:rPr>
          <w:rFonts w:ascii="Tahoma" w:hAnsi="Tahoma" w:cs="Tahoma"/>
          <w:sz w:val="20"/>
          <w:szCs w:val="20"/>
        </w:rPr>
        <w:t>právo</w:t>
      </w:r>
      <w:r w:rsidR="00B56827" w:rsidRPr="003E601F">
        <w:rPr>
          <w:rFonts w:ascii="Tahoma" w:hAnsi="Tahoma" w:cs="Tahoma"/>
          <w:sz w:val="20"/>
          <w:szCs w:val="20"/>
        </w:rPr>
        <w:t xml:space="preserve"> k</w:t>
      </w:r>
      <w:r w:rsidR="00195D28" w:rsidRPr="003E601F">
        <w:rPr>
          <w:rFonts w:ascii="Tahoma" w:hAnsi="Tahoma" w:cs="Tahoma"/>
          <w:sz w:val="20"/>
          <w:szCs w:val="20"/>
        </w:rPr>
        <w:t> </w:t>
      </w:r>
      <w:r w:rsidR="00B56827" w:rsidRPr="003E601F">
        <w:rPr>
          <w:rFonts w:ascii="Tahoma" w:hAnsi="Tahoma" w:cs="Tahoma"/>
          <w:sz w:val="20"/>
          <w:szCs w:val="20"/>
        </w:rPr>
        <w:t>Pozemk</w:t>
      </w:r>
      <w:r w:rsidR="00DB76FA">
        <w:rPr>
          <w:rFonts w:ascii="Tahoma" w:hAnsi="Tahoma" w:cs="Tahoma"/>
          <w:sz w:val="20"/>
          <w:szCs w:val="20"/>
        </w:rPr>
        <w:t>ům</w:t>
      </w:r>
      <w:r w:rsidR="00195D28" w:rsidRPr="003E601F">
        <w:rPr>
          <w:rFonts w:ascii="Tahoma" w:hAnsi="Tahoma" w:cs="Tahoma"/>
          <w:sz w:val="20"/>
          <w:szCs w:val="20"/>
        </w:rPr>
        <w:t xml:space="preserve"> a </w:t>
      </w:r>
      <w:r w:rsidR="00E00FD5" w:rsidRPr="003E601F">
        <w:rPr>
          <w:rFonts w:ascii="Tahoma" w:hAnsi="Tahoma" w:cs="Tahoma"/>
          <w:sz w:val="20"/>
          <w:szCs w:val="20"/>
        </w:rPr>
        <w:t xml:space="preserve">zároveň </w:t>
      </w:r>
      <w:r w:rsidR="00195D28" w:rsidRPr="003E601F">
        <w:rPr>
          <w:rFonts w:ascii="Tahoma" w:hAnsi="Tahoma" w:cs="Tahoma"/>
          <w:sz w:val="20"/>
          <w:szCs w:val="20"/>
        </w:rPr>
        <w:t xml:space="preserve">předat </w:t>
      </w:r>
      <w:r w:rsidR="00F57D28">
        <w:rPr>
          <w:rFonts w:ascii="Tahoma" w:hAnsi="Tahoma" w:cs="Tahoma"/>
          <w:sz w:val="20"/>
          <w:szCs w:val="20"/>
        </w:rPr>
        <w:t>t</w:t>
      </w:r>
      <w:r w:rsidR="00DB76FA">
        <w:rPr>
          <w:rFonts w:ascii="Tahoma" w:hAnsi="Tahoma" w:cs="Tahoma"/>
          <w:sz w:val="20"/>
          <w:szCs w:val="20"/>
        </w:rPr>
        <w:t>y</w:t>
      </w:r>
      <w:r w:rsidR="00F57D28">
        <w:rPr>
          <w:rFonts w:ascii="Tahoma" w:hAnsi="Tahoma" w:cs="Tahoma"/>
          <w:sz w:val="20"/>
          <w:szCs w:val="20"/>
        </w:rPr>
        <w:t>to</w:t>
      </w:r>
      <w:r w:rsidR="00195D28" w:rsidRPr="003E601F">
        <w:rPr>
          <w:rFonts w:ascii="Tahoma" w:hAnsi="Tahoma" w:cs="Tahoma"/>
          <w:sz w:val="20"/>
          <w:szCs w:val="20"/>
        </w:rPr>
        <w:t xml:space="preserve"> </w:t>
      </w:r>
      <w:r w:rsidR="00E00FD5" w:rsidRPr="003E601F">
        <w:rPr>
          <w:rFonts w:ascii="Tahoma" w:hAnsi="Tahoma" w:cs="Tahoma"/>
          <w:sz w:val="20"/>
          <w:szCs w:val="20"/>
        </w:rPr>
        <w:t>kupujícímu.</w:t>
      </w:r>
      <w:r w:rsidR="00E1252B" w:rsidRPr="003E601F">
        <w:rPr>
          <w:rFonts w:ascii="Tahoma" w:hAnsi="Tahoma" w:cs="Tahoma"/>
          <w:sz w:val="20"/>
          <w:szCs w:val="20"/>
        </w:rPr>
        <w:t xml:space="preserve"> Kupující se zavázal uhradit prodávajícímu </w:t>
      </w:r>
      <w:r w:rsidR="00C40E86" w:rsidRPr="003E601F">
        <w:rPr>
          <w:rFonts w:ascii="Tahoma" w:hAnsi="Tahoma" w:cs="Tahoma"/>
          <w:sz w:val="20"/>
          <w:szCs w:val="20"/>
        </w:rPr>
        <w:t>za převod vlastnického práva k Pozemk</w:t>
      </w:r>
      <w:r w:rsidR="00DB76FA">
        <w:rPr>
          <w:rFonts w:ascii="Tahoma" w:hAnsi="Tahoma" w:cs="Tahoma"/>
          <w:sz w:val="20"/>
          <w:szCs w:val="20"/>
        </w:rPr>
        <w:t>ům</w:t>
      </w:r>
      <w:r w:rsidR="00C40E86" w:rsidRPr="003E601F">
        <w:rPr>
          <w:rFonts w:ascii="Tahoma" w:hAnsi="Tahoma" w:cs="Tahoma"/>
          <w:sz w:val="20"/>
          <w:szCs w:val="20"/>
        </w:rPr>
        <w:t xml:space="preserve"> </w:t>
      </w:r>
      <w:r w:rsidR="00033F3A" w:rsidRPr="003E601F">
        <w:rPr>
          <w:rFonts w:ascii="Tahoma" w:hAnsi="Tahoma" w:cs="Tahoma"/>
          <w:sz w:val="20"/>
          <w:szCs w:val="20"/>
        </w:rPr>
        <w:t xml:space="preserve">sjednanou </w:t>
      </w:r>
      <w:r w:rsidR="00214694" w:rsidRPr="003E601F">
        <w:rPr>
          <w:rFonts w:ascii="Tahoma" w:hAnsi="Tahoma" w:cs="Tahoma"/>
          <w:sz w:val="20"/>
          <w:szCs w:val="20"/>
        </w:rPr>
        <w:t>Kupní cenu</w:t>
      </w:r>
      <w:r w:rsidR="00E1252B" w:rsidRPr="003E601F">
        <w:rPr>
          <w:rFonts w:ascii="Tahoma" w:hAnsi="Tahoma" w:cs="Tahoma"/>
          <w:sz w:val="20"/>
          <w:szCs w:val="20"/>
        </w:rPr>
        <w:t>.</w:t>
      </w:r>
    </w:p>
    <w:p w14:paraId="15A5C237" w14:textId="5569A401" w:rsidR="00D364D8" w:rsidRPr="003E601F" w:rsidRDefault="001D420C" w:rsidP="00727355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>S ohledem na změnu okolností v době po uzavření S</w:t>
      </w:r>
      <w:r w:rsidR="00801054" w:rsidRPr="003E601F">
        <w:rPr>
          <w:rFonts w:ascii="Tahoma" w:hAnsi="Tahoma" w:cs="Tahoma"/>
          <w:sz w:val="20"/>
          <w:szCs w:val="20"/>
        </w:rPr>
        <w:t xml:space="preserve">mlouvy se smluvní strany rozhodly uzavřít </w:t>
      </w:r>
      <w:r w:rsidR="00EC2039" w:rsidRPr="003E601F">
        <w:rPr>
          <w:rFonts w:ascii="Tahoma" w:hAnsi="Tahoma" w:cs="Tahoma"/>
          <w:sz w:val="20"/>
          <w:szCs w:val="20"/>
        </w:rPr>
        <w:t xml:space="preserve">tento Dodatek č. </w:t>
      </w:r>
      <w:r w:rsidR="00E84731">
        <w:rPr>
          <w:rFonts w:ascii="Tahoma" w:hAnsi="Tahoma" w:cs="Tahoma"/>
          <w:sz w:val="20"/>
          <w:szCs w:val="20"/>
        </w:rPr>
        <w:t>2</w:t>
      </w:r>
      <w:r w:rsidR="00D364D8" w:rsidRPr="003E601F">
        <w:rPr>
          <w:rFonts w:ascii="Tahoma" w:hAnsi="Tahoma" w:cs="Tahoma"/>
          <w:sz w:val="20"/>
          <w:szCs w:val="20"/>
        </w:rPr>
        <w:t>.</w:t>
      </w:r>
    </w:p>
    <w:p w14:paraId="13187E6B" w14:textId="77777777" w:rsidR="00D364D8" w:rsidRPr="003E601F" w:rsidRDefault="00D364D8" w:rsidP="009D7D38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3E601F">
        <w:rPr>
          <w:rFonts w:ascii="Tahoma" w:hAnsi="Tahoma" w:cs="Tahoma"/>
          <w:b/>
          <w:sz w:val="20"/>
          <w:szCs w:val="20"/>
        </w:rPr>
        <w:t>II.</w:t>
      </w:r>
    </w:p>
    <w:p w14:paraId="2DB67875" w14:textId="14964288" w:rsidR="00D364D8" w:rsidRPr="003E601F" w:rsidRDefault="00D364D8" w:rsidP="00D364D8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3E601F">
        <w:rPr>
          <w:rFonts w:ascii="Tahoma" w:hAnsi="Tahoma" w:cs="Tahoma"/>
          <w:b/>
          <w:sz w:val="20"/>
          <w:szCs w:val="20"/>
        </w:rPr>
        <w:t>Změn</w:t>
      </w:r>
      <w:r w:rsidR="00691A5D" w:rsidRPr="003E601F">
        <w:rPr>
          <w:rFonts w:ascii="Tahoma" w:hAnsi="Tahoma" w:cs="Tahoma"/>
          <w:b/>
          <w:sz w:val="20"/>
          <w:szCs w:val="20"/>
        </w:rPr>
        <w:t>y</w:t>
      </w:r>
      <w:r w:rsidRPr="003E601F">
        <w:rPr>
          <w:rFonts w:ascii="Tahoma" w:hAnsi="Tahoma" w:cs="Tahoma"/>
          <w:b/>
          <w:sz w:val="20"/>
          <w:szCs w:val="20"/>
        </w:rPr>
        <w:t xml:space="preserve"> Smlouvy</w:t>
      </w:r>
    </w:p>
    <w:p w14:paraId="4C37F313" w14:textId="38359473" w:rsidR="00D364D8" w:rsidRPr="003E601F" w:rsidRDefault="00D364D8" w:rsidP="00727355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 xml:space="preserve">V článku </w:t>
      </w:r>
      <w:r w:rsidR="00373DE9">
        <w:rPr>
          <w:rFonts w:ascii="Tahoma" w:hAnsi="Tahoma" w:cs="Tahoma"/>
          <w:sz w:val="20"/>
          <w:szCs w:val="20"/>
        </w:rPr>
        <w:t>9</w:t>
      </w:r>
      <w:r w:rsidRPr="003E601F">
        <w:rPr>
          <w:rFonts w:ascii="Tahoma" w:hAnsi="Tahoma" w:cs="Tahoma"/>
          <w:sz w:val="20"/>
          <w:szCs w:val="20"/>
        </w:rPr>
        <w:t xml:space="preserve">. </w:t>
      </w:r>
      <w:r w:rsidR="002B0C3E" w:rsidRPr="003E601F">
        <w:rPr>
          <w:rFonts w:ascii="Tahoma" w:hAnsi="Tahoma" w:cs="Tahoma"/>
          <w:sz w:val="20"/>
          <w:szCs w:val="20"/>
        </w:rPr>
        <w:t xml:space="preserve">odst. </w:t>
      </w:r>
      <w:r w:rsidR="003A1854">
        <w:rPr>
          <w:rFonts w:ascii="Tahoma" w:hAnsi="Tahoma" w:cs="Tahoma"/>
          <w:sz w:val="20"/>
          <w:szCs w:val="20"/>
        </w:rPr>
        <w:t>9.</w:t>
      </w:r>
      <w:r w:rsidR="00373DE9">
        <w:rPr>
          <w:rFonts w:ascii="Tahoma" w:hAnsi="Tahoma" w:cs="Tahoma"/>
          <w:sz w:val="20"/>
          <w:szCs w:val="20"/>
        </w:rPr>
        <w:t>2</w:t>
      </w:r>
      <w:r w:rsidR="002B0C3E" w:rsidRPr="003E601F">
        <w:rPr>
          <w:rFonts w:ascii="Tahoma" w:hAnsi="Tahoma" w:cs="Tahoma"/>
          <w:sz w:val="20"/>
          <w:szCs w:val="20"/>
        </w:rPr>
        <w:t xml:space="preserve"> Smlouvy se část </w:t>
      </w:r>
      <w:r w:rsidR="00701AB1" w:rsidRPr="003E601F">
        <w:rPr>
          <w:rFonts w:ascii="Tahoma" w:hAnsi="Tahoma" w:cs="Tahoma"/>
          <w:sz w:val="20"/>
          <w:szCs w:val="20"/>
        </w:rPr>
        <w:t>ustanovení obsažená</w:t>
      </w:r>
      <w:r w:rsidR="004B7080">
        <w:rPr>
          <w:rFonts w:ascii="Tahoma" w:hAnsi="Tahoma" w:cs="Tahoma"/>
          <w:sz w:val="20"/>
          <w:szCs w:val="20"/>
        </w:rPr>
        <w:t xml:space="preserve"> v pořadí</w:t>
      </w:r>
      <w:r w:rsidR="00701AB1" w:rsidRPr="003E601F">
        <w:rPr>
          <w:rFonts w:ascii="Tahoma" w:hAnsi="Tahoma" w:cs="Tahoma"/>
          <w:sz w:val="20"/>
          <w:szCs w:val="20"/>
        </w:rPr>
        <w:t xml:space="preserve"> v poslední odrážce mění v části </w:t>
      </w:r>
      <w:r w:rsidR="00FF7D9E" w:rsidRPr="003E601F">
        <w:rPr>
          <w:rFonts w:ascii="Tahoma" w:hAnsi="Tahoma" w:cs="Tahoma"/>
          <w:i/>
          <w:iCs/>
          <w:sz w:val="20"/>
          <w:szCs w:val="20"/>
        </w:rPr>
        <w:t>„</w:t>
      </w:r>
      <w:r w:rsidR="007915F3">
        <w:rPr>
          <w:rFonts w:ascii="Tahoma" w:hAnsi="Tahoma" w:cs="Tahoma"/>
          <w:i/>
          <w:iCs/>
          <w:sz w:val="20"/>
          <w:szCs w:val="20"/>
        </w:rPr>
        <w:t>zah</w:t>
      </w:r>
      <w:r w:rsidR="00AB4DCB">
        <w:rPr>
          <w:rFonts w:ascii="Tahoma" w:hAnsi="Tahoma" w:cs="Tahoma"/>
          <w:i/>
          <w:iCs/>
          <w:sz w:val="20"/>
          <w:szCs w:val="20"/>
        </w:rPr>
        <w:t>ájí realizaci I. Etapy Stavby tak, aby byl pro ni získán kolaudační souhlas</w:t>
      </w:r>
      <w:r w:rsidR="00817DFF">
        <w:rPr>
          <w:rFonts w:ascii="Tahoma" w:hAnsi="Tahoma" w:cs="Tahoma"/>
          <w:i/>
          <w:iCs/>
          <w:sz w:val="20"/>
          <w:szCs w:val="20"/>
        </w:rPr>
        <w:t>, anebo kolaudační rozhodnutí, …</w:t>
      </w:r>
      <w:r w:rsidR="00D36363" w:rsidRPr="003E601F">
        <w:rPr>
          <w:rFonts w:ascii="Tahoma" w:hAnsi="Tahoma" w:cs="Tahoma"/>
          <w:i/>
          <w:iCs/>
          <w:sz w:val="20"/>
          <w:szCs w:val="20"/>
        </w:rPr>
        <w:t>“</w:t>
      </w:r>
      <w:r w:rsidR="006A4236">
        <w:rPr>
          <w:rFonts w:ascii="Tahoma" w:hAnsi="Tahoma" w:cs="Tahoma"/>
          <w:i/>
          <w:iCs/>
          <w:sz w:val="20"/>
          <w:szCs w:val="20"/>
        </w:rPr>
        <w:t xml:space="preserve"> </w:t>
      </w:r>
      <w:r w:rsidR="00EE096C">
        <w:rPr>
          <w:rFonts w:ascii="Tahoma" w:hAnsi="Tahoma" w:cs="Tahoma"/>
          <w:sz w:val="20"/>
          <w:szCs w:val="20"/>
        </w:rPr>
        <w:t xml:space="preserve">a nově zní </w:t>
      </w:r>
      <w:r w:rsidR="00D36363" w:rsidRPr="003E601F">
        <w:rPr>
          <w:rFonts w:ascii="Tahoma" w:hAnsi="Tahoma" w:cs="Tahoma"/>
          <w:sz w:val="20"/>
          <w:szCs w:val="20"/>
        </w:rPr>
        <w:t>následovně</w:t>
      </w:r>
      <w:r w:rsidRPr="003E601F">
        <w:rPr>
          <w:rFonts w:ascii="Tahoma" w:hAnsi="Tahoma" w:cs="Tahoma"/>
          <w:sz w:val="20"/>
          <w:szCs w:val="20"/>
        </w:rPr>
        <w:t>:</w:t>
      </w:r>
    </w:p>
    <w:p w14:paraId="121E9B0B" w14:textId="1231DBD2" w:rsidR="003101A7" w:rsidRPr="003E601F" w:rsidRDefault="00D364D8" w:rsidP="00727355">
      <w:pPr>
        <w:pStyle w:val="Odstavecseseznamem"/>
        <w:widowControl w:val="0"/>
        <w:autoSpaceDE w:val="0"/>
        <w:autoSpaceDN w:val="0"/>
        <w:adjustRightInd w:val="0"/>
        <w:spacing w:before="120" w:after="0" w:line="240" w:lineRule="auto"/>
        <w:ind w:left="426"/>
        <w:contextualSpacing w:val="0"/>
        <w:jc w:val="both"/>
        <w:rPr>
          <w:rFonts w:ascii="Tahoma" w:hAnsi="Tahoma" w:cs="Tahoma"/>
          <w:i/>
          <w:sz w:val="20"/>
          <w:szCs w:val="20"/>
        </w:rPr>
      </w:pPr>
      <w:r w:rsidRPr="003E601F">
        <w:rPr>
          <w:rFonts w:ascii="Tahoma" w:hAnsi="Tahoma" w:cs="Tahoma"/>
          <w:i/>
          <w:sz w:val="20"/>
          <w:szCs w:val="20"/>
        </w:rPr>
        <w:t>„</w:t>
      </w:r>
      <w:bookmarkStart w:id="2" w:name="_Hlk132789178"/>
      <w:r w:rsidR="006A4236">
        <w:rPr>
          <w:rFonts w:ascii="Tahoma" w:hAnsi="Tahoma" w:cs="Tahoma"/>
          <w:i/>
          <w:sz w:val="20"/>
          <w:szCs w:val="20"/>
        </w:rPr>
        <w:t xml:space="preserve">zahájí realizaci I. Etapy Stavby tak, aby </w:t>
      </w:r>
      <w:r w:rsidR="00F07AEA">
        <w:rPr>
          <w:rFonts w:ascii="Tahoma" w:hAnsi="Tahoma" w:cs="Tahoma"/>
          <w:i/>
          <w:sz w:val="20"/>
          <w:szCs w:val="20"/>
        </w:rPr>
        <w:t>bylo pro ni získáno povolení k</w:t>
      </w:r>
      <w:r w:rsidR="002520E3">
        <w:rPr>
          <w:rFonts w:ascii="Tahoma" w:hAnsi="Tahoma" w:cs="Tahoma"/>
          <w:i/>
          <w:sz w:val="20"/>
          <w:szCs w:val="20"/>
        </w:rPr>
        <w:t> </w:t>
      </w:r>
      <w:r w:rsidR="00F07AEA">
        <w:rPr>
          <w:rFonts w:ascii="Tahoma" w:hAnsi="Tahoma" w:cs="Tahoma"/>
          <w:i/>
          <w:sz w:val="20"/>
          <w:szCs w:val="20"/>
        </w:rPr>
        <w:t>užívání</w:t>
      </w:r>
      <w:r w:rsidR="002520E3">
        <w:rPr>
          <w:rFonts w:ascii="Tahoma" w:hAnsi="Tahoma" w:cs="Tahoma"/>
          <w:i/>
          <w:sz w:val="20"/>
          <w:szCs w:val="20"/>
        </w:rPr>
        <w:t xml:space="preserve">, tedy </w:t>
      </w:r>
      <w:bookmarkStart w:id="3" w:name="_Hlk177566379"/>
      <w:r w:rsidR="002520E3">
        <w:rPr>
          <w:rFonts w:ascii="Tahoma" w:hAnsi="Tahoma" w:cs="Tahoma"/>
          <w:i/>
          <w:sz w:val="20"/>
          <w:szCs w:val="20"/>
        </w:rPr>
        <w:t xml:space="preserve">povolení </w:t>
      </w:r>
      <w:r w:rsidR="00502169">
        <w:rPr>
          <w:rFonts w:ascii="Tahoma" w:hAnsi="Tahoma" w:cs="Tahoma"/>
          <w:i/>
          <w:sz w:val="20"/>
          <w:szCs w:val="20"/>
        </w:rPr>
        <w:t xml:space="preserve">k předčasnému užívání, anebo povolení ke zkušebnímu provozu, anebo kolaudační souhlas, anebo </w:t>
      </w:r>
      <w:r w:rsidR="00F863EA">
        <w:rPr>
          <w:rFonts w:ascii="Tahoma" w:hAnsi="Tahoma" w:cs="Tahoma"/>
          <w:i/>
          <w:sz w:val="20"/>
          <w:szCs w:val="20"/>
        </w:rPr>
        <w:t>kolaudační rozhodnutí podle zákona č. 183/2006 Sb</w:t>
      </w:r>
      <w:r w:rsidR="00D74642">
        <w:rPr>
          <w:rFonts w:ascii="Tahoma" w:hAnsi="Tahoma" w:cs="Tahoma"/>
          <w:i/>
          <w:sz w:val="20"/>
          <w:szCs w:val="20"/>
        </w:rPr>
        <w:t>.</w:t>
      </w:r>
      <w:r w:rsidR="00F863EA">
        <w:rPr>
          <w:rFonts w:ascii="Tahoma" w:hAnsi="Tahoma" w:cs="Tahoma"/>
          <w:i/>
          <w:sz w:val="20"/>
          <w:szCs w:val="20"/>
        </w:rPr>
        <w:t xml:space="preserve">, </w:t>
      </w:r>
      <w:r w:rsidR="00D74642">
        <w:rPr>
          <w:rFonts w:ascii="Tahoma" w:hAnsi="Tahoma" w:cs="Tahoma"/>
          <w:i/>
          <w:sz w:val="20"/>
          <w:szCs w:val="20"/>
        </w:rPr>
        <w:t>o územním plánování a stavebním řádu (stavební zákon), anebo</w:t>
      </w:r>
      <w:r w:rsidR="00CF7C83">
        <w:rPr>
          <w:rFonts w:ascii="Tahoma" w:hAnsi="Tahoma" w:cs="Tahoma"/>
          <w:i/>
          <w:sz w:val="20"/>
          <w:szCs w:val="20"/>
        </w:rPr>
        <w:t xml:space="preserve"> </w:t>
      </w:r>
      <w:r w:rsidR="004C6C4E">
        <w:rPr>
          <w:rFonts w:ascii="Tahoma" w:hAnsi="Tahoma" w:cs="Tahoma"/>
          <w:i/>
          <w:sz w:val="20"/>
          <w:szCs w:val="20"/>
        </w:rPr>
        <w:t xml:space="preserve">povolení </w:t>
      </w:r>
      <w:r w:rsidR="00F57255">
        <w:rPr>
          <w:rFonts w:ascii="Tahoma" w:hAnsi="Tahoma" w:cs="Tahoma"/>
          <w:i/>
          <w:sz w:val="20"/>
          <w:szCs w:val="20"/>
        </w:rPr>
        <w:t xml:space="preserve">předčasného užívání anebo povolení zkušebního provozu anebo kolaudační rozhodnutí podle zákona </w:t>
      </w:r>
      <w:r w:rsidR="00F642EC">
        <w:rPr>
          <w:rFonts w:ascii="Tahoma" w:hAnsi="Tahoma" w:cs="Tahoma"/>
          <w:i/>
          <w:sz w:val="20"/>
          <w:szCs w:val="20"/>
        </w:rPr>
        <w:t>č. 283/2021 Sb., stavebního zákona</w:t>
      </w:r>
      <w:bookmarkEnd w:id="3"/>
      <w:r w:rsidR="0086005F">
        <w:rPr>
          <w:rFonts w:ascii="Tahoma" w:hAnsi="Tahoma" w:cs="Tahoma"/>
          <w:i/>
          <w:sz w:val="20"/>
          <w:szCs w:val="20"/>
        </w:rPr>
        <w:t>, ..</w:t>
      </w:r>
      <w:r w:rsidRPr="003E601F">
        <w:rPr>
          <w:rFonts w:ascii="Tahoma" w:hAnsi="Tahoma" w:cs="Tahoma"/>
          <w:i/>
          <w:sz w:val="20"/>
          <w:szCs w:val="20"/>
        </w:rPr>
        <w:t>.“</w:t>
      </w:r>
      <w:bookmarkEnd w:id="2"/>
    </w:p>
    <w:p w14:paraId="04F79968" w14:textId="3A0952D8" w:rsidR="0043061E" w:rsidRDefault="001047DC" w:rsidP="00727355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Tam, kde se </w:t>
      </w:r>
      <w:r w:rsidR="00C92D1C">
        <w:rPr>
          <w:rFonts w:ascii="Tahoma" w:hAnsi="Tahoma" w:cs="Tahoma"/>
          <w:sz w:val="20"/>
          <w:szCs w:val="20"/>
        </w:rPr>
        <w:t xml:space="preserve">ve Smlouvě hovoří o kolaudačním souhlasu anebo kolaudačním rozhodnutí, </w:t>
      </w:r>
      <w:r w:rsidR="005D4A72">
        <w:rPr>
          <w:rFonts w:ascii="Tahoma" w:hAnsi="Tahoma" w:cs="Tahoma"/>
          <w:sz w:val="20"/>
          <w:szCs w:val="20"/>
        </w:rPr>
        <w:t xml:space="preserve">mimo jiné </w:t>
      </w:r>
      <w:r w:rsidR="005D4A72">
        <w:rPr>
          <w:rFonts w:ascii="Tahoma" w:hAnsi="Tahoma" w:cs="Tahoma"/>
          <w:sz w:val="20"/>
          <w:szCs w:val="20"/>
        </w:rPr>
        <w:lastRenderedPageBreak/>
        <w:t xml:space="preserve">v článku 11. odst. 11.2. Smlouvy, </w:t>
      </w:r>
      <w:r w:rsidR="00C92D1C">
        <w:rPr>
          <w:rFonts w:ascii="Tahoma" w:hAnsi="Tahoma" w:cs="Tahoma"/>
          <w:sz w:val="20"/>
          <w:szCs w:val="20"/>
        </w:rPr>
        <w:t xml:space="preserve">má se na mysli </w:t>
      </w:r>
      <w:r w:rsidR="0043061E">
        <w:rPr>
          <w:rFonts w:ascii="Tahoma" w:hAnsi="Tahoma" w:cs="Tahoma"/>
          <w:sz w:val="20"/>
          <w:szCs w:val="20"/>
        </w:rPr>
        <w:t>i jakákoliv jiná forma povolení k </w:t>
      </w:r>
      <w:r w:rsidR="0043061E" w:rsidRPr="00D34321">
        <w:rPr>
          <w:rFonts w:ascii="Tahoma" w:hAnsi="Tahoma" w:cs="Tahoma"/>
          <w:sz w:val="20"/>
          <w:szCs w:val="20"/>
        </w:rPr>
        <w:t xml:space="preserve">užívání, tedy </w:t>
      </w:r>
      <w:r w:rsidR="00B34BB2">
        <w:rPr>
          <w:rFonts w:ascii="Tahoma" w:hAnsi="Tahoma" w:cs="Tahoma"/>
          <w:sz w:val="20"/>
          <w:szCs w:val="20"/>
        </w:rPr>
        <w:t xml:space="preserve">jak </w:t>
      </w:r>
      <w:r w:rsidR="00B34BB2" w:rsidRPr="00D34321">
        <w:rPr>
          <w:rFonts w:ascii="Tahoma" w:hAnsi="Tahoma" w:cs="Tahoma"/>
          <w:sz w:val="20"/>
          <w:szCs w:val="20"/>
        </w:rPr>
        <w:t>kolaudační souhlas, anebo kolaudační rozhodnutí</w:t>
      </w:r>
      <w:r w:rsidR="00B34BB2">
        <w:rPr>
          <w:rFonts w:ascii="Tahoma" w:hAnsi="Tahoma" w:cs="Tahoma"/>
          <w:sz w:val="20"/>
          <w:szCs w:val="20"/>
        </w:rPr>
        <w:t>, tak i</w:t>
      </w:r>
      <w:r w:rsidR="00B34BB2" w:rsidRPr="00D34321">
        <w:rPr>
          <w:rFonts w:ascii="Tahoma" w:hAnsi="Tahoma" w:cs="Tahoma"/>
          <w:sz w:val="20"/>
          <w:szCs w:val="20"/>
        </w:rPr>
        <w:t xml:space="preserve"> </w:t>
      </w:r>
      <w:r w:rsidR="004A7077" w:rsidRPr="00D34321">
        <w:rPr>
          <w:rFonts w:ascii="Tahoma" w:hAnsi="Tahoma" w:cs="Tahoma"/>
          <w:sz w:val="20"/>
          <w:szCs w:val="20"/>
        </w:rPr>
        <w:t xml:space="preserve">povolení k předčasnému užívání, anebo povolení ke zkušebnímu provozu podle zákona č. 183/2006 Sb., o územním plánování a stavebním řádu (stavební zákon), anebo </w:t>
      </w:r>
      <w:r w:rsidR="00B34BB2">
        <w:rPr>
          <w:rFonts w:ascii="Tahoma" w:hAnsi="Tahoma" w:cs="Tahoma"/>
          <w:sz w:val="20"/>
          <w:szCs w:val="20"/>
        </w:rPr>
        <w:t xml:space="preserve">jak </w:t>
      </w:r>
      <w:r w:rsidR="00B34BB2" w:rsidRPr="00D34321">
        <w:rPr>
          <w:rFonts w:ascii="Tahoma" w:hAnsi="Tahoma" w:cs="Tahoma"/>
          <w:sz w:val="20"/>
          <w:szCs w:val="20"/>
        </w:rPr>
        <w:t>kolaudační rozhodnutí</w:t>
      </w:r>
      <w:r w:rsidR="00B34BB2">
        <w:rPr>
          <w:rFonts w:ascii="Tahoma" w:hAnsi="Tahoma" w:cs="Tahoma"/>
          <w:sz w:val="20"/>
          <w:szCs w:val="20"/>
        </w:rPr>
        <w:t>, tak i</w:t>
      </w:r>
      <w:r w:rsidR="00B34BB2" w:rsidRPr="00D34321">
        <w:rPr>
          <w:rFonts w:ascii="Tahoma" w:hAnsi="Tahoma" w:cs="Tahoma"/>
          <w:sz w:val="20"/>
          <w:szCs w:val="20"/>
        </w:rPr>
        <w:t xml:space="preserve"> </w:t>
      </w:r>
      <w:r w:rsidR="004A7077" w:rsidRPr="00D34321">
        <w:rPr>
          <w:rFonts w:ascii="Tahoma" w:hAnsi="Tahoma" w:cs="Tahoma"/>
          <w:sz w:val="20"/>
          <w:szCs w:val="20"/>
        </w:rPr>
        <w:t>povolení předčasného užívání anebo povolení zkušebního provozu podle zákona č. 283/2021 Sb., stavebního zákona</w:t>
      </w:r>
      <w:r w:rsidR="000D763C" w:rsidRPr="00D34321">
        <w:rPr>
          <w:rFonts w:ascii="Tahoma" w:hAnsi="Tahoma" w:cs="Tahoma"/>
          <w:sz w:val="20"/>
          <w:szCs w:val="20"/>
        </w:rPr>
        <w:t xml:space="preserve"> v závislosti</w:t>
      </w:r>
      <w:r w:rsidR="000D763C">
        <w:rPr>
          <w:rFonts w:ascii="Tahoma" w:hAnsi="Tahoma" w:cs="Tahoma"/>
          <w:sz w:val="20"/>
          <w:szCs w:val="20"/>
        </w:rPr>
        <w:t xml:space="preserve"> na tom, které povolení k užívání </w:t>
      </w:r>
      <w:r w:rsidR="005E5DDC">
        <w:rPr>
          <w:rFonts w:ascii="Tahoma" w:hAnsi="Tahoma" w:cs="Tahoma"/>
          <w:sz w:val="20"/>
          <w:szCs w:val="20"/>
        </w:rPr>
        <w:t xml:space="preserve">v právní moci </w:t>
      </w:r>
      <w:r w:rsidR="000D763C">
        <w:rPr>
          <w:rFonts w:ascii="Tahoma" w:hAnsi="Tahoma" w:cs="Tahoma"/>
          <w:sz w:val="20"/>
          <w:szCs w:val="20"/>
        </w:rPr>
        <w:t>je získáno jako první</w:t>
      </w:r>
      <w:r w:rsidR="0043061E">
        <w:rPr>
          <w:rFonts w:ascii="Tahoma" w:hAnsi="Tahoma" w:cs="Tahoma"/>
          <w:sz w:val="20"/>
          <w:szCs w:val="20"/>
        </w:rPr>
        <w:t>.</w:t>
      </w:r>
    </w:p>
    <w:p w14:paraId="48C0733C" w14:textId="77777777" w:rsidR="002555DC" w:rsidRPr="003E601F" w:rsidRDefault="002555DC" w:rsidP="00C6188B">
      <w:pPr>
        <w:keepNext/>
        <w:keepLines/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bookmarkStart w:id="4" w:name="_Hlk132791752"/>
      <w:r w:rsidRPr="003E601F">
        <w:rPr>
          <w:rFonts w:ascii="Tahoma" w:hAnsi="Tahoma" w:cs="Tahoma"/>
          <w:b/>
          <w:sz w:val="20"/>
          <w:szCs w:val="20"/>
        </w:rPr>
        <w:t>III.</w:t>
      </w:r>
    </w:p>
    <w:p w14:paraId="1A119054" w14:textId="4250D811" w:rsidR="002555DC" w:rsidRPr="003E601F" w:rsidRDefault="00D042E6" w:rsidP="002555DC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3E601F">
        <w:rPr>
          <w:rFonts w:ascii="Tahoma" w:hAnsi="Tahoma" w:cs="Tahoma"/>
          <w:b/>
          <w:sz w:val="20"/>
          <w:szCs w:val="20"/>
        </w:rPr>
        <w:t>Prohlášení smluvních stran</w:t>
      </w:r>
    </w:p>
    <w:bookmarkEnd w:id="4"/>
    <w:p w14:paraId="05DC5D31" w14:textId="502ADD45" w:rsidR="00D364D8" w:rsidRPr="003E601F" w:rsidRDefault="003C1DFA" w:rsidP="00727355">
      <w:pPr>
        <w:pStyle w:val="Odstavecseseznamem"/>
        <w:numPr>
          <w:ilvl w:val="0"/>
          <w:numId w:val="7"/>
        </w:numPr>
        <w:spacing w:before="120" w:after="0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3C1DFA">
        <w:rPr>
          <w:rFonts w:ascii="Tahoma" w:hAnsi="Tahoma" w:cs="Tahoma"/>
          <w:sz w:val="20"/>
          <w:szCs w:val="20"/>
        </w:rPr>
        <w:t xml:space="preserve">Ustanovení Smlouvy tímto </w:t>
      </w:r>
      <w:r w:rsidR="005E5DDC">
        <w:rPr>
          <w:rFonts w:ascii="Tahoma" w:hAnsi="Tahoma" w:cs="Tahoma"/>
          <w:sz w:val="20"/>
          <w:szCs w:val="20"/>
        </w:rPr>
        <w:t>D</w:t>
      </w:r>
      <w:r w:rsidRPr="003C1DFA">
        <w:rPr>
          <w:rFonts w:ascii="Tahoma" w:hAnsi="Tahoma" w:cs="Tahoma"/>
          <w:sz w:val="20"/>
          <w:szCs w:val="20"/>
        </w:rPr>
        <w:t xml:space="preserve">odatkem </w:t>
      </w:r>
      <w:r w:rsidR="005E5DDC">
        <w:rPr>
          <w:rFonts w:ascii="Tahoma" w:hAnsi="Tahoma" w:cs="Tahoma"/>
          <w:sz w:val="20"/>
          <w:szCs w:val="20"/>
        </w:rPr>
        <w:t xml:space="preserve">č. 2 </w:t>
      </w:r>
      <w:r w:rsidRPr="003C1DFA">
        <w:rPr>
          <w:rFonts w:ascii="Tahoma" w:hAnsi="Tahoma" w:cs="Tahoma"/>
          <w:sz w:val="20"/>
          <w:szCs w:val="20"/>
        </w:rPr>
        <w:t>neupravená zůstávají v platnosti beze změny</w:t>
      </w:r>
      <w:r w:rsidR="00D364D8" w:rsidRPr="003E601F">
        <w:rPr>
          <w:rFonts w:ascii="Tahoma" w:hAnsi="Tahoma" w:cs="Tahoma"/>
          <w:sz w:val="20"/>
          <w:szCs w:val="20"/>
        </w:rPr>
        <w:t>.</w:t>
      </w:r>
    </w:p>
    <w:p w14:paraId="3D5D813E" w14:textId="77777777" w:rsidR="000919A8" w:rsidRPr="003E601F" w:rsidRDefault="000919A8" w:rsidP="00727355">
      <w:pPr>
        <w:keepNext/>
        <w:keepLines/>
        <w:widowControl w:val="0"/>
        <w:autoSpaceDE w:val="0"/>
        <w:autoSpaceDN w:val="0"/>
        <w:adjustRightInd w:val="0"/>
        <w:spacing w:before="240" w:after="0" w:line="240" w:lineRule="auto"/>
        <w:ind w:left="426" w:hanging="426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IV</w:t>
      </w:r>
      <w:r w:rsidRPr="003E601F">
        <w:rPr>
          <w:rFonts w:ascii="Tahoma" w:hAnsi="Tahoma" w:cs="Tahoma"/>
          <w:b/>
          <w:sz w:val="20"/>
          <w:szCs w:val="20"/>
        </w:rPr>
        <w:t>.</w:t>
      </w:r>
    </w:p>
    <w:p w14:paraId="3899461F" w14:textId="058A6702" w:rsidR="00756AEA" w:rsidRPr="003E601F" w:rsidRDefault="00756AEA" w:rsidP="00727355">
      <w:pPr>
        <w:widowControl w:val="0"/>
        <w:autoSpaceDE w:val="0"/>
        <w:autoSpaceDN w:val="0"/>
        <w:adjustRightInd w:val="0"/>
        <w:spacing w:before="120" w:after="0" w:line="240" w:lineRule="auto"/>
        <w:ind w:left="426" w:hanging="426"/>
        <w:jc w:val="center"/>
        <w:rPr>
          <w:rFonts w:ascii="Tahoma" w:hAnsi="Tahoma" w:cs="Tahoma"/>
          <w:b/>
          <w:sz w:val="20"/>
          <w:szCs w:val="20"/>
        </w:rPr>
      </w:pPr>
      <w:r w:rsidRPr="003E601F">
        <w:rPr>
          <w:rFonts w:ascii="Tahoma" w:hAnsi="Tahoma" w:cs="Tahoma"/>
          <w:b/>
          <w:sz w:val="20"/>
          <w:szCs w:val="20"/>
        </w:rPr>
        <w:t>Závěrečná ustanovení</w:t>
      </w:r>
    </w:p>
    <w:p w14:paraId="02DE9E34" w14:textId="7176CBE3" w:rsidR="004B74AC" w:rsidRPr="003E601F" w:rsidRDefault="004B74AC" w:rsidP="00727355">
      <w:pPr>
        <w:pStyle w:val="Odstavecseseznamem"/>
        <w:numPr>
          <w:ilvl w:val="0"/>
          <w:numId w:val="11"/>
        </w:numPr>
        <w:spacing w:before="120" w:after="0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 xml:space="preserve">Tento Dodatek č. </w:t>
      </w:r>
      <w:r w:rsidR="00FE3661">
        <w:rPr>
          <w:rFonts w:ascii="Tahoma" w:hAnsi="Tahoma" w:cs="Tahoma"/>
          <w:sz w:val="20"/>
          <w:szCs w:val="20"/>
        </w:rPr>
        <w:t>2</w:t>
      </w:r>
      <w:r w:rsidRPr="003E601F">
        <w:rPr>
          <w:rFonts w:ascii="Tahoma" w:hAnsi="Tahoma" w:cs="Tahoma"/>
          <w:sz w:val="20"/>
          <w:szCs w:val="20"/>
        </w:rPr>
        <w:t xml:space="preserve"> nabývá platnosti dnem jeho uzavření, tj. dnem jeho podpisu poslední smluvní st</w:t>
      </w:r>
      <w:r w:rsidR="001E621D">
        <w:rPr>
          <w:rFonts w:ascii="Tahoma" w:hAnsi="Tahoma" w:cs="Tahoma"/>
          <w:sz w:val="20"/>
          <w:szCs w:val="20"/>
        </w:rPr>
        <w:t>r</w:t>
      </w:r>
      <w:r w:rsidRPr="003E601F">
        <w:rPr>
          <w:rFonts w:ascii="Tahoma" w:hAnsi="Tahoma" w:cs="Tahoma"/>
          <w:sz w:val="20"/>
          <w:szCs w:val="20"/>
        </w:rPr>
        <w:t>anou.</w:t>
      </w:r>
    </w:p>
    <w:p w14:paraId="71EFE0F0" w14:textId="318A9063" w:rsidR="00D364D8" w:rsidRDefault="00D364D8" w:rsidP="00727355">
      <w:pPr>
        <w:pStyle w:val="Odstavecseseznamem"/>
        <w:numPr>
          <w:ilvl w:val="0"/>
          <w:numId w:val="11"/>
        </w:numPr>
        <w:spacing w:before="120" w:after="0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 xml:space="preserve">Tento </w:t>
      </w:r>
      <w:r w:rsidR="008543A0" w:rsidRPr="003E601F">
        <w:rPr>
          <w:rFonts w:ascii="Tahoma" w:hAnsi="Tahoma" w:cs="Tahoma"/>
          <w:sz w:val="20"/>
          <w:szCs w:val="20"/>
        </w:rPr>
        <w:t xml:space="preserve">Dodatek č. </w:t>
      </w:r>
      <w:r w:rsidR="00FE3661">
        <w:rPr>
          <w:rFonts w:ascii="Tahoma" w:hAnsi="Tahoma" w:cs="Tahoma"/>
          <w:sz w:val="20"/>
          <w:szCs w:val="20"/>
        </w:rPr>
        <w:t>2</w:t>
      </w:r>
      <w:r w:rsidRPr="003E601F">
        <w:rPr>
          <w:rFonts w:ascii="Tahoma" w:hAnsi="Tahoma" w:cs="Tahoma"/>
          <w:sz w:val="20"/>
          <w:szCs w:val="20"/>
        </w:rPr>
        <w:t xml:space="preserve"> nabývá účinnosti dnem jeho uveřejnění v registru smluv </w:t>
      </w:r>
      <w:r w:rsidRPr="003E601F">
        <w:rPr>
          <w:rFonts w:ascii="Tahoma" w:hAnsi="Tahoma" w:cs="Tahoma"/>
          <w:sz w:val="20"/>
          <w:lang w:eastAsia="cs-CZ"/>
        </w:rPr>
        <w:t xml:space="preserve">v souladu s § 6 zákona č. 340/2015 Sb., </w:t>
      </w:r>
      <w:r w:rsidRPr="003E601F">
        <w:rPr>
          <w:rFonts w:ascii="Tahoma" w:hAnsi="Tahoma" w:cs="Tahoma"/>
          <w:sz w:val="20"/>
          <w:szCs w:val="20"/>
        </w:rPr>
        <w:t>o zvláštních podmínkách účinnosti některých smluv, uveřejňování těchto smluv a o registru smluv (zákon o registru smluv).</w:t>
      </w:r>
    </w:p>
    <w:p w14:paraId="4055F352" w14:textId="77FC9B2F" w:rsidR="00071894" w:rsidRPr="003E601F" w:rsidRDefault="00071894" w:rsidP="00727355">
      <w:pPr>
        <w:pStyle w:val="Odstavecseseznamem"/>
        <w:spacing w:before="120" w:after="0"/>
        <w:ind w:left="426"/>
        <w:contextualSpacing w:val="0"/>
        <w:jc w:val="both"/>
        <w:rPr>
          <w:rFonts w:ascii="Tahoma" w:hAnsi="Tahoma" w:cs="Tahoma"/>
          <w:sz w:val="20"/>
          <w:lang w:eastAsia="cs-CZ"/>
        </w:rPr>
      </w:pPr>
      <w:r w:rsidRPr="003E601F">
        <w:rPr>
          <w:rFonts w:ascii="Tahoma" w:hAnsi="Tahoma" w:cs="Tahoma"/>
          <w:sz w:val="20"/>
          <w:lang w:eastAsia="cs-CZ"/>
        </w:rPr>
        <w:t xml:space="preserve">Smluvní strany se dohodly, že tento </w:t>
      </w:r>
      <w:r w:rsidR="00811BBC">
        <w:rPr>
          <w:rFonts w:ascii="Tahoma" w:hAnsi="Tahoma" w:cs="Tahoma"/>
          <w:sz w:val="20"/>
          <w:lang w:eastAsia="cs-CZ"/>
        </w:rPr>
        <w:t>D</w:t>
      </w:r>
      <w:r w:rsidRPr="003E601F">
        <w:rPr>
          <w:rFonts w:ascii="Tahoma" w:hAnsi="Tahoma" w:cs="Tahoma"/>
          <w:sz w:val="20"/>
          <w:lang w:eastAsia="cs-CZ"/>
        </w:rPr>
        <w:t xml:space="preserve">odatek </w:t>
      </w:r>
      <w:r w:rsidR="00811BBC">
        <w:rPr>
          <w:rFonts w:ascii="Tahoma" w:hAnsi="Tahoma" w:cs="Tahoma"/>
          <w:sz w:val="20"/>
          <w:lang w:eastAsia="cs-CZ"/>
        </w:rPr>
        <w:t xml:space="preserve">č. </w:t>
      </w:r>
      <w:r w:rsidR="009237DE">
        <w:rPr>
          <w:rFonts w:ascii="Tahoma" w:hAnsi="Tahoma" w:cs="Tahoma"/>
          <w:sz w:val="20"/>
          <w:lang w:eastAsia="cs-CZ"/>
        </w:rPr>
        <w:t>2</w:t>
      </w:r>
      <w:r w:rsidR="00811BBC">
        <w:rPr>
          <w:rFonts w:ascii="Tahoma" w:hAnsi="Tahoma" w:cs="Tahoma"/>
          <w:sz w:val="20"/>
          <w:lang w:eastAsia="cs-CZ"/>
        </w:rPr>
        <w:t xml:space="preserve"> </w:t>
      </w:r>
      <w:r w:rsidRPr="003E601F">
        <w:rPr>
          <w:rFonts w:ascii="Tahoma" w:hAnsi="Tahoma" w:cs="Tahoma"/>
          <w:sz w:val="20"/>
          <w:lang w:eastAsia="cs-CZ"/>
        </w:rPr>
        <w:t>bude zveřejněn v registru smluv prodávajícím, a to nejpozději do 10</w:t>
      </w:r>
      <w:r w:rsidR="00DB4BE4">
        <w:rPr>
          <w:rFonts w:ascii="Tahoma" w:hAnsi="Tahoma" w:cs="Tahoma"/>
          <w:sz w:val="20"/>
          <w:lang w:eastAsia="cs-CZ"/>
        </w:rPr>
        <w:t xml:space="preserve"> pracovních</w:t>
      </w:r>
      <w:r w:rsidRPr="003E601F">
        <w:rPr>
          <w:rFonts w:ascii="Tahoma" w:hAnsi="Tahoma" w:cs="Tahoma"/>
          <w:sz w:val="20"/>
          <w:lang w:eastAsia="cs-CZ"/>
        </w:rPr>
        <w:t xml:space="preserve"> dnů ode dne uzavření tohoto </w:t>
      </w:r>
      <w:r w:rsidR="00811BBC">
        <w:rPr>
          <w:rFonts w:ascii="Tahoma" w:hAnsi="Tahoma" w:cs="Tahoma"/>
          <w:sz w:val="20"/>
          <w:lang w:eastAsia="cs-CZ"/>
        </w:rPr>
        <w:t>D</w:t>
      </w:r>
      <w:r w:rsidRPr="003E601F">
        <w:rPr>
          <w:rFonts w:ascii="Tahoma" w:hAnsi="Tahoma" w:cs="Tahoma"/>
          <w:sz w:val="20"/>
          <w:lang w:eastAsia="cs-CZ"/>
        </w:rPr>
        <w:t>odatku</w:t>
      </w:r>
      <w:r w:rsidR="00811BBC">
        <w:rPr>
          <w:rFonts w:ascii="Tahoma" w:hAnsi="Tahoma" w:cs="Tahoma"/>
          <w:sz w:val="20"/>
          <w:lang w:eastAsia="cs-CZ"/>
        </w:rPr>
        <w:t xml:space="preserve"> č. </w:t>
      </w:r>
      <w:r w:rsidR="009237DE">
        <w:rPr>
          <w:rFonts w:ascii="Tahoma" w:hAnsi="Tahoma" w:cs="Tahoma"/>
          <w:sz w:val="20"/>
          <w:lang w:eastAsia="cs-CZ"/>
        </w:rPr>
        <w:t>2</w:t>
      </w:r>
      <w:r w:rsidRPr="003E601F">
        <w:rPr>
          <w:rFonts w:ascii="Tahoma" w:hAnsi="Tahoma" w:cs="Tahoma"/>
          <w:sz w:val="20"/>
          <w:lang w:eastAsia="cs-CZ"/>
        </w:rPr>
        <w:t>.</w:t>
      </w:r>
    </w:p>
    <w:p w14:paraId="02903EFD" w14:textId="3968B653" w:rsidR="00D9516A" w:rsidRPr="003E601F" w:rsidRDefault="00D9516A" w:rsidP="00727355">
      <w:pPr>
        <w:pStyle w:val="Odstavecseseznamem"/>
        <w:numPr>
          <w:ilvl w:val="0"/>
          <w:numId w:val="11"/>
        </w:numPr>
        <w:spacing w:before="120" w:after="0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 xml:space="preserve">Veškeré změny nebo doplňky </w:t>
      </w:r>
      <w:r w:rsidR="00DB5B23">
        <w:rPr>
          <w:rFonts w:ascii="Tahoma" w:hAnsi="Tahoma" w:cs="Tahoma"/>
          <w:sz w:val="20"/>
          <w:szCs w:val="20"/>
        </w:rPr>
        <w:t>Smlouvy</w:t>
      </w:r>
      <w:r w:rsidRPr="003E601F">
        <w:rPr>
          <w:rFonts w:ascii="Tahoma" w:hAnsi="Tahoma" w:cs="Tahoma"/>
          <w:sz w:val="20"/>
          <w:szCs w:val="20"/>
        </w:rPr>
        <w:t xml:space="preserve"> mohou být provedeny pouze se souhlasem </w:t>
      </w:r>
      <w:r w:rsidR="00415F32" w:rsidRPr="003E601F">
        <w:rPr>
          <w:rFonts w:ascii="Tahoma" w:hAnsi="Tahoma" w:cs="Tahoma"/>
          <w:sz w:val="20"/>
          <w:szCs w:val="20"/>
        </w:rPr>
        <w:t>smluvních stran, a to ve formě vzestupně číslovaného dodatku.</w:t>
      </w:r>
    </w:p>
    <w:p w14:paraId="2193922B" w14:textId="1176C856" w:rsidR="00CA3517" w:rsidRPr="003E601F" w:rsidRDefault="00694647" w:rsidP="00727355">
      <w:pPr>
        <w:pStyle w:val="Odstavecseseznamem"/>
        <w:numPr>
          <w:ilvl w:val="0"/>
          <w:numId w:val="11"/>
        </w:numPr>
        <w:spacing w:before="120" w:after="0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 xml:space="preserve">Osobní údaje obsažené v </w:t>
      </w:r>
      <w:r>
        <w:rPr>
          <w:rFonts w:ascii="Tahoma" w:hAnsi="Tahoma" w:cs="Tahoma"/>
          <w:sz w:val="20"/>
          <w:szCs w:val="20"/>
        </w:rPr>
        <w:t>tomto</w:t>
      </w:r>
      <w:r w:rsidRPr="003E601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Dodatku č. </w:t>
      </w:r>
      <w:r w:rsidR="00D706C8">
        <w:rPr>
          <w:rFonts w:ascii="Tahoma" w:hAnsi="Tahoma" w:cs="Tahoma"/>
          <w:sz w:val="20"/>
          <w:szCs w:val="20"/>
        </w:rPr>
        <w:t>2</w:t>
      </w:r>
      <w:r w:rsidRPr="003E601F">
        <w:rPr>
          <w:rFonts w:ascii="Tahoma" w:hAnsi="Tahoma" w:cs="Tahoma"/>
          <w:sz w:val="20"/>
          <w:szCs w:val="20"/>
        </w:rPr>
        <w:t xml:space="preserve"> budou Moravskoslezským krajem zpracovávány pouze pro účely plnění práv a povinností vyplývajících z</w:t>
      </w:r>
      <w:r>
        <w:rPr>
          <w:rFonts w:ascii="Tahoma" w:hAnsi="Tahoma" w:cs="Tahoma"/>
          <w:sz w:val="20"/>
          <w:szCs w:val="20"/>
        </w:rPr>
        <w:t xml:space="preserve"> tohoto Dodatku č. </w:t>
      </w:r>
      <w:r w:rsidR="00D706C8">
        <w:rPr>
          <w:rFonts w:ascii="Tahoma" w:hAnsi="Tahoma" w:cs="Tahoma"/>
          <w:sz w:val="20"/>
          <w:szCs w:val="20"/>
        </w:rPr>
        <w:t>2</w:t>
      </w:r>
      <w:r w:rsidRPr="003E601F">
        <w:rPr>
          <w:rFonts w:ascii="Tahoma" w:hAnsi="Tahoma" w:cs="Tahoma"/>
          <w:sz w:val="20"/>
          <w:szCs w:val="20"/>
        </w:rPr>
        <w:t xml:space="preserve">; k jiným účelům nebudou tyto osobní údaje Moravskoslezským krajem použity. Moravskoslezský kraj při zpracovávání osobních údajů dodržuje platné právní předpisy. Podrobné informace o ochraně osobních údajů jsou uvedeny na oficiálních webových stránkách Moravskoslezského kraje </w:t>
      </w:r>
      <w:hyperlink r:id="rId10" w:history="1">
        <w:r w:rsidRPr="003E601F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Pr="003E601F">
        <w:rPr>
          <w:rFonts w:ascii="Tahoma" w:hAnsi="Tahoma" w:cs="Tahoma"/>
          <w:sz w:val="20"/>
          <w:szCs w:val="20"/>
        </w:rPr>
        <w:t>.</w:t>
      </w:r>
    </w:p>
    <w:p w14:paraId="6B4F8B37" w14:textId="5E0D9CC0" w:rsidR="00D364D8" w:rsidRPr="003E601F" w:rsidRDefault="00D364D8" w:rsidP="00727355">
      <w:pPr>
        <w:pStyle w:val="Odstavecseseznamem"/>
        <w:numPr>
          <w:ilvl w:val="0"/>
          <w:numId w:val="11"/>
        </w:numPr>
        <w:spacing w:before="120" w:after="0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 xml:space="preserve">Tento </w:t>
      </w:r>
      <w:r w:rsidR="00811BBC">
        <w:rPr>
          <w:rFonts w:ascii="Tahoma" w:hAnsi="Tahoma" w:cs="Tahoma"/>
          <w:sz w:val="20"/>
          <w:szCs w:val="20"/>
        </w:rPr>
        <w:t>D</w:t>
      </w:r>
      <w:r w:rsidRPr="003E601F">
        <w:rPr>
          <w:rFonts w:ascii="Tahoma" w:hAnsi="Tahoma" w:cs="Tahoma"/>
          <w:sz w:val="20"/>
          <w:szCs w:val="20"/>
        </w:rPr>
        <w:t xml:space="preserve">odatek </w:t>
      </w:r>
      <w:r w:rsidR="00811BBC">
        <w:rPr>
          <w:rFonts w:ascii="Tahoma" w:hAnsi="Tahoma" w:cs="Tahoma"/>
          <w:sz w:val="20"/>
          <w:szCs w:val="20"/>
        </w:rPr>
        <w:t xml:space="preserve">č. </w:t>
      </w:r>
      <w:r w:rsidR="00D706C8">
        <w:rPr>
          <w:rFonts w:ascii="Tahoma" w:hAnsi="Tahoma" w:cs="Tahoma"/>
          <w:sz w:val="20"/>
          <w:szCs w:val="20"/>
        </w:rPr>
        <w:t>2</w:t>
      </w:r>
      <w:r w:rsidR="00811BBC">
        <w:rPr>
          <w:rFonts w:ascii="Tahoma" w:hAnsi="Tahoma" w:cs="Tahoma"/>
          <w:sz w:val="20"/>
          <w:szCs w:val="20"/>
        </w:rPr>
        <w:t xml:space="preserve"> </w:t>
      </w:r>
      <w:r w:rsidRPr="003E601F">
        <w:rPr>
          <w:rFonts w:ascii="Tahoma" w:hAnsi="Tahoma" w:cs="Tahoma"/>
          <w:sz w:val="20"/>
          <w:szCs w:val="20"/>
        </w:rPr>
        <w:t xml:space="preserve">je vyhotoven ve čtyřech </w:t>
      </w:r>
      <w:r w:rsidR="009C397C" w:rsidRPr="003E601F">
        <w:rPr>
          <w:rFonts w:ascii="Tahoma" w:hAnsi="Tahoma" w:cs="Tahoma"/>
          <w:sz w:val="20"/>
          <w:szCs w:val="20"/>
        </w:rPr>
        <w:t>vyhotoveních s platností originálu</w:t>
      </w:r>
      <w:r w:rsidRPr="003E601F">
        <w:rPr>
          <w:rFonts w:ascii="Tahoma" w:hAnsi="Tahoma" w:cs="Tahoma"/>
          <w:sz w:val="20"/>
          <w:szCs w:val="20"/>
        </w:rPr>
        <w:t xml:space="preserve">, z nichž </w:t>
      </w:r>
      <w:r w:rsidR="00D0433C" w:rsidRPr="003E601F">
        <w:rPr>
          <w:rFonts w:ascii="Tahoma" w:hAnsi="Tahoma" w:cs="Tahoma"/>
          <w:sz w:val="20"/>
          <w:szCs w:val="20"/>
        </w:rPr>
        <w:t>prodávající i kupující obdrží každý po dvou vyhotoveních</w:t>
      </w:r>
      <w:r w:rsidRPr="003E601F">
        <w:rPr>
          <w:rFonts w:ascii="Tahoma" w:hAnsi="Tahoma" w:cs="Tahoma"/>
          <w:sz w:val="20"/>
          <w:szCs w:val="20"/>
        </w:rPr>
        <w:t>.</w:t>
      </w:r>
    </w:p>
    <w:p w14:paraId="165DD9DF" w14:textId="722CD6B6" w:rsidR="00D364D8" w:rsidRPr="003E601F" w:rsidRDefault="00756AEA" w:rsidP="00AA1E79">
      <w:pPr>
        <w:keepNext/>
        <w:keepLines/>
        <w:spacing w:before="240" w:after="0"/>
        <w:jc w:val="center"/>
        <w:rPr>
          <w:rFonts w:ascii="Tahoma" w:hAnsi="Tahoma" w:cs="Tahoma"/>
          <w:b/>
          <w:sz w:val="20"/>
          <w:szCs w:val="20"/>
        </w:rPr>
      </w:pPr>
      <w:r w:rsidRPr="003E601F">
        <w:rPr>
          <w:rFonts w:ascii="Tahoma" w:hAnsi="Tahoma" w:cs="Tahoma"/>
          <w:b/>
          <w:sz w:val="20"/>
          <w:szCs w:val="20"/>
        </w:rPr>
        <w:t>V</w:t>
      </w:r>
      <w:r w:rsidR="00C57199">
        <w:rPr>
          <w:rFonts w:ascii="Tahoma" w:hAnsi="Tahoma" w:cs="Tahoma"/>
          <w:b/>
          <w:sz w:val="20"/>
          <w:szCs w:val="20"/>
        </w:rPr>
        <w:t>I</w:t>
      </w:r>
      <w:r w:rsidR="00D364D8" w:rsidRPr="003E601F">
        <w:rPr>
          <w:rFonts w:ascii="Tahoma" w:hAnsi="Tahoma" w:cs="Tahoma"/>
          <w:b/>
          <w:sz w:val="20"/>
          <w:szCs w:val="20"/>
        </w:rPr>
        <w:t>.</w:t>
      </w:r>
    </w:p>
    <w:p w14:paraId="297BF86F" w14:textId="77777777" w:rsidR="00D364D8" w:rsidRPr="003E601F" w:rsidRDefault="00D364D8" w:rsidP="00AA1E79">
      <w:pPr>
        <w:keepNext/>
        <w:keepLines/>
        <w:spacing w:before="120" w:after="0"/>
        <w:jc w:val="center"/>
        <w:rPr>
          <w:rFonts w:ascii="Tahoma" w:hAnsi="Tahoma" w:cs="Tahoma"/>
          <w:b/>
          <w:sz w:val="20"/>
          <w:szCs w:val="20"/>
        </w:rPr>
      </w:pPr>
      <w:r w:rsidRPr="003E601F">
        <w:rPr>
          <w:rFonts w:ascii="Tahoma" w:hAnsi="Tahoma" w:cs="Tahoma"/>
          <w:b/>
          <w:sz w:val="20"/>
          <w:szCs w:val="20"/>
        </w:rPr>
        <w:t>Doložka platnosti</w:t>
      </w:r>
    </w:p>
    <w:p w14:paraId="13F68B8D" w14:textId="77777777" w:rsidR="00D364D8" w:rsidRPr="003E601F" w:rsidRDefault="00D364D8" w:rsidP="00727355">
      <w:pPr>
        <w:pStyle w:val="Odstavecseseznamem"/>
        <w:numPr>
          <w:ilvl w:val="0"/>
          <w:numId w:val="3"/>
        </w:numPr>
        <w:spacing w:before="120" w:after="0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>Doložka platnosti právního jednání podle § 23 zákona č. 129/2000 Sb., o krajích (krajské zřízení), ve znění pozdějších předpisů:</w:t>
      </w:r>
    </w:p>
    <w:p w14:paraId="29F58CC8" w14:textId="6DE09624" w:rsidR="00536CED" w:rsidRPr="003E601F" w:rsidRDefault="00536CED" w:rsidP="00AE4EB1">
      <w:pPr>
        <w:spacing w:before="120" w:after="0"/>
        <w:ind w:left="426"/>
        <w:jc w:val="both"/>
        <w:rPr>
          <w:rFonts w:ascii="Tahoma" w:hAnsi="Tahoma" w:cs="Tahoma"/>
          <w:sz w:val="20"/>
          <w:szCs w:val="20"/>
        </w:rPr>
      </w:pPr>
      <w:r w:rsidRPr="00A219BF">
        <w:rPr>
          <w:rFonts w:ascii="Tahoma" w:hAnsi="Tahoma" w:cs="Tahoma"/>
          <w:sz w:val="20"/>
          <w:szCs w:val="20"/>
        </w:rPr>
        <w:t xml:space="preserve">O uzavření tohoto Dodatku č. </w:t>
      </w:r>
      <w:r w:rsidR="00D84DDF">
        <w:rPr>
          <w:rFonts w:ascii="Tahoma" w:hAnsi="Tahoma" w:cs="Tahoma"/>
          <w:sz w:val="20"/>
          <w:szCs w:val="20"/>
        </w:rPr>
        <w:t>2</w:t>
      </w:r>
      <w:r w:rsidRPr="00A219BF">
        <w:rPr>
          <w:rFonts w:ascii="Tahoma" w:hAnsi="Tahoma" w:cs="Tahoma"/>
          <w:sz w:val="20"/>
          <w:szCs w:val="20"/>
        </w:rPr>
        <w:t xml:space="preserve"> rozhodlo zastupitelstvo kraje usnesením č. </w:t>
      </w:r>
      <w:r w:rsidR="00D84DDF">
        <w:rPr>
          <w:rFonts w:ascii="Tahoma" w:hAnsi="Tahoma" w:cs="Tahoma"/>
          <w:sz w:val="20"/>
          <w:szCs w:val="20"/>
        </w:rPr>
        <w:t>(</w:t>
      </w:r>
      <w:r w:rsidR="00D84DDF" w:rsidRPr="00D84DDF">
        <w:rPr>
          <w:rFonts w:ascii="Tahoma" w:hAnsi="Tahoma" w:cs="Tahoma"/>
          <w:sz w:val="20"/>
          <w:szCs w:val="20"/>
          <w:highlight w:val="yellow"/>
        </w:rPr>
        <w:t>…</w:t>
      </w:r>
      <w:r w:rsidR="00D84DDF">
        <w:rPr>
          <w:rFonts w:ascii="Tahoma" w:hAnsi="Tahoma" w:cs="Tahoma"/>
          <w:sz w:val="20"/>
          <w:szCs w:val="20"/>
        </w:rPr>
        <w:t>)</w:t>
      </w:r>
      <w:r w:rsidRPr="00A219BF">
        <w:rPr>
          <w:rFonts w:ascii="Tahoma" w:hAnsi="Tahoma" w:cs="Tahoma"/>
          <w:sz w:val="20"/>
          <w:szCs w:val="20"/>
        </w:rPr>
        <w:t xml:space="preserve"> ze dne </w:t>
      </w:r>
      <w:r w:rsidR="00D84DDF" w:rsidRPr="000936AC">
        <w:rPr>
          <w:rFonts w:ascii="Tahoma" w:hAnsi="Tahoma" w:cs="Tahoma"/>
          <w:sz w:val="20"/>
          <w:szCs w:val="20"/>
        </w:rPr>
        <w:t>(</w:t>
      </w:r>
      <w:r w:rsidR="00D84DDF" w:rsidRPr="000936AC">
        <w:rPr>
          <w:rFonts w:ascii="Tahoma" w:hAnsi="Tahoma" w:cs="Tahoma"/>
          <w:sz w:val="20"/>
          <w:szCs w:val="20"/>
          <w:highlight w:val="yellow"/>
        </w:rPr>
        <w:t>…</w:t>
      </w:r>
      <w:r w:rsidR="00D84DDF" w:rsidRPr="000936AC">
        <w:rPr>
          <w:rFonts w:ascii="Tahoma" w:hAnsi="Tahoma" w:cs="Tahoma"/>
          <w:sz w:val="20"/>
          <w:szCs w:val="20"/>
        </w:rPr>
        <w:t>)</w:t>
      </w:r>
      <w:r w:rsidRPr="000936AC">
        <w:rPr>
          <w:rFonts w:ascii="Tahoma" w:hAnsi="Tahoma" w:cs="Tahoma"/>
          <w:sz w:val="20"/>
          <w:szCs w:val="20"/>
        </w:rPr>
        <w:t>.</w:t>
      </w:r>
    </w:p>
    <w:p w14:paraId="5F128E24" w14:textId="77777777" w:rsidR="00536CED" w:rsidRDefault="00536CED" w:rsidP="00536CED">
      <w:pPr>
        <w:spacing w:before="120" w:after="0"/>
        <w:contextualSpacing/>
        <w:jc w:val="both"/>
        <w:rPr>
          <w:rFonts w:ascii="Tahoma" w:hAnsi="Tahoma" w:cs="Tahoma"/>
          <w:sz w:val="20"/>
          <w:szCs w:val="20"/>
        </w:rPr>
      </w:pPr>
    </w:p>
    <w:p w14:paraId="32452B4B" w14:textId="474AF674" w:rsidR="00D364D8" w:rsidRPr="003E601F" w:rsidRDefault="00924D7A" w:rsidP="00727355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>V Ostravě</w:t>
      </w:r>
      <w:r w:rsidR="00D364D8" w:rsidRPr="003E601F">
        <w:rPr>
          <w:rFonts w:ascii="Tahoma" w:hAnsi="Tahoma" w:cs="Tahoma"/>
          <w:sz w:val="20"/>
          <w:szCs w:val="20"/>
        </w:rPr>
        <w:t xml:space="preserve"> dne …………………</w:t>
      </w:r>
      <w:r w:rsidR="00D364D8" w:rsidRPr="003E601F">
        <w:rPr>
          <w:rFonts w:ascii="Tahoma" w:hAnsi="Tahoma" w:cs="Tahoma"/>
          <w:sz w:val="20"/>
          <w:szCs w:val="20"/>
        </w:rPr>
        <w:tab/>
      </w:r>
      <w:r w:rsidR="00D364D8" w:rsidRPr="003E601F">
        <w:rPr>
          <w:rFonts w:ascii="Tahoma" w:hAnsi="Tahoma" w:cs="Tahoma"/>
          <w:sz w:val="20"/>
          <w:szCs w:val="20"/>
        </w:rPr>
        <w:tab/>
      </w:r>
      <w:r w:rsidR="00727355">
        <w:rPr>
          <w:rFonts w:ascii="Tahoma" w:hAnsi="Tahoma" w:cs="Tahoma"/>
          <w:sz w:val="20"/>
          <w:szCs w:val="20"/>
        </w:rPr>
        <w:tab/>
      </w:r>
      <w:r w:rsidR="00D364D8" w:rsidRPr="003E601F">
        <w:rPr>
          <w:rFonts w:ascii="Tahoma" w:hAnsi="Tahoma" w:cs="Tahoma"/>
          <w:sz w:val="20"/>
          <w:szCs w:val="20"/>
        </w:rPr>
        <w:tab/>
      </w:r>
      <w:r w:rsidR="003F3175" w:rsidRPr="003E601F">
        <w:rPr>
          <w:rFonts w:ascii="Tahoma" w:hAnsi="Tahoma" w:cs="Tahoma"/>
          <w:sz w:val="20"/>
          <w:szCs w:val="20"/>
        </w:rPr>
        <w:t xml:space="preserve">V </w:t>
      </w:r>
      <w:r w:rsidR="001F4960">
        <w:rPr>
          <w:rFonts w:ascii="Tahoma" w:hAnsi="Tahoma" w:cs="Tahoma"/>
          <w:sz w:val="20"/>
          <w:szCs w:val="20"/>
        </w:rPr>
        <w:t>Praze</w:t>
      </w:r>
      <w:r w:rsidR="00D364D8" w:rsidRPr="003E601F">
        <w:rPr>
          <w:rFonts w:ascii="Tahoma" w:hAnsi="Tahoma" w:cs="Tahoma"/>
          <w:sz w:val="20"/>
          <w:szCs w:val="20"/>
        </w:rPr>
        <w:t xml:space="preserve"> dne …………………</w:t>
      </w:r>
    </w:p>
    <w:p w14:paraId="2534D205" w14:textId="77777777" w:rsidR="00D364D8" w:rsidRPr="003E601F" w:rsidRDefault="00D364D8" w:rsidP="00A86096">
      <w:pPr>
        <w:spacing w:after="0"/>
        <w:ind w:left="357"/>
        <w:jc w:val="both"/>
        <w:rPr>
          <w:rFonts w:ascii="Tahoma" w:hAnsi="Tahoma" w:cs="Tahoma"/>
          <w:sz w:val="20"/>
          <w:szCs w:val="20"/>
        </w:rPr>
      </w:pPr>
    </w:p>
    <w:p w14:paraId="7669BFD6" w14:textId="77777777" w:rsidR="00D364D8" w:rsidRPr="003E601F" w:rsidRDefault="00D364D8" w:rsidP="00A86096">
      <w:pPr>
        <w:spacing w:after="0"/>
        <w:ind w:left="357"/>
        <w:jc w:val="both"/>
        <w:rPr>
          <w:rFonts w:ascii="Tahoma" w:hAnsi="Tahoma" w:cs="Tahoma"/>
          <w:sz w:val="20"/>
          <w:szCs w:val="20"/>
        </w:rPr>
      </w:pPr>
    </w:p>
    <w:p w14:paraId="51F17385" w14:textId="755936CD" w:rsidR="00D364D8" w:rsidRPr="003E601F" w:rsidRDefault="00D364D8" w:rsidP="00727355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>………………………………………………….</w:t>
      </w:r>
      <w:r w:rsidRPr="003E601F">
        <w:rPr>
          <w:rFonts w:ascii="Tahoma" w:hAnsi="Tahoma" w:cs="Tahoma"/>
          <w:sz w:val="20"/>
          <w:szCs w:val="20"/>
        </w:rPr>
        <w:tab/>
      </w:r>
      <w:r w:rsidRPr="003E601F">
        <w:rPr>
          <w:rFonts w:ascii="Tahoma" w:hAnsi="Tahoma" w:cs="Tahoma"/>
          <w:sz w:val="20"/>
          <w:szCs w:val="20"/>
        </w:rPr>
        <w:tab/>
      </w:r>
      <w:r w:rsidRPr="003E601F">
        <w:rPr>
          <w:rFonts w:ascii="Tahoma" w:hAnsi="Tahoma" w:cs="Tahoma"/>
          <w:sz w:val="20"/>
          <w:szCs w:val="20"/>
        </w:rPr>
        <w:tab/>
        <w:t>…………………………………………………</w:t>
      </w:r>
    </w:p>
    <w:p w14:paraId="64E48224" w14:textId="13D5A0D9" w:rsidR="0095497D" w:rsidRPr="003E601F" w:rsidRDefault="0095497D" w:rsidP="0072735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3E601F">
        <w:rPr>
          <w:rFonts w:ascii="Tahoma" w:hAnsi="Tahoma" w:cs="Tahoma"/>
          <w:b/>
          <w:bCs/>
          <w:sz w:val="20"/>
          <w:szCs w:val="20"/>
        </w:rPr>
        <w:t>Moravskoslezský kraj</w:t>
      </w:r>
      <w:r w:rsidR="00FD4780" w:rsidRPr="003E601F">
        <w:rPr>
          <w:rFonts w:ascii="Tahoma" w:hAnsi="Tahoma" w:cs="Tahoma"/>
          <w:b/>
          <w:bCs/>
          <w:sz w:val="20"/>
          <w:szCs w:val="20"/>
        </w:rPr>
        <w:tab/>
      </w:r>
      <w:r w:rsidR="00FD4780" w:rsidRPr="003E601F">
        <w:rPr>
          <w:rFonts w:ascii="Tahoma" w:hAnsi="Tahoma" w:cs="Tahoma"/>
          <w:b/>
          <w:bCs/>
          <w:sz w:val="20"/>
          <w:szCs w:val="20"/>
        </w:rPr>
        <w:tab/>
      </w:r>
      <w:r w:rsidR="00FD4780" w:rsidRPr="003E601F">
        <w:rPr>
          <w:rFonts w:ascii="Tahoma" w:hAnsi="Tahoma" w:cs="Tahoma"/>
          <w:b/>
          <w:bCs/>
          <w:sz w:val="20"/>
          <w:szCs w:val="20"/>
        </w:rPr>
        <w:tab/>
      </w:r>
      <w:r w:rsidR="00FD4780" w:rsidRPr="003E601F">
        <w:rPr>
          <w:rFonts w:ascii="Tahoma" w:hAnsi="Tahoma" w:cs="Tahoma"/>
          <w:b/>
          <w:bCs/>
          <w:sz w:val="20"/>
          <w:szCs w:val="20"/>
        </w:rPr>
        <w:tab/>
      </w:r>
      <w:r w:rsidR="00C62DE1" w:rsidRPr="00C62DE1">
        <w:rPr>
          <w:rFonts w:ascii="Tahoma" w:hAnsi="Tahoma" w:cs="Tahoma"/>
          <w:b/>
          <w:bCs/>
          <w:sz w:val="20"/>
          <w:szCs w:val="20"/>
        </w:rPr>
        <w:t xml:space="preserve">OAMP </w:t>
      </w:r>
      <w:proofErr w:type="spellStart"/>
      <w:r w:rsidR="00C62DE1" w:rsidRPr="00C62DE1">
        <w:rPr>
          <w:rFonts w:ascii="Tahoma" w:hAnsi="Tahoma" w:cs="Tahoma"/>
          <w:b/>
          <w:bCs/>
          <w:sz w:val="20"/>
          <w:szCs w:val="20"/>
        </w:rPr>
        <w:t>Hall</w:t>
      </w:r>
      <w:proofErr w:type="spellEnd"/>
      <w:r w:rsidR="00C62DE1" w:rsidRPr="00C62DE1">
        <w:rPr>
          <w:rFonts w:ascii="Tahoma" w:hAnsi="Tahoma" w:cs="Tahoma"/>
          <w:b/>
          <w:bCs/>
          <w:sz w:val="20"/>
          <w:szCs w:val="20"/>
        </w:rPr>
        <w:t xml:space="preserve"> </w:t>
      </w:r>
      <w:r w:rsidR="0042579D">
        <w:rPr>
          <w:rFonts w:ascii="Tahoma" w:hAnsi="Tahoma" w:cs="Tahoma"/>
          <w:b/>
          <w:bCs/>
          <w:sz w:val="20"/>
          <w:szCs w:val="20"/>
        </w:rPr>
        <w:t>C</w:t>
      </w:r>
      <w:r w:rsidR="00C62DE1" w:rsidRPr="00C62DE1">
        <w:rPr>
          <w:rFonts w:ascii="Tahoma" w:hAnsi="Tahoma" w:cs="Tahoma"/>
          <w:b/>
          <w:bCs/>
          <w:sz w:val="20"/>
          <w:szCs w:val="20"/>
        </w:rPr>
        <w:t xml:space="preserve"> s.r.o.</w:t>
      </w:r>
    </w:p>
    <w:p w14:paraId="36E99C0B" w14:textId="1894929E" w:rsidR="00D364D8" w:rsidRPr="003E601F" w:rsidRDefault="000936AC" w:rsidP="0072735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0936AC">
        <w:rPr>
          <w:rFonts w:ascii="Tahoma" w:hAnsi="Tahoma" w:cs="Tahoma"/>
          <w:sz w:val="20"/>
          <w:szCs w:val="20"/>
        </w:rPr>
        <w:t xml:space="preserve">Ing. Josef </w:t>
      </w:r>
      <w:proofErr w:type="spellStart"/>
      <w:r w:rsidRPr="000936AC">
        <w:rPr>
          <w:rFonts w:ascii="Tahoma" w:hAnsi="Tahoma" w:cs="Tahoma"/>
          <w:sz w:val="20"/>
          <w:szCs w:val="20"/>
        </w:rPr>
        <w:t>Bělic</w:t>
      </w:r>
      <w:r w:rsidR="00022EC8">
        <w:rPr>
          <w:rFonts w:ascii="Tahoma" w:hAnsi="Tahoma" w:cs="Tahoma"/>
          <w:sz w:val="20"/>
          <w:szCs w:val="20"/>
        </w:rPr>
        <w:t>a</w:t>
      </w:r>
      <w:proofErr w:type="spellEnd"/>
      <w:r w:rsidRPr="000936AC">
        <w:rPr>
          <w:rFonts w:ascii="Tahoma" w:hAnsi="Tahoma" w:cs="Tahoma"/>
          <w:sz w:val="20"/>
          <w:szCs w:val="20"/>
        </w:rPr>
        <w:t>,</w:t>
      </w:r>
      <w:r w:rsidR="007F510B">
        <w:rPr>
          <w:rFonts w:ascii="Tahoma" w:hAnsi="Tahoma" w:cs="Tahoma"/>
          <w:sz w:val="20"/>
          <w:szCs w:val="20"/>
        </w:rPr>
        <w:t xml:space="preserve"> Ph.D.,</w:t>
      </w:r>
      <w:r w:rsidRPr="000936AC">
        <w:rPr>
          <w:rFonts w:ascii="Tahoma" w:hAnsi="Tahoma" w:cs="Tahoma"/>
          <w:sz w:val="20"/>
          <w:szCs w:val="20"/>
        </w:rPr>
        <w:t xml:space="preserve"> MBA</w:t>
      </w:r>
      <w:r w:rsidR="00D364D8" w:rsidRPr="003E601F">
        <w:rPr>
          <w:rFonts w:ascii="Tahoma" w:hAnsi="Tahoma" w:cs="Tahoma"/>
          <w:sz w:val="20"/>
          <w:szCs w:val="20"/>
        </w:rPr>
        <w:tab/>
      </w:r>
      <w:r w:rsidR="00D364D8" w:rsidRPr="003E601F">
        <w:rPr>
          <w:rFonts w:ascii="Tahoma" w:hAnsi="Tahoma" w:cs="Tahoma"/>
          <w:sz w:val="20"/>
          <w:szCs w:val="20"/>
        </w:rPr>
        <w:tab/>
      </w:r>
      <w:r w:rsidR="00D364D8" w:rsidRPr="003E601F">
        <w:rPr>
          <w:rFonts w:ascii="Tahoma" w:hAnsi="Tahoma" w:cs="Tahoma"/>
          <w:sz w:val="20"/>
          <w:szCs w:val="20"/>
        </w:rPr>
        <w:tab/>
      </w:r>
      <w:r w:rsidR="00727355">
        <w:rPr>
          <w:rFonts w:ascii="Tahoma" w:hAnsi="Tahoma" w:cs="Tahoma"/>
          <w:sz w:val="20"/>
          <w:szCs w:val="20"/>
        </w:rPr>
        <w:tab/>
      </w:r>
      <w:r w:rsidR="00FD4780" w:rsidRPr="003E601F">
        <w:rPr>
          <w:rFonts w:ascii="Tahoma" w:hAnsi="Tahoma" w:cs="Tahoma"/>
          <w:sz w:val="20"/>
          <w:szCs w:val="20"/>
        </w:rPr>
        <w:t>B</w:t>
      </w:r>
      <w:r w:rsidR="00924D7A" w:rsidRPr="003E601F">
        <w:rPr>
          <w:rFonts w:ascii="Tahoma" w:hAnsi="Tahoma" w:cs="Tahoma"/>
          <w:sz w:val="20"/>
          <w:szCs w:val="20"/>
        </w:rPr>
        <w:t>c</w:t>
      </w:r>
      <w:r w:rsidR="00FD4780" w:rsidRPr="003E601F">
        <w:rPr>
          <w:rFonts w:ascii="Tahoma" w:hAnsi="Tahoma" w:cs="Tahoma"/>
          <w:sz w:val="20"/>
          <w:szCs w:val="20"/>
        </w:rPr>
        <w:t>. Petr Kalina</w:t>
      </w:r>
    </w:p>
    <w:p w14:paraId="2BD8D6D8" w14:textId="6693EDE0" w:rsidR="00892834" w:rsidRDefault="00D364D8" w:rsidP="000936A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>hejtman kraje</w:t>
      </w:r>
      <w:r w:rsidRPr="003E601F">
        <w:rPr>
          <w:rFonts w:ascii="Tahoma" w:hAnsi="Tahoma" w:cs="Tahoma"/>
          <w:sz w:val="20"/>
          <w:szCs w:val="20"/>
        </w:rPr>
        <w:tab/>
      </w:r>
      <w:r w:rsidRPr="003E601F">
        <w:rPr>
          <w:rFonts w:ascii="Tahoma" w:hAnsi="Tahoma" w:cs="Tahoma"/>
          <w:sz w:val="20"/>
          <w:szCs w:val="20"/>
        </w:rPr>
        <w:tab/>
      </w:r>
      <w:r w:rsidRPr="003E601F">
        <w:rPr>
          <w:rFonts w:ascii="Tahoma" w:hAnsi="Tahoma" w:cs="Tahoma"/>
          <w:sz w:val="20"/>
          <w:szCs w:val="20"/>
        </w:rPr>
        <w:tab/>
      </w:r>
      <w:r w:rsidRPr="003E601F">
        <w:rPr>
          <w:rFonts w:ascii="Tahoma" w:hAnsi="Tahoma" w:cs="Tahoma"/>
          <w:sz w:val="20"/>
          <w:szCs w:val="20"/>
        </w:rPr>
        <w:tab/>
      </w:r>
      <w:r w:rsidRPr="003E601F">
        <w:rPr>
          <w:rFonts w:ascii="Tahoma" w:hAnsi="Tahoma" w:cs="Tahoma"/>
          <w:sz w:val="20"/>
          <w:szCs w:val="20"/>
        </w:rPr>
        <w:tab/>
      </w:r>
      <w:r w:rsidR="00727355">
        <w:rPr>
          <w:rFonts w:ascii="Tahoma" w:hAnsi="Tahoma" w:cs="Tahoma"/>
          <w:sz w:val="20"/>
          <w:szCs w:val="20"/>
        </w:rPr>
        <w:tab/>
      </w:r>
      <w:r w:rsidR="00FD4780" w:rsidRPr="003E601F">
        <w:rPr>
          <w:rFonts w:ascii="Tahoma" w:hAnsi="Tahoma" w:cs="Tahoma"/>
          <w:sz w:val="20"/>
          <w:szCs w:val="20"/>
        </w:rPr>
        <w:t>jednatel</w:t>
      </w:r>
    </w:p>
    <w:p w14:paraId="3EC355D7" w14:textId="6BF86850" w:rsidR="00AB7C9B" w:rsidRPr="000936AC" w:rsidRDefault="00651035" w:rsidP="00E61C5D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Tento</w:t>
      </w:r>
      <w:r w:rsidR="00AB7C9B" w:rsidRPr="00AB7C9B">
        <w:rPr>
          <w:rFonts w:ascii="Tahoma" w:hAnsi="Tahoma" w:cs="Tahoma"/>
          <w:sz w:val="20"/>
          <w:szCs w:val="20"/>
        </w:rPr>
        <w:t xml:space="preserve"> </w:t>
      </w:r>
      <w:r w:rsidR="001A0A73">
        <w:rPr>
          <w:rFonts w:ascii="Tahoma" w:hAnsi="Tahoma" w:cs="Tahoma"/>
          <w:sz w:val="20"/>
          <w:szCs w:val="20"/>
        </w:rPr>
        <w:t xml:space="preserve">Dodatek č. 2 </w:t>
      </w:r>
      <w:r w:rsidR="00AB7C9B" w:rsidRPr="00AB7C9B">
        <w:rPr>
          <w:rFonts w:ascii="Tahoma" w:hAnsi="Tahoma" w:cs="Tahoma"/>
          <w:sz w:val="20"/>
          <w:szCs w:val="20"/>
        </w:rPr>
        <w:t>je v době nepřítomnosti hejtmana kraje oprávněn podepsat jeho zástupce v pořadí určeném usnesením zastupitelstva kraje č. 1/11 ze dne 21.10.2024</w:t>
      </w:r>
      <w:r w:rsidR="00353CC0">
        <w:rPr>
          <w:rFonts w:ascii="Tahoma" w:hAnsi="Tahoma" w:cs="Tahoma"/>
          <w:sz w:val="20"/>
          <w:szCs w:val="20"/>
        </w:rPr>
        <w:t>.</w:t>
      </w:r>
    </w:p>
    <w:sectPr w:rsidR="00AB7C9B" w:rsidRPr="000936AC" w:rsidSect="0072735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D6670D" w14:textId="77777777" w:rsidR="00B52F61" w:rsidRDefault="00B52F61" w:rsidP="00727355">
      <w:pPr>
        <w:spacing w:after="0" w:line="240" w:lineRule="auto"/>
      </w:pPr>
      <w:r>
        <w:separator/>
      </w:r>
    </w:p>
  </w:endnote>
  <w:endnote w:type="continuationSeparator" w:id="0">
    <w:p w14:paraId="3FDDEAED" w14:textId="77777777" w:rsidR="00B52F61" w:rsidRDefault="00B52F61" w:rsidP="00727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79CA93" w14:textId="77777777" w:rsidR="00AD3319" w:rsidRDefault="00AD331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86CF81" w14:textId="7E31444B" w:rsidR="00727355" w:rsidRDefault="00727355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315DC65" wp14:editId="02C6B78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e9284786881ad2dcaf6eb76a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94FEC4E" w14:textId="13E4F093" w:rsidR="00727355" w:rsidRPr="00727355" w:rsidRDefault="00727355" w:rsidP="00727355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27355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 w14:anchorId="4315DC65">
              <v:stroke joinstyle="miter"/>
              <v:path gradientshapeok="t" o:connecttype="rect"/>
            </v:shapetype>
            <v:shape id="MSIPCMe9284786881ad2dcaf6eb76a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-1069178508,&quot;Height&quot;:841.0,&quot;Width&quot;:595.0,&quot;Placement&quot;:&quot;Foot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>
              <v:textbox inset="20pt,0,,0">
                <w:txbxContent>
                  <w:p w:rsidRPr="00727355" w:rsidR="00727355" w:rsidP="00727355" w:rsidRDefault="00727355" w14:paraId="294FEC4E" w14:textId="13E4F093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27355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271504972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sdt>
    <w:sdtPr>
      <w:alias w:val="BHDC Content"/>
      <w:tag w:val="2049DDEC33B54909B0F1428DBAB2FF12DOCID_FOOTER"/>
      <w:id w:val="-1135716357"/>
      <w:placeholder>
        <w:docPart w:val="68A7331933FE4D37A8B9C652B9825807"/>
      </w:placeholder>
    </w:sdtPr>
    <w:sdtEndPr/>
    <w:sdtContent>
      <w:p w14:paraId="08CAFC1A" w14:textId="69758F92" w:rsidR="00727355" w:rsidRDefault="00AD3319" w:rsidP="00AD3319">
        <w:pPr>
          <w:pStyle w:val="DocID"/>
        </w:pPr>
        <w:r>
          <w:t>Prague 2779613.2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4A2B5" w14:textId="77777777" w:rsidR="00AD3319" w:rsidRDefault="00AD33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5A8B59" w14:textId="77777777" w:rsidR="00B52F61" w:rsidRDefault="00B52F61" w:rsidP="00727355">
      <w:pPr>
        <w:spacing w:after="0" w:line="240" w:lineRule="auto"/>
      </w:pPr>
      <w:r>
        <w:separator/>
      </w:r>
    </w:p>
  </w:footnote>
  <w:footnote w:type="continuationSeparator" w:id="0">
    <w:p w14:paraId="31673CEB" w14:textId="77777777" w:rsidR="00B52F61" w:rsidRDefault="00B52F61" w:rsidP="00727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26662E" w14:textId="77777777" w:rsidR="00AD3319" w:rsidRDefault="00AD331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89DE6" w14:textId="77777777" w:rsidR="00AD3319" w:rsidRDefault="00AD331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4B2ECC" w14:textId="77777777" w:rsidR="00AD3319" w:rsidRDefault="00AD33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D6AF6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DF35796"/>
    <w:multiLevelType w:val="hybridMultilevel"/>
    <w:tmpl w:val="B958D56C"/>
    <w:lvl w:ilvl="0" w:tplc="1C16E5B2">
      <w:start w:val="1"/>
      <w:numFmt w:val="lowerLetter"/>
      <w:lvlText w:val="%1)"/>
      <w:lvlJc w:val="left"/>
      <w:pPr>
        <w:ind w:left="720" w:hanging="360"/>
      </w:pPr>
      <w:rPr>
        <w:rFonts w:ascii="Tahoma" w:eastAsiaTheme="minorHAnsi" w:hAnsi="Tahoma" w:cs="Tahom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56705"/>
    <w:multiLevelType w:val="hybridMultilevel"/>
    <w:tmpl w:val="D554B978"/>
    <w:lvl w:ilvl="0" w:tplc="D806F30E">
      <w:start w:val="4"/>
      <w:numFmt w:val="decimal"/>
      <w:lvlText w:val="„11.%1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3499A"/>
    <w:multiLevelType w:val="hybridMultilevel"/>
    <w:tmpl w:val="615C9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C55D8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38C47B52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3BBB2F95"/>
    <w:multiLevelType w:val="hybridMultilevel"/>
    <w:tmpl w:val="51A45726"/>
    <w:lvl w:ilvl="0" w:tplc="6F188A76">
      <w:start w:val="1"/>
      <w:numFmt w:val="decimal"/>
      <w:lvlText w:val="11.%1"/>
      <w:lvlJc w:val="left"/>
      <w:pPr>
        <w:ind w:left="1008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554510"/>
    <w:multiLevelType w:val="hybridMultilevel"/>
    <w:tmpl w:val="9ED01B0E"/>
    <w:lvl w:ilvl="0" w:tplc="6D609230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843E40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3FC06DEA"/>
    <w:multiLevelType w:val="hybridMultilevel"/>
    <w:tmpl w:val="F340A9F0"/>
    <w:lvl w:ilvl="0" w:tplc="F5CA03D2">
      <w:start w:val="1"/>
      <w:numFmt w:val="decimal"/>
      <w:lvlText w:val="17.%1"/>
      <w:lvlJc w:val="left"/>
      <w:pPr>
        <w:ind w:left="648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0" w15:restartNumberingAfterBreak="0">
    <w:nsid w:val="57A52F91"/>
    <w:multiLevelType w:val="hybridMultilevel"/>
    <w:tmpl w:val="BE66CCC6"/>
    <w:lvl w:ilvl="0" w:tplc="76D40E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FC2A17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72EA4D25"/>
    <w:multiLevelType w:val="hybridMultilevel"/>
    <w:tmpl w:val="615C93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756BD4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 w16cid:durableId="269317585">
    <w:abstractNumId w:val="4"/>
  </w:num>
  <w:num w:numId="2" w16cid:durableId="447435419">
    <w:abstractNumId w:val="3"/>
  </w:num>
  <w:num w:numId="3" w16cid:durableId="1051608852">
    <w:abstractNumId w:val="5"/>
  </w:num>
  <w:num w:numId="4" w16cid:durableId="106313262">
    <w:abstractNumId w:val="10"/>
  </w:num>
  <w:num w:numId="5" w16cid:durableId="1274480044">
    <w:abstractNumId w:val="7"/>
  </w:num>
  <w:num w:numId="6" w16cid:durableId="1086266214">
    <w:abstractNumId w:val="1"/>
  </w:num>
  <w:num w:numId="7" w16cid:durableId="1072309661">
    <w:abstractNumId w:val="8"/>
  </w:num>
  <w:num w:numId="8" w16cid:durableId="1082410590">
    <w:abstractNumId w:val="13"/>
  </w:num>
  <w:num w:numId="9" w16cid:durableId="1225988805">
    <w:abstractNumId w:val="12"/>
  </w:num>
  <w:num w:numId="10" w16cid:durableId="773864756">
    <w:abstractNumId w:val="9"/>
  </w:num>
  <w:num w:numId="11" w16cid:durableId="1068764902">
    <w:abstractNumId w:val="0"/>
  </w:num>
  <w:num w:numId="12" w16cid:durableId="888151503">
    <w:abstractNumId w:val="6"/>
  </w:num>
  <w:num w:numId="13" w16cid:durableId="1230655883">
    <w:abstractNumId w:val="2"/>
  </w:num>
  <w:num w:numId="14" w16cid:durableId="4418076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DD9"/>
    <w:rsid w:val="000164F7"/>
    <w:rsid w:val="00022EC8"/>
    <w:rsid w:val="00033F3A"/>
    <w:rsid w:val="0003406B"/>
    <w:rsid w:val="00056098"/>
    <w:rsid w:val="00071894"/>
    <w:rsid w:val="00074198"/>
    <w:rsid w:val="00082D41"/>
    <w:rsid w:val="000919A8"/>
    <w:rsid w:val="000936AC"/>
    <w:rsid w:val="000A7C07"/>
    <w:rsid w:val="000B302A"/>
    <w:rsid w:val="000B4BE3"/>
    <w:rsid w:val="000C6D3D"/>
    <w:rsid w:val="000D5767"/>
    <w:rsid w:val="000D763C"/>
    <w:rsid w:val="000F3024"/>
    <w:rsid w:val="000F3933"/>
    <w:rsid w:val="000F3E3F"/>
    <w:rsid w:val="000F50C0"/>
    <w:rsid w:val="001047DC"/>
    <w:rsid w:val="0012295B"/>
    <w:rsid w:val="00124C14"/>
    <w:rsid w:val="00132454"/>
    <w:rsid w:val="00133304"/>
    <w:rsid w:val="00174F02"/>
    <w:rsid w:val="00180079"/>
    <w:rsid w:val="00195D28"/>
    <w:rsid w:val="001A0A73"/>
    <w:rsid w:val="001A3097"/>
    <w:rsid w:val="001B5244"/>
    <w:rsid w:val="001C0B55"/>
    <w:rsid w:val="001C247E"/>
    <w:rsid w:val="001D420C"/>
    <w:rsid w:val="001E2420"/>
    <w:rsid w:val="001E3CAB"/>
    <w:rsid w:val="001E54F9"/>
    <w:rsid w:val="001E621D"/>
    <w:rsid w:val="001F4960"/>
    <w:rsid w:val="00214694"/>
    <w:rsid w:val="0022681E"/>
    <w:rsid w:val="00230E1C"/>
    <w:rsid w:val="002520E3"/>
    <w:rsid w:val="00253EB4"/>
    <w:rsid w:val="002555DC"/>
    <w:rsid w:val="00255B38"/>
    <w:rsid w:val="0029406D"/>
    <w:rsid w:val="002A2C98"/>
    <w:rsid w:val="002A7CFB"/>
    <w:rsid w:val="002B0C3E"/>
    <w:rsid w:val="002D2C58"/>
    <w:rsid w:val="002F2673"/>
    <w:rsid w:val="002F744F"/>
    <w:rsid w:val="002F757B"/>
    <w:rsid w:val="003101A7"/>
    <w:rsid w:val="003155CB"/>
    <w:rsid w:val="00315A1A"/>
    <w:rsid w:val="00323205"/>
    <w:rsid w:val="00333E5D"/>
    <w:rsid w:val="0033614F"/>
    <w:rsid w:val="00337DA9"/>
    <w:rsid w:val="00340E44"/>
    <w:rsid w:val="00352A2E"/>
    <w:rsid w:val="00353CC0"/>
    <w:rsid w:val="003546E5"/>
    <w:rsid w:val="00364F92"/>
    <w:rsid w:val="00373DE9"/>
    <w:rsid w:val="003A1854"/>
    <w:rsid w:val="003B2BC2"/>
    <w:rsid w:val="003C1DFA"/>
    <w:rsid w:val="003E601F"/>
    <w:rsid w:val="003E60AD"/>
    <w:rsid w:val="003E6FD8"/>
    <w:rsid w:val="003F1602"/>
    <w:rsid w:val="003F3175"/>
    <w:rsid w:val="003F4F9A"/>
    <w:rsid w:val="004029BB"/>
    <w:rsid w:val="00415F32"/>
    <w:rsid w:val="0042579D"/>
    <w:rsid w:val="0042719B"/>
    <w:rsid w:val="0043061E"/>
    <w:rsid w:val="00443139"/>
    <w:rsid w:val="00443DB4"/>
    <w:rsid w:val="00455281"/>
    <w:rsid w:val="00457D5D"/>
    <w:rsid w:val="00464365"/>
    <w:rsid w:val="004777F7"/>
    <w:rsid w:val="00496815"/>
    <w:rsid w:val="004A675D"/>
    <w:rsid w:val="004A7077"/>
    <w:rsid w:val="004B7080"/>
    <w:rsid w:val="004B74AC"/>
    <w:rsid w:val="004B7A1E"/>
    <w:rsid w:val="004C6C4E"/>
    <w:rsid w:val="004E3E7A"/>
    <w:rsid w:val="004F5376"/>
    <w:rsid w:val="00502169"/>
    <w:rsid w:val="00513A6B"/>
    <w:rsid w:val="00536CED"/>
    <w:rsid w:val="00541B5B"/>
    <w:rsid w:val="005575A5"/>
    <w:rsid w:val="00572FB9"/>
    <w:rsid w:val="005743CE"/>
    <w:rsid w:val="00590A1F"/>
    <w:rsid w:val="00593870"/>
    <w:rsid w:val="005B7FC1"/>
    <w:rsid w:val="005C557A"/>
    <w:rsid w:val="005D3695"/>
    <w:rsid w:val="005D4A72"/>
    <w:rsid w:val="005E5B52"/>
    <w:rsid w:val="005E5DDC"/>
    <w:rsid w:val="005E720C"/>
    <w:rsid w:val="005F7987"/>
    <w:rsid w:val="005F7DDE"/>
    <w:rsid w:val="00601D97"/>
    <w:rsid w:val="00604DA1"/>
    <w:rsid w:val="00612C4A"/>
    <w:rsid w:val="00633E38"/>
    <w:rsid w:val="00642175"/>
    <w:rsid w:val="00651035"/>
    <w:rsid w:val="006740B0"/>
    <w:rsid w:val="006808C8"/>
    <w:rsid w:val="00681148"/>
    <w:rsid w:val="00681D0C"/>
    <w:rsid w:val="006854B5"/>
    <w:rsid w:val="00691A5D"/>
    <w:rsid w:val="00694647"/>
    <w:rsid w:val="006956CC"/>
    <w:rsid w:val="006A4236"/>
    <w:rsid w:val="006D2518"/>
    <w:rsid w:val="006F053B"/>
    <w:rsid w:val="00701AB1"/>
    <w:rsid w:val="00727355"/>
    <w:rsid w:val="00735BED"/>
    <w:rsid w:val="00756AEA"/>
    <w:rsid w:val="007915F3"/>
    <w:rsid w:val="007B15FD"/>
    <w:rsid w:val="007B689C"/>
    <w:rsid w:val="007F047F"/>
    <w:rsid w:val="007F510B"/>
    <w:rsid w:val="00801054"/>
    <w:rsid w:val="00802FB3"/>
    <w:rsid w:val="00811BBC"/>
    <w:rsid w:val="00817DFF"/>
    <w:rsid w:val="00822265"/>
    <w:rsid w:val="008372D7"/>
    <w:rsid w:val="0085078F"/>
    <w:rsid w:val="008543A0"/>
    <w:rsid w:val="0086005F"/>
    <w:rsid w:val="0088534D"/>
    <w:rsid w:val="00892834"/>
    <w:rsid w:val="008C5B5C"/>
    <w:rsid w:val="00913F32"/>
    <w:rsid w:val="009237DE"/>
    <w:rsid w:val="00924D7A"/>
    <w:rsid w:val="0095497D"/>
    <w:rsid w:val="009619BD"/>
    <w:rsid w:val="00962F0A"/>
    <w:rsid w:val="00967D4A"/>
    <w:rsid w:val="00971FD8"/>
    <w:rsid w:val="00973A9D"/>
    <w:rsid w:val="00973D48"/>
    <w:rsid w:val="00977298"/>
    <w:rsid w:val="00991116"/>
    <w:rsid w:val="009A485C"/>
    <w:rsid w:val="009B0C54"/>
    <w:rsid w:val="009C285C"/>
    <w:rsid w:val="009C397C"/>
    <w:rsid w:val="009D7D38"/>
    <w:rsid w:val="00A0017D"/>
    <w:rsid w:val="00A032FF"/>
    <w:rsid w:val="00A219BF"/>
    <w:rsid w:val="00A86096"/>
    <w:rsid w:val="00AA1E79"/>
    <w:rsid w:val="00AB4DCB"/>
    <w:rsid w:val="00AB7C9B"/>
    <w:rsid w:val="00AC6B3E"/>
    <w:rsid w:val="00AC7025"/>
    <w:rsid w:val="00AD3319"/>
    <w:rsid w:val="00AE0155"/>
    <w:rsid w:val="00AE2E12"/>
    <w:rsid w:val="00AE4EB1"/>
    <w:rsid w:val="00B13BDF"/>
    <w:rsid w:val="00B16288"/>
    <w:rsid w:val="00B34BB2"/>
    <w:rsid w:val="00B4267E"/>
    <w:rsid w:val="00B461FF"/>
    <w:rsid w:val="00B52F61"/>
    <w:rsid w:val="00B56827"/>
    <w:rsid w:val="00B63ACA"/>
    <w:rsid w:val="00B65DD9"/>
    <w:rsid w:val="00B66701"/>
    <w:rsid w:val="00B841CC"/>
    <w:rsid w:val="00BA282C"/>
    <w:rsid w:val="00BC140E"/>
    <w:rsid w:val="00BC7606"/>
    <w:rsid w:val="00BD5B97"/>
    <w:rsid w:val="00BF6AA2"/>
    <w:rsid w:val="00C12BDE"/>
    <w:rsid w:val="00C40E86"/>
    <w:rsid w:val="00C57199"/>
    <w:rsid w:val="00C6188B"/>
    <w:rsid w:val="00C62DE1"/>
    <w:rsid w:val="00C64941"/>
    <w:rsid w:val="00C84DCA"/>
    <w:rsid w:val="00C92D1C"/>
    <w:rsid w:val="00CA3517"/>
    <w:rsid w:val="00CB7FAE"/>
    <w:rsid w:val="00CC2976"/>
    <w:rsid w:val="00CE384B"/>
    <w:rsid w:val="00CF324A"/>
    <w:rsid w:val="00CF43D4"/>
    <w:rsid w:val="00CF7C83"/>
    <w:rsid w:val="00D042E6"/>
    <w:rsid w:val="00D0433C"/>
    <w:rsid w:val="00D13801"/>
    <w:rsid w:val="00D14A8A"/>
    <w:rsid w:val="00D34321"/>
    <w:rsid w:val="00D36363"/>
    <w:rsid w:val="00D364D8"/>
    <w:rsid w:val="00D706C8"/>
    <w:rsid w:val="00D74642"/>
    <w:rsid w:val="00D76DF9"/>
    <w:rsid w:val="00D84DDF"/>
    <w:rsid w:val="00D9516A"/>
    <w:rsid w:val="00DA070C"/>
    <w:rsid w:val="00DB4BE4"/>
    <w:rsid w:val="00DB5B23"/>
    <w:rsid w:val="00DB76FA"/>
    <w:rsid w:val="00DE5D66"/>
    <w:rsid w:val="00E00FD5"/>
    <w:rsid w:val="00E1252B"/>
    <w:rsid w:val="00E12B7D"/>
    <w:rsid w:val="00E43DE5"/>
    <w:rsid w:val="00E46D26"/>
    <w:rsid w:val="00E61C5D"/>
    <w:rsid w:val="00E84731"/>
    <w:rsid w:val="00EC2039"/>
    <w:rsid w:val="00EC5BBF"/>
    <w:rsid w:val="00EC6421"/>
    <w:rsid w:val="00EE096C"/>
    <w:rsid w:val="00F07AEA"/>
    <w:rsid w:val="00F174CF"/>
    <w:rsid w:val="00F17E7C"/>
    <w:rsid w:val="00F37FC9"/>
    <w:rsid w:val="00F57255"/>
    <w:rsid w:val="00F57D28"/>
    <w:rsid w:val="00F642EC"/>
    <w:rsid w:val="00F863EA"/>
    <w:rsid w:val="00F86E39"/>
    <w:rsid w:val="00FA5D7C"/>
    <w:rsid w:val="00FC7CC3"/>
    <w:rsid w:val="00FD4780"/>
    <w:rsid w:val="00FE1550"/>
    <w:rsid w:val="00FE3661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3D42DF"/>
  <w15:chartTrackingRefBased/>
  <w15:docId w15:val="{0EE7147A-41E8-476F-89BB-69FEBAFF2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64D8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364D8"/>
    <w:pPr>
      <w:ind w:left="720"/>
      <w:contextualSpacing/>
    </w:pPr>
  </w:style>
  <w:style w:type="paragraph" w:styleId="Seznam">
    <w:name w:val="List"/>
    <w:basedOn w:val="Normln"/>
    <w:rsid w:val="00D364D8"/>
    <w:pPr>
      <w:widowControl w:val="0"/>
      <w:snapToGrid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57D5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7D5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727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7355"/>
  </w:style>
  <w:style w:type="paragraph" w:styleId="Zpat">
    <w:name w:val="footer"/>
    <w:basedOn w:val="Normln"/>
    <w:link w:val="ZpatChar"/>
    <w:uiPriority w:val="99"/>
    <w:unhideWhenUsed/>
    <w:rsid w:val="00727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7355"/>
  </w:style>
  <w:style w:type="paragraph" w:styleId="Revize">
    <w:name w:val="Revision"/>
    <w:hidden/>
    <w:uiPriority w:val="99"/>
    <w:semiHidden/>
    <w:rsid w:val="004A675D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4968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9681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681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68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6815"/>
    <w:rPr>
      <w:b/>
      <w:bCs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AD3319"/>
    <w:rPr>
      <w:color w:val="666666"/>
    </w:rPr>
  </w:style>
  <w:style w:type="paragraph" w:customStyle="1" w:styleId="DocID">
    <w:name w:val="DocID"/>
    <w:basedOn w:val="Zpat"/>
    <w:link w:val="DocIDChar"/>
    <w:rsid w:val="00AD3319"/>
    <w:pPr>
      <w:widowControl w:val="0"/>
      <w:autoSpaceDE w:val="0"/>
      <w:autoSpaceDN w:val="0"/>
      <w:adjustRightInd w:val="0"/>
      <w:spacing w:before="120"/>
    </w:pPr>
    <w:rPr>
      <w:rFonts w:ascii="Verdana" w:hAnsi="Verdana" w:cs="Tahoma"/>
      <w:sz w:val="16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AD3319"/>
  </w:style>
  <w:style w:type="character" w:customStyle="1" w:styleId="DocIDChar">
    <w:name w:val="DocID Char"/>
    <w:basedOn w:val="OdstavecseseznamemChar"/>
    <w:link w:val="DocID"/>
    <w:rsid w:val="00AD3319"/>
    <w:rPr>
      <w:rFonts w:ascii="Verdana" w:hAnsi="Verdana" w:cs="Tahoma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msk.cz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8A7331933FE4D37A8B9C652B9825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8C836-FF5C-494D-A7AF-D5A0477D5CC2}"/>
      </w:docPartPr>
      <w:docPartBody>
        <w:p w:rsidR="004E1B7C" w:rsidRDefault="004E1B7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B7C"/>
    <w:rsid w:val="00180079"/>
    <w:rsid w:val="00323205"/>
    <w:rsid w:val="004E1B7C"/>
    <w:rsid w:val="005909DF"/>
    <w:rsid w:val="007812C2"/>
    <w:rsid w:val="00E4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E1B7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roperties xmlns="http://www.imanage.com/work/xmlschema">
  <documentid>Prague_Client!2779613.2</documentid>
  <senderid>SUTKOD</senderid>
  <senderemail>DAVID.SUTKO@DENTONS.COM</senderemail>
  <lastmodified>2024-10-30T12:43:00.0000000+01:00</lastmodified>
  <database>Prague_Client</database>
</properties>
</file>

<file path=customXml/item3.xml>��< ? x m l   v e r s i o n = " 1 . 0 "   e n c o d i n g = " u t f - 1 6 " ? > < t e m p l a t e   x m l n s : x s d = " h t t p : / / w w w . w 3 . o r g / 2 0 0 1 / X M L S c h e m a "   x m l n s : x s i = " h t t p : / / w w w . w 3 . o r g / 2 0 0 1 / X M L S c h e m a - i n s t a n c e "   i d = " 1 3 2 4 a f 9 5 - 5 6 1 6 - 4 1 a e - a f d 0 - 8 5 e a 3 0 9 6 e b a e "   d o c u m e n t I d = " f 4 9 4 0 0 f e - 0 9 a f - 4 2 d c - a 6 6 c - 8 d 3 f 8 4 5 2 9 7 f 1 "   t e m p l a t e F u l l N a m e = " C : \ U s e r s \ s u t k o d \ A p p D a t a \ R o a m i n g \ M i c r o s o f t \ T e m p l a t e s \ N o r m a l . d o t m "   v e r s i o n = " 0 "   s c h e m a V e r s i o n = " 1 "   l a n g u a g e I s o = " e n - U S "   o f f i c e I d = " 8 c c 2 0 2 6 8 - 9 5 8 2 - 4 0 c d - b 7 3 5 - 2 2 7 3 1 d e c 8 b 2 0 "   i m p o r t D a t a = " f a l s e "   w i z a r d H e i g h t = " 0 "   w i z a r d W i d t h = " 0 "   w i z a r d P a n e l W i d t h = " 0 "   h i d e W i z a r d I f V a l i d = " f a l s e "   h i d e A u t h o r = " f a l s e "   w i z a r d T a b P o s i t i o n = " n o n e "   x m l n s = " h t t p : / / i p h e l i o n . c o m / w o r d / o u t l i n e / " >  
     < a u t h o r >  
         < l o c a l i z e d P r o f i l e s / >  
         < f r o m S e a r c h C o n t a c t > t r u e < / f r o m S e a r c h C o n t a c t >  
         < i d > 9 6 c 4 3 c 8 f - 6 9 7 8 - 4 a 5 9 - 9 b 6 c - 2 2 9 6 b a 8 4 0 1 1 2 < / i d >  
         < n a m e > D a v i d   `u t k o < / n a m e >  
         < i n i t i a l s > D S U < / i n i t i a l s >  
         < p r i m a r y O f f i c e > P r a g u e < / p r i m a r y O f f i c e >  
         < p r i m a r y O f f i c e I d > 8 c c 2 0 2 6 8 - 9 5 8 2 - 4 0 c d - b 7 3 5 - 2 2 7 3 1 d e c 8 b 2 0 < / p r i m a r y O f f i c e I d >  
         < p r i m a r y L a n g u a g e I s o > e n - U S < / p r i m a r y L a n g u a g e I s o >  
         < j o b D e s c r i p t i o n > A s s o c i a t e < / j o b D e s c r i p t i o n >  
         < d e p a r t m e n t > R e a l   E s t a t e < / d e p a r t m e n t >  
         < f u n c t i o n / >  
         < e m a i l > d a v i d . s u t k o @ d e n t o n s . c o m < / e m a i l >  
         < r a w D i r e c t L i n e > + 4 2 0   2 3 6   0 8 2   2 9 6 < / r a w D i r e c t L i n e >  
         < r a w D i r e c t F a x > + 4 2 0   2 3 6   0 8 2   9 9 9 < / r a w D i r e c t F a x >  
         < m o b i l e > + 4 2 0   7 2 1   5 1 2   5 2 2 < / m o b i l e >  
         < l o g i n > s u t k o d < / l o g i n >  
         < e m p l y e e I d / >  
         < b a r R e g i s t r a t i o n s / >  
         < C u s t o m 1 / >  
         < C u s t o m 2 / >  
     < / a u t h o r >  
     < c o n t e n t C o n t r o l s >  
         < c o n t e n t C o n t r o l   i d = " 2 0 4 9 d d e c - 3 3 b 5 - 4 9 0 9 - b 0 f 1 - 4 2 8 d b a b 2 f f 1 2 "   n a m e = " D o c I d "   a s s e m b l y = " I p h e l i o n . O u t l i n e . W o r d . d l l "   t y p e = " I p h e l i o n . O u t l i n e . W o r d . R e n d e r e r s . T e x t R e n d e r e r "   o r d e r = " 3 "   a c t i v e = " t r u e "   e n t i t y I d = " 0 f 2 4 9 b a 6 - e 2 3 3 - 4 8 6 4 - a e e 6 - d d 7 b d 1 a 3 6 d 9 1 "   f i e l d I d = " 7 2 9 0 4 a 4 7 - 5 7 8 0 - 4 5 9 c - b e 7 a - 4 4 8 f 9 a d 8 d 6 b 4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f o r m a t S t r i n g "   t e x t C a s e = " i g n o r e C a s e "   r e m o v e C o n t r o l = " f a l s e "   i g n o r e F o r m a t I f E m p t y = " f a l s e " >  
             < p a r a m e t e r s / >  
         < / c o n t e n t C o n t r o l >  
     < / c o n t e n t C o n t r o l s >  
     < q u e s t i o n s >  
         < q u e s t i o n   i d = " 0 f 2 4 9 b a 6 - e 2 3 3 - 4 8 6 4 - a e e 6 - d d 7 b d 1 a 3 6 d 9 1 "   n a m e = " D M S "   a s s e m b l y = " I p h e l i o n . O u t l i n e . I n t e g r a t i o n . W o r k S i t e . d l l "   t y p e = " I p h e l i o n . O u t l i n e . I n t e g r a t i o n . W o r k S i t e . V i e w M o d e l s . S e l e c t W o r k S p a c e V i e w M o d e l "   o r d e r = " 0 "   a c t i v e = " f a l s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/ >  
         < / q u e s t i o n >  
     < / q u e s t i o n s >  
     < c o m m a n d s / >  
     < f i e l d s >  
         < f i e l d   i d = " a f 0 2 0 c 1 a - f 8 2 6 - 4 9 4 c - b b a a - 2 1 0 0 b 3 9 7 7 0 a 7 "   n a m e = " C l i e n t "   t y p e = " "   o r d e r = " 9 9 9 "   e n t i t y I d = " 0 f 2 4 9 b a 6 - e 2 3 3 - 4 8 6 4 - a e e 6 - d d 7 b d 1 a 3 6 d 9 1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"   h i d d e n = " f a l s e " > 0 2 8 9 0 9 0 < / f i e l d >  
         < f i e l d   i d = " d 1 a 0 c 0 3 d - 0 2 5 8 - 4 7 a c - b b 6 d - 4 5 8 a 7 8 e 5 6 4 7 4 "   n a m e = " C l i e n t N a m e "   t y p e = " "   o r d e r = " 9 9 9 "   e n t i t y I d = " 0 f 2 4 9 b a 6 - e 2 3 3 - 4 8 6 4 - a e e 6 - d d 7 b d 1 a 3 6 d 9 1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N a m e "   h i d d e n = " f a l s e " > E x e t e r   P r o p e r t y   G r o u p < / f i e l d >  
         < f i e l d   i d = " 3 6 2 d d c e b - 8 f c 2 - 4 e a d - b 5 3 5 - e d 9 e 8 3 5 9 8 3 8 4 "   n a m e = " M a t t e r "   t y p e = " "   o r d e r = " 9 9 9 "   e n t i t y I d = " 0 f 2 4 9 b a 6 - e 2 3 3 - 4 8 6 4 - a e e 6 - d d 7 b d 1 a 3 6 d 9 1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"   h i d d e n = " f a l s e " > 0 0 3 2 < / f i e l d >  
         < f i e l d   i d = " a 3 e e f 5 1 4 - 2 4 7 f - 4 2 8 1 - b 6 a 2 - 3 b 4 d 3 4 b c 6 8 c f "   n a m e = " M a t t e r N a m e "   t y p e = " "   o r d e r = " 9 9 9 "   e n t i t y I d = " 0 f 2 4 9 b a 6 - e 2 3 3 - 4 8 6 4 - a e e 6 - d d 7 b d 1 a 3 6 d 9 1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N a m e "   h i d d e n = " f a l s e " > O A M P   A c q u i s i t i o n < / f i e l d >  
         < f i e l d   i d = " 7 5 3 2 7 c a 1 - c 6 c b - 4 7 8 0 - 8 a 2 2 - 2 1 8 1 7 3 d 5 2 c 3 7 "   n a m e = " T y p i s t "   t y p e = " "   o r d e r = " 9 9 9 "   e n t i t y I d = " 0 f 2 4 9 b a 6 - e 2 3 3 - 4 8 6 4 - a e e 6 - d d 7 b d 1 a 3 6 d 9 1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 S U T K O D < / f i e l d >  
         < f i e l d   i d = " 9 a 9 2 6 9 a e - 1 d 5 b - 4 3 6 5 - 9 d a 1 - 6 3 7 c 5 f 3 3 0 a 8 f "   n a m e = " A u t h o r "   t y p e = " "   o r d e r = " 9 9 9 "   e n t i t y I d = " 0 f 2 4 9 b a 6 - e 2 3 3 - 4 8 6 4 - a e e 6 - d d 7 b d 1 a 3 6 d 9 1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 S U T K O D < / f i e l d >  
         < f i e l d   i d = " a 0 0 2 e 7 8 a - 8 e 1 8 - 4 3 7 5 - b e f 7 - 9 f 6 8 7 e 9 3 1 f 6 5 "   n a m e = " T i t l e "   t y p e = " "   o r d e r = " 9 9 9 "   e n t i t y I d = " 0 f 2 4 9 b a 6 - e 2 3 3 - 4 8 6 4 - a e e 6 - d d 7 b d 1 a 3 6 d 9 1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 2 4 0 9 1 8 _ O A M P   H a l l   C   s . r . o . _ M S K _ D o d a t e k   .   2 < / f i e l d >  
         < f i e l d   i d = " 6 4 f f 0 0 3 6 - a 6 a f - 4 b 1 1 - a 4 e a - 4 0 2 a 2 f 2 7 3 e 2 1 "   n a m e = " D o c T y p e "   t y p e = " "   o r d e r = " 9 9 9 "   e n t i t y I d = " 0 f 2 4 9 b a 6 - e 2 3 3 - 4 8 6 4 - a e e 6 - d d 7 b d 1 a 3 6 d 9 1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 L E G A L _ D O C S < / f i e l d >  
         < f i e l d   i d = " 7 a b e a 0 f 8 - 4 6 b 7 - 4 9 6 8 - b b 1 2 - 0 4 a 8 9 9 f 0 d 7 7 8 "   n a m e = " D o c S u b T y p e "   t y p e = " "   o r d e r = " 9 9 9 "   e n t i t y I d = " 0 f 2 4 9 b a 6 - e 2 3 3 - 4 8 6 4 - a e e 6 - d d 7 b d 1 a 3 6 d 9 1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0 1 a 5 9 1 9 e - 9 f 8 0 - 4 7 f 4 - 9 3 c 4 - a 9 7 8 7 8 0 8 8 c 9 c "   n a m e = " S e r v e r "   t y p e = " "   o r d e r = " 9 9 9 "   e n t i t y I d = " 0 f 2 4 9 b a 6 - e 2 3 3 - 4 8 6 4 - a e e 6 - d d 7 b d 1 a 3 6 d 9 1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 w o r k . e u . d e n t o n s . c o m < / f i e l d >  
         < f i e l d   i d = " 2 f e f 3 f 1 9 - 2 3 2 d - 4 1 4 2 - b 5 2 5 - 1 1 d 8 a 7 6 a 6 e 9 b "   n a m e = " L i b r a r y "   t y p e = " "   o r d e r = " 9 9 9 "   e n t i t y I d = " 0 f 2 4 9 b a 6 - e 2 3 3 - 4 8 6 4 - a e e 6 - d d 7 b d 1 a 3 6 d 9 1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 P R A G U E _ C L I E N T < / f i e l d >  
         < f i e l d   i d = " 3 8 8 a 1 e 1 3 - 9 9 7 8 - 4 5 4 7 - 8 c 3 9 - 2 9 b 8 9 a 1 1 d 7 2 a "   n a m e = " W o r k s p a c e I d "   t y p e = " "   o r d e r = " 9 9 9 "   e n t i t y I d = " 0 f 2 4 9 b a 6 - e 2 3 3 - 4 8 6 4 - a e e 6 - d d 7 b d 1 a 3 6 d 9 1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d 8 d 8 a 1 b 7 - 2 9 f 2 - 4 1 8 4 - b 4 b b - 9 4 e 8 6 8 1 1 b 1 d c "   n a m e = " D o c F o l d e r I d "   t y p e = " "   o r d e r = " 9 9 9 "   e n t i t y I d = " 0 f 2 4 9 b a 6 - e 2 3 3 - 4 8 6 4 - a e e 6 - d d 7 b d 1 a 3 6 d 9 1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1 f 2 3 1 e a - a 0 0 f - 4 6 0 6 - 9 f a b - d 2 a c d 8 5 9 d 3 a d "   n a m e = " D o c N u m b e r "   t y p e = " "   o r d e r = " 9 9 9 "   e n t i t y I d = " 0 f 2 4 9 b a 6 - e 2 3 3 - 4 8 6 4 - a e e 6 - d d 7 b d 1 a 3 6 d 9 1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 2 7 7 9 6 1 3 < / f i e l d >  
         < f i e l d   i d = " c 9 0 9 4 b 9 c - 5 2 f d - 4 4 0 3 - b b 8 3 - 9 b b 3 a b 5 3 6 8 a d "   n a m e = " D o c V e r s i o n "   t y p e = " "   o r d e r = " 9 9 9 "   e n t i t y I d = " 0 f 2 4 9 b a 6 - e 2 3 3 - 4 8 6 4 - a e e 6 - d d 7 b d 1 a 3 6 d 9 1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 2 < / f i e l d >  
         < f i e l d   i d = " 7 2 9 0 4 a 4 7 - 5 7 8 0 - 4 5 9 c - b e 7 a - 4 4 8 f 9 a d 8 d 6 b 4 "   n a m e = " D o c I d F o r m a t "   t y p e = " "   o r d e r = " 9 9 9 "   e n t i t y I d = " 0 f 2 4 9 b a 6 - e 2 3 3 - 4 8 6 4 - a e e 6 - d d 7 b d 1 a 3 6 d 9 1 "   l i n k e d E n t i t y I d = " 0 f 2 4 9 b a 6 - e 2 3 3 - 4 8 6 4 - a e e 6 - d d 7 b d 1 a 3 6 d 9 1 "   l i n k e d F i e l d I d = " 0 0 0 0 0 0 0 0 - 0 0 0 0 - 0 0 0 0 - 0 0 0 0 - 0 0 0 0 0 0 0 0 0 0 0 0 "   l i n k e d F i e l d I n d e x = " 0 "   i n d e x = " 0 "   f i e l d T y p e = " q u e s t i o n "   f o r m a t = " S e n t e n c e C a s e ( I F ( S P L I T ( I F N O T E M P T Y ( { D M S . L i b r a r y } , { D M S . L i b r a r y } , & q u o t ; X & q u o t ; ) , 0 , t r u e , & q u o t ; _ & q u o t ; ) =   & q u o t ; X & q u o t ; ,     & q u o t ;   & q u o t ; ,                     S P L I T (   I F N O T E M P T Y ( { D M S . L i b r a r y } , { D M S . L i b r a r y } , & q u o t ; X & q u o t ; ) , 0 , t r u e , & q u o t ; _ & q u o t ; )   & a m p ;   & q u o t ;   & q u o t ;   & a m p ;   { D M S . D o c N u m b e r }   & a m p ;   & q u o t ; . & q u o t ;   & a m p ;   { D M S . D o c V e r s i o n } ) ) "   f o r m a t E v a l u a t o r T y p e = " e x p r e s s i o n "   h i d d e n = " f a l s e " / >  
         < f i e l d   i d = " 9 0 1 6 3 5 3 d - 0 a b 3 - 4 5 1 f - 9 8 2 8 - 3 f e e 9 6 c f 6 8 b a "   n a m e = " C o n n e c t e d "   t y p e = " S y s t e m . B o o l e a n ,   m s c o r l i b ,   V e r s i o n = 4 . 0 . 0 . 0 ,   C u l t u r e = n e u t r a l ,   P u b l i c K e y T o k e n = b 7 7 a 5 c 5 6 1 9 3 4 e 0 8 9 "   o r d e r = " 9 9 9 "   e n t i t y I d = " 0 f 2 4 9 b a 6 - e 2 3 3 - 4 8 6 4 - a e e 6 - d d 7 b d 1 a 3 6 d 9 1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/ f i e l d >  
         < f i e l d   i d = " 2 4 0 3 d 3 4 2 - 5 3 3 b - 4 5 e 7 - 8 4 b 2 - 6 2 d 6 8 1 2 9 0 4 8 5 "   n a m e = " C r e a t e   n e w   v e r s i o n "   t y p e = " S y s t e m . B o o l e a n ,   m s c o r l i b ,   V e r s i o n = 4 . 0 . 0 . 0 ,   C u l t u r e = n e u t r a l ,   P u b l i c K e y T o k e n = b 7 7 a 5 c 5 6 1 9 3 4 e 0 8 9 "   o r d e r = " 9 9 9 "   e n t i t y I d = " 0 f 2 4 9 b a 6 - e 2 3 3 - 4 8 6 4 - a e e 6 - d d 7 b d 1 a 3 6 d 9 1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/ f i e l d >  
         < f i e l d   i d = " 0 a c 0 d 9 8 3 - 7 d 0 f - 4 0 b 2 - a e 0 2 - c 4 6 9 a d 3 7 b 7 f e "   n a m e = " R e f r e s h O n P r o f i l e C h a n g e "   t y p e = " "   o r d e r = " 9 9 9 "   e n t i t y I d = " 0 f 2 4 9 b a 6 - e 2 3 3 - 4 8 6 4 - a e e 6 - d d 7 b d 1 a 3 6 d 9 1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0 6 3 5 d f 7 - 3 c 7 1 - 4 e b c - 9 b 8 6 - 0 d d d f e a 3 d 5 3 6 "   n a m e = " R e f r e s h O n S a v e A s "   t y p e = " "   o r d e r = " 9 9 9 "   e n t i t y I d = " 0 f 2 4 9 b a 6 - e 2 3 3 - 4 8 6 4 - a e e 6 - d d 7 b d 1 a 3 6 d 9 1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8 e 8 b 5 8 3 6 - 3 9 1 1 - 4 b a 7 - a 8 c b - 6 5 a 2 4 1 a 1 c 8 7 e "   n a m e = " P r o f i l e F i e l d 1 "   t y p e = " "   o r d e r = " 9 9 9 "   e n t i t y I d = " 0 f 2 4 9 b a 6 - e 2 3 3 - 4 8 6 4 - a e e 6 - d d 7 b d 1 a 3 6 d 9 1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5 6 3 d b a 8 1 - 2 9 2 6 - 4 7 c 2 - a 4 3 0 - b 4 f 6 2 a 1 e 2 8 1 7 "   n a m e = " P r o f i l e F i e l d 1 D e s c r i p t i o n "   t y p e = " "   o r d e r = " 9 9 9 "   e n t i t y I d = " 0 f 2 4 9 b a 6 - e 2 3 3 - 4 8 6 4 - a e e 6 - d d 7 b d 1 a 3 6 d 9 1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c b 4 a b 0 1 - c c f 4 - 4 5 1 3 - 8 b b c - 6 e f 2 1 4 5 b 1 6 a 6 "   n a m e = " P r o f i l e F i e l d 2 "   t y p e = " "   o r d e r = " 9 9 9 "   e n t i t y I d = " 0 f 2 4 9 b a 6 - e 2 3 3 - 4 8 6 4 - a e e 6 - d d 7 b d 1 a 3 6 d 9 1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0 4 7 b 3 6 9 - 4 d f e - 4 4 6 0 - 8 9 6 1 - 5 e d b 5 3 4 4 7 c f f "   n a m e = " P r o f i l e F i e l d 2 D e s c r i p t i o n "   t y p e = " "   o r d e r = " 9 9 9 "   e n t i t y I d = " 0 f 2 4 9 b a 6 - e 2 3 3 - 4 8 6 4 - a e e 6 - d d 7 b d 1 a 3 6 d 9 1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< / f i e l d s >  
     < p r i n t C o n f i g u r a t i o n   s u p p o r t C u s t o m P r i n t = " f a l s e "   s h o w P r i n t S e t t i n g s = " f a l s e "   s h o w P r i n t O p t i o n s = " f a l s e "   e n a b l e C o s t R e c o v e r y = " f a l s e " >  
         < p r o f i l e s / >  
     < / p r i n t C o n f i g u r a t i o n >  
     < s t y l e C o n f i g u r a t i o n / >  
 < / t e m p l a t e > 
</file>

<file path=customXml/itemProps1.xml><?xml version="1.0" encoding="utf-8"?>
<ds:datastoreItem xmlns:ds="http://schemas.openxmlformats.org/officeDocument/2006/customXml" ds:itemID="{C51B81F7-7BDB-4F93-97B1-41BB820EE4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7E372E-8E27-48DD-9569-68A94A0387D9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548A01B7-8D03-4E3C-90BB-1397ED3A5F46}">
  <ds:schemaRefs>
    <ds:schemaRef ds:uri="http://www.w3.org/2001/XMLSchema"/>
    <ds:schemaRef ds:uri="http://iphelion.com/word/outlin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702</Words>
  <Characters>4146</Characters>
  <Application>Microsoft Office Word</Application>
  <DocSecurity>4</DocSecurity>
  <Lines>34</Lines>
  <Paragraphs>9</Paragraphs>
  <ScaleCrop>false</ScaleCrop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Zornová Hana</cp:lastModifiedBy>
  <cp:revision>2</cp:revision>
  <cp:lastPrinted>1899-12-31T23:00:00Z</cp:lastPrinted>
  <dcterms:created xsi:type="dcterms:W3CDTF">2024-12-04T08:08:00Z</dcterms:created>
  <dcterms:modified xsi:type="dcterms:W3CDTF">2024-12-04T08:08:00Z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2023-05-15T08:14:40Z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3449dca5-5a7f-43ac-934e-a61d144d2157</vt:lpwstr>
  </property>
  <property fmtid="{D5CDD505-2E9C-101B-9397-08002B2CF9AE}" pid="8" name="MSIP_Label_215ad6d0-798b-44f9-b3fd-112ad6275fb4_ContentBits">
    <vt:lpwstr>2</vt:lpwstr>
  </property>
  <property fmtid="{D5CDD505-2E9C-101B-9397-08002B2CF9AE}" pid="9" name="Podruhe">
    <vt:bool>false</vt:bool>
  </property>
</Properties>
</file>