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FF32E" w14:textId="3919F41E" w:rsidR="00247268" w:rsidRDefault="00247268" w:rsidP="00247268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Bílá kniha 202</w:t>
      </w:r>
      <w:r w:rsidR="00F5092A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 xml:space="preserve"> seznam investičních staveb na silniční síti II. a III. tříd Moravskoslezského k</w:t>
      </w:r>
      <w:r w:rsidR="00A0034A">
        <w:rPr>
          <w:rFonts w:ascii="Tahoma" w:hAnsi="Tahoma" w:cs="Tahoma"/>
          <w:sz w:val="28"/>
          <w:szCs w:val="28"/>
        </w:rPr>
        <w:t>raje – aktualizace prosinec 202</w:t>
      </w:r>
      <w:r w:rsidR="00F5092A">
        <w:rPr>
          <w:rFonts w:ascii="Tahoma" w:hAnsi="Tahoma" w:cs="Tahoma"/>
          <w:sz w:val="28"/>
          <w:szCs w:val="28"/>
        </w:rPr>
        <w:t>4</w:t>
      </w:r>
      <w:r>
        <w:rPr>
          <w:rFonts w:ascii="Tahoma" w:hAnsi="Tahoma" w:cs="Tahoma"/>
          <w:sz w:val="28"/>
          <w:szCs w:val="28"/>
        </w:rPr>
        <w:t xml:space="preserve"> – je dostupná na:</w:t>
      </w:r>
      <w:r>
        <w:rPr>
          <w:rFonts w:ascii="Tahoma" w:hAnsi="Tahoma" w:cs="Tahoma"/>
        </w:rPr>
        <w:t xml:space="preserve"> </w:t>
      </w:r>
    </w:p>
    <w:p w14:paraId="75C0F417" w14:textId="77777777" w:rsidR="00247268" w:rsidRDefault="00247268" w:rsidP="00247268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 </w:t>
      </w:r>
    </w:p>
    <w:p w14:paraId="5A8138D9" w14:textId="77777777" w:rsidR="008E7598" w:rsidRPr="008E7598" w:rsidRDefault="008E7598" w:rsidP="008E7598">
      <w:pPr>
        <w:pStyle w:val="Normlnweb"/>
        <w:rPr>
          <w:sz w:val="36"/>
          <w:szCs w:val="36"/>
        </w:rPr>
      </w:pPr>
      <w:hyperlink r:id="rId4" w:tgtFrame="_blank" w:tooltip="https://www.msk.cz/zip/bkssmsk1124/bk2025.html" w:history="1">
        <w:r w:rsidRPr="008E7598">
          <w:rPr>
            <w:rStyle w:val="Hypertextovodkaz"/>
            <w:sz w:val="36"/>
            <w:szCs w:val="36"/>
          </w:rPr>
          <w:t>https://www.ms</w:t>
        </w:r>
        <w:r w:rsidRPr="008E7598">
          <w:rPr>
            <w:rStyle w:val="Hypertextovodkaz"/>
            <w:sz w:val="36"/>
            <w:szCs w:val="36"/>
          </w:rPr>
          <w:t>k</w:t>
        </w:r>
        <w:r w:rsidRPr="008E7598">
          <w:rPr>
            <w:rStyle w:val="Hypertextovodkaz"/>
            <w:sz w:val="36"/>
            <w:szCs w:val="36"/>
          </w:rPr>
          <w:t>.cz/zip/BKSSMSK1124/BK2025.html</w:t>
        </w:r>
      </w:hyperlink>
    </w:p>
    <w:p w14:paraId="5DB134C4" w14:textId="77777777" w:rsidR="00F5092A" w:rsidRDefault="00F5092A" w:rsidP="00247268">
      <w:pPr>
        <w:pStyle w:val="Normlnweb"/>
        <w:spacing w:before="0" w:beforeAutospacing="0" w:after="0" w:afterAutospacing="0"/>
        <w:rPr>
          <w:rFonts w:ascii="Tahoma" w:hAnsi="Tahoma" w:cs="Tahoma"/>
          <w:sz w:val="36"/>
          <w:szCs w:val="36"/>
        </w:rPr>
      </w:pPr>
    </w:p>
    <w:p w14:paraId="1E0D5FFC" w14:textId="77777777" w:rsidR="00247268" w:rsidRDefault="00247268" w:rsidP="00247268">
      <w:pPr>
        <w:pStyle w:val="Normlnweb"/>
        <w:spacing w:before="0" w:beforeAutospacing="0" w:after="0" w:afterAutospacing="0"/>
        <w:rPr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Tato příloha je pouze evidovaná, neobsahuje žádný soubor v elektronické podobě!</w:t>
      </w:r>
    </w:p>
    <w:p w14:paraId="0227F6BB" w14:textId="77777777" w:rsidR="00247268" w:rsidRDefault="00247268" w:rsidP="00247268">
      <w:pPr>
        <w:pStyle w:val="Normlnweb"/>
        <w:spacing w:before="0" w:beforeAutospacing="0" w:after="0" w:afterAutospacing="0"/>
        <w:rPr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 </w:t>
      </w:r>
    </w:p>
    <w:p w14:paraId="52310F8B" w14:textId="77777777" w:rsidR="00D34EBE" w:rsidRDefault="00D34EBE"/>
    <w:sectPr w:rsidR="00D3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68"/>
    <w:rsid w:val="00190FDD"/>
    <w:rsid w:val="00247268"/>
    <w:rsid w:val="00275F91"/>
    <w:rsid w:val="002B51F3"/>
    <w:rsid w:val="0035334D"/>
    <w:rsid w:val="00424A2F"/>
    <w:rsid w:val="005579E8"/>
    <w:rsid w:val="008663F2"/>
    <w:rsid w:val="008E7598"/>
    <w:rsid w:val="00A0034A"/>
    <w:rsid w:val="00C92BA2"/>
    <w:rsid w:val="00D34EBE"/>
    <w:rsid w:val="00E76EFD"/>
    <w:rsid w:val="00F348E5"/>
    <w:rsid w:val="00F5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1BCC"/>
  <w15:chartTrackingRefBased/>
  <w15:docId w15:val="{4985A310-65FA-4314-AFE2-D998454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4726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63F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2.safelinks.protection.outlook.com/?url=https%3A%2F%2Fwww.msk.cz%2Fzip%2FBKSSMSK1124%2FBK2025.html&amp;data=05%7C02%7Cnatalie.kapcalova%40msk.cz%7Cdfd8297b5a0f45e701e108dd441fe081%7C39f24d0baa3045518e8143c77cf1000e%7C0%7C0%7C638741625889454594%7CUnknown%7CTWFpbGZsb3d8eyJFbXB0eU1hcGkiOnRydWUsIlYiOiIwLjAuMDAwMCIsIlAiOiJXaW4zMiIsIkFOIjoiTWFpbCIsIldUIjoyfQ%3D%3D%7C0%7C%7C%7C&amp;sdata=uncW36ntvin68KBR%2Ba3dBnScFFejfXbG2Y8ZWx8KpLM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4</cp:revision>
  <cp:lastPrinted>2023-11-14T05:28:00Z</cp:lastPrinted>
  <dcterms:created xsi:type="dcterms:W3CDTF">2025-02-06T12:07:00Z</dcterms:created>
  <dcterms:modified xsi:type="dcterms:W3CDTF">2025-02-07T13:16:00Z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