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7B1EE1" w14:textId="77777777" w:rsidR="00535692" w:rsidRPr="0009682E" w:rsidRDefault="00535692" w:rsidP="00535692">
      <w:pPr>
        <w:pStyle w:val="Nadpis3"/>
        <w:jc w:val="center"/>
        <w:rPr>
          <w:rFonts w:ascii="Tahoma" w:hAnsi="Tahoma" w:cs="Tahoma"/>
        </w:rPr>
      </w:pPr>
      <w:r w:rsidRPr="0009682E">
        <w:rPr>
          <w:rFonts w:ascii="Tahoma" w:hAnsi="Tahoma" w:cs="Tahoma"/>
        </w:rPr>
        <w:t>Darovací smlouva</w:t>
      </w:r>
    </w:p>
    <w:p w14:paraId="325C819E" w14:textId="77777777" w:rsidR="00535692" w:rsidRPr="0009682E" w:rsidRDefault="00535692" w:rsidP="00535692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I.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Smluvní strany</w:t>
      </w:r>
    </w:p>
    <w:p w14:paraId="21E5692F" w14:textId="77777777" w:rsidR="00535692" w:rsidRPr="0009682E" w:rsidRDefault="00535692" w:rsidP="00535692">
      <w:pPr>
        <w:numPr>
          <w:ilvl w:val="0"/>
          <w:numId w:val="1"/>
        </w:numPr>
        <w:tabs>
          <w:tab w:val="clear" w:pos="720"/>
        </w:tabs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Moravskoslezský kraj</w:t>
      </w:r>
    </w:p>
    <w:p w14:paraId="7901014B" w14:textId="18127793" w:rsidR="00535692" w:rsidRPr="0009682E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se sídlem: </w:t>
      </w:r>
      <w:r w:rsidRPr="0009682E">
        <w:rPr>
          <w:rFonts w:ascii="Tahoma" w:hAnsi="Tahoma" w:cs="Tahoma"/>
          <w:sz w:val="22"/>
          <w:szCs w:val="22"/>
        </w:rPr>
        <w:tab/>
        <w:t xml:space="preserve">28. října </w:t>
      </w:r>
      <w:r>
        <w:rPr>
          <w:rFonts w:ascii="Tahoma" w:hAnsi="Tahoma" w:cs="Tahoma"/>
          <w:sz w:val="22"/>
          <w:szCs w:val="22"/>
        </w:rPr>
        <w:t>2771/</w:t>
      </w:r>
      <w:r w:rsidRPr="0009682E">
        <w:rPr>
          <w:rFonts w:ascii="Tahoma" w:hAnsi="Tahoma" w:cs="Tahoma"/>
          <w:sz w:val="22"/>
          <w:szCs w:val="22"/>
        </w:rPr>
        <w:t xml:space="preserve">117, 702 </w:t>
      </w:r>
      <w:r>
        <w:rPr>
          <w:rFonts w:ascii="Tahoma" w:hAnsi="Tahoma" w:cs="Tahoma"/>
          <w:sz w:val="22"/>
          <w:szCs w:val="22"/>
        </w:rPr>
        <w:t>00</w:t>
      </w:r>
      <w:r w:rsidRPr="0009682E">
        <w:rPr>
          <w:rFonts w:ascii="Tahoma" w:hAnsi="Tahoma" w:cs="Tahoma"/>
          <w:sz w:val="22"/>
          <w:szCs w:val="22"/>
        </w:rPr>
        <w:t xml:space="preserve"> Ostrava</w:t>
      </w:r>
    </w:p>
    <w:p w14:paraId="03E5E4E6" w14:textId="77777777" w:rsidR="009952A3" w:rsidRPr="00AB55B4" w:rsidRDefault="00535692" w:rsidP="00535692">
      <w:pPr>
        <w:tabs>
          <w:tab w:val="num" w:pos="2835"/>
        </w:tabs>
        <w:ind w:left="2832" w:hanging="2475"/>
        <w:jc w:val="both"/>
        <w:rPr>
          <w:rFonts w:ascii="Tahoma" w:hAnsi="Tahoma" w:cs="Tahoma"/>
          <w:color w:val="FFFFFF" w:themeColor="background1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zastoupen: </w:t>
      </w:r>
      <w:r w:rsidRPr="0009682E">
        <w:rPr>
          <w:rFonts w:ascii="Tahoma" w:hAnsi="Tahoma" w:cs="Tahoma"/>
          <w:sz w:val="22"/>
          <w:szCs w:val="22"/>
        </w:rPr>
        <w:tab/>
      </w:r>
      <w:r w:rsidRPr="00AB55B4">
        <w:rPr>
          <w:rFonts w:ascii="Tahoma" w:hAnsi="Tahoma" w:cs="Tahoma"/>
          <w:color w:val="FFFFFF" w:themeColor="background1"/>
          <w:sz w:val="22"/>
          <w:szCs w:val="22"/>
        </w:rPr>
        <w:tab/>
        <w:t>Ing.</w:t>
      </w:r>
      <w:r w:rsidR="004C599B" w:rsidRPr="00AB55B4">
        <w:rPr>
          <w:rFonts w:ascii="Tahoma" w:hAnsi="Tahoma" w:cs="Tahoma"/>
          <w:color w:val="FFFFFF" w:themeColor="background1"/>
          <w:sz w:val="22"/>
          <w:szCs w:val="22"/>
        </w:rPr>
        <w:t xml:space="preserve"> </w:t>
      </w:r>
      <w:r w:rsidRPr="00AB55B4">
        <w:rPr>
          <w:rFonts w:ascii="Tahoma" w:hAnsi="Tahoma" w:cs="Tahoma"/>
          <w:color w:val="FFFFFF" w:themeColor="background1"/>
          <w:sz w:val="22"/>
          <w:szCs w:val="22"/>
        </w:rPr>
        <w:t>Josefem Bělicou,</w:t>
      </w:r>
      <w:r w:rsidR="004C599B" w:rsidRPr="00AB55B4">
        <w:rPr>
          <w:rFonts w:ascii="Tahoma" w:hAnsi="Tahoma" w:cs="Tahoma"/>
          <w:color w:val="FFFFFF" w:themeColor="background1"/>
          <w:sz w:val="22"/>
          <w:szCs w:val="22"/>
        </w:rPr>
        <w:t xml:space="preserve"> Ph.D.,</w:t>
      </w:r>
      <w:r w:rsidRPr="00AB55B4">
        <w:rPr>
          <w:rFonts w:ascii="Tahoma" w:hAnsi="Tahoma" w:cs="Tahoma"/>
          <w:color w:val="FFFFFF" w:themeColor="background1"/>
          <w:sz w:val="22"/>
          <w:szCs w:val="22"/>
        </w:rPr>
        <w:t xml:space="preserve"> MBA, </w:t>
      </w:r>
    </w:p>
    <w:p w14:paraId="369B968E" w14:textId="258B0D1E" w:rsidR="00535692" w:rsidRPr="00AB55B4" w:rsidRDefault="009952A3" w:rsidP="00535692">
      <w:pPr>
        <w:tabs>
          <w:tab w:val="num" w:pos="2835"/>
        </w:tabs>
        <w:ind w:left="2832" w:hanging="2475"/>
        <w:jc w:val="both"/>
        <w:rPr>
          <w:rFonts w:ascii="Tahoma" w:hAnsi="Tahoma" w:cs="Tahoma"/>
          <w:color w:val="FFFFFF" w:themeColor="background1"/>
          <w:sz w:val="22"/>
          <w:szCs w:val="22"/>
        </w:rPr>
      </w:pPr>
      <w:r w:rsidRPr="00AB55B4">
        <w:rPr>
          <w:rFonts w:ascii="Tahoma" w:hAnsi="Tahoma" w:cs="Tahoma"/>
          <w:color w:val="FFFFFF" w:themeColor="background1"/>
          <w:sz w:val="22"/>
          <w:szCs w:val="22"/>
        </w:rPr>
        <w:tab/>
      </w:r>
      <w:r w:rsidR="00535692" w:rsidRPr="00AB55B4">
        <w:rPr>
          <w:rFonts w:ascii="Tahoma" w:hAnsi="Tahoma" w:cs="Tahoma"/>
          <w:color w:val="FFFFFF" w:themeColor="background1"/>
          <w:sz w:val="22"/>
          <w:szCs w:val="22"/>
        </w:rPr>
        <w:t>hejtmanem Moravskoslezského kraje</w:t>
      </w:r>
    </w:p>
    <w:p w14:paraId="09EB8641" w14:textId="1781F415" w:rsidR="00535692" w:rsidRPr="0009682E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IČ</w:t>
      </w:r>
      <w:r>
        <w:rPr>
          <w:rFonts w:ascii="Tahoma" w:hAnsi="Tahoma" w:cs="Tahoma"/>
          <w:sz w:val="22"/>
          <w:szCs w:val="22"/>
        </w:rPr>
        <w:t>O</w:t>
      </w:r>
      <w:r w:rsidRPr="0009682E">
        <w:rPr>
          <w:rFonts w:ascii="Tahoma" w:hAnsi="Tahoma" w:cs="Tahoma"/>
          <w:sz w:val="22"/>
          <w:szCs w:val="22"/>
        </w:rPr>
        <w:t>:</w:t>
      </w:r>
      <w:r w:rsidRPr="0009682E">
        <w:rPr>
          <w:rFonts w:ascii="Tahoma" w:hAnsi="Tahoma" w:cs="Tahoma"/>
          <w:sz w:val="22"/>
          <w:szCs w:val="22"/>
        </w:rPr>
        <w:tab/>
        <w:t>70890692</w:t>
      </w:r>
    </w:p>
    <w:p w14:paraId="2B8A15B9" w14:textId="6F7D8D83" w:rsidR="00535692" w:rsidRPr="0009682E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DIČ:</w:t>
      </w:r>
      <w:r w:rsidRPr="0009682E">
        <w:rPr>
          <w:rFonts w:ascii="Tahoma" w:hAnsi="Tahoma" w:cs="Tahoma"/>
          <w:sz w:val="22"/>
          <w:szCs w:val="22"/>
        </w:rPr>
        <w:tab/>
        <w:t>CZ70890692</w:t>
      </w:r>
    </w:p>
    <w:p w14:paraId="6B703731" w14:textId="77777777" w:rsidR="00535692" w:rsidRPr="0009682E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bankovní spojení:</w:t>
      </w:r>
      <w:r>
        <w:rPr>
          <w:rFonts w:ascii="Tahoma" w:hAnsi="Tahoma" w:cs="Tahoma"/>
          <w:sz w:val="22"/>
          <w:szCs w:val="22"/>
        </w:rPr>
        <w:tab/>
      </w:r>
      <w:r w:rsidRPr="00B50AF4">
        <w:rPr>
          <w:rFonts w:ascii="Tahoma" w:hAnsi="Tahoma" w:cs="Tahoma"/>
          <w:sz w:val="22"/>
          <w:szCs w:val="22"/>
        </w:rPr>
        <w:t>Česká spořitelna, a.s.</w:t>
      </w:r>
    </w:p>
    <w:p w14:paraId="4B023C99" w14:textId="77777777" w:rsidR="00535692" w:rsidRPr="0009682E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číslo účtu:</w:t>
      </w:r>
      <w:r>
        <w:rPr>
          <w:rFonts w:ascii="Tahoma" w:hAnsi="Tahoma" w:cs="Tahoma"/>
          <w:sz w:val="22"/>
          <w:szCs w:val="22"/>
        </w:rPr>
        <w:tab/>
      </w:r>
      <w:r w:rsidRPr="00B50AF4">
        <w:rPr>
          <w:rFonts w:ascii="Tahoma" w:hAnsi="Tahoma" w:cs="Tahoma"/>
          <w:sz w:val="22"/>
          <w:szCs w:val="22"/>
        </w:rPr>
        <w:t>27-1650676349/0800</w:t>
      </w:r>
    </w:p>
    <w:p w14:paraId="2FDBA5B4" w14:textId="77777777" w:rsidR="00535692" w:rsidRPr="0009682E" w:rsidRDefault="00535692" w:rsidP="00535692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(dále jen „dárce“)</w:t>
      </w:r>
    </w:p>
    <w:p w14:paraId="1870C85A" w14:textId="103396D2" w:rsidR="00535692" w:rsidRPr="00E46A7E" w:rsidRDefault="00E46A7E" w:rsidP="00535692">
      <w:pPr>
        <w:numPr>
          <w:ilvl w:val="0"/>
          <w:numId w:val="1"/>
        </w:numPr>
        <w:tabs>
          <w:tab w:val="clear" w:pos="720"/>
        </w:tabs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E46A7E">
        <w:rPr>
          <w:rFonts w:ascii="Tahoma" w:hAnsi="Tahoma" w:cs="Tahoma"/>
          <w:b/>
          <w:sz w:val="22"/>
          <w:szCs w:val="22"/>
        </w:rPr>
        <w:t>Název obce</w:t>
      </w:r>
    </w:p>
    <w:p w14:paraId="39C2F5FE" w14:textId="1A38F735" w:rsidR="00535692" w:rsidRPr="00E46A7E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E46A7E">
        <w:rPr>
          <w:rFonts w:ascii="Tahoma" w:hAnsi="Tahoma" w:cs="Tahoma"/>
          <w:sz w:val="22"/>
          <w:szCs w:val="22"/>
        </w:rPr>
        <w:t>se sídlem:</w:t>
      </w:r>
      <w:r w:rsidRPr="00E46A7E">
        <w:rPr>
          <w:rFonts w:ascii="Tahoma" w:hAnsi="Tahoma" w:cs="Tahoma"/>
          <w:sz w:val="22"/>
          <w:szCs w:val="22"/>
        </w:rPr>
        <w:tab/>
      </w:r>
      <w:proofErr w:type="spellStart"/>
      <w:r w:rsidR="00CB3880">
        <w:rPr>
          <w:rFonts w:ascii="Tahoma" w:hAnsi="Tahoma" w:cs="Tahoma"/>
          <w:sz w:val="22"/>
          <w:szCs w:val="22"/>
        </w:rPr>
        <w:t>xxx</w:t>
      </w:r>
      <w:proofErr w:type="spellEnd"/>
    </w:p>
    <w:p w14:paraId="1FB563E8" w14:textId="0C2D93AF" w:rsidR="00535692" w:rsidRPr="00E46A7E" w:rsidRDefault="00535692" w:rsidP="00763B96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E46A7E">
        <w:rPr>
          <w:rFonts w:ascii="Tahoma" w:hAnsi="Tahoma" w:cs="Tahoma"/>
          <w:sz w:val="22"/>
          <w:szCs w:val="22"/>
        </w:rPr>
        <w:t>zastoupen:</w:t>
      </w:r>
      <w:r w:rsidR="00763B96">
        <w:rPr>
          <w:rFonts w:ascii="Tahoma" w:hAnsi="Tahoma" w:cs="Tahoma"/>
          <w:sz w:val="22"/>
          <w:szCs w:val="22"/>
        </w:rPr>
        <w:tab/>
      </w:r>
      <w:proofErr w:type="spellStart"/>
      <w:r w:rsidR="00CB3880">
        <w:rPr>
          <w:rFonts w:ascii="Tahoma" w:hAnsi="Tahoma" w:cs="Tahoma"/>
          <w:sz w:val="22"/>
          <w:szCs w:val="22"/>
        </w:rPr>
        <w:t>xxx</w:t>
      </w:r>
      <w:proofErr w:type="spellEnd"/>
    </w:p>
    <w:p w14:paraId="0CC6852A" w14:textId="10A2D4F5" w:rsidR="00535692" w:rsidRPr="00E46A7E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E46A7E">
        <w:rPr>
          <w:rFonts w:ascii="Tahoma" w:hAnsi="Tahoma" w:cs="Tahoma"/>
          <w:sz w:val="22"/>
          <w:szCs w:val="22"/>
        </w:rPr>
        <w:t>IČO:</w:t>
      </w:r>
      <w:r w:rsidRPr="00E46A7E">
        <w:rPr>
          <w:rFonts w:ascii="Tahoma" w:hAnsi="Tahoma" w:cs="Tahoma"/>
          <w:sz w:val="22"/>
          <w:szCs w:val="22"/>
        </w:rPr>
        <w:tab/>
      </w:r>
      <w:proofErr w:type="spellStart"/>
      <w:r w:rsidR="00CB3880">
        <w:rPr>
          <w:rFonts w:ascii="Tahoma" w:hAnsi="Tahoma" w:cs="Tahoma"/>
          <w:sz w:val="22"/>
          <w:szCs w:val="22"/>
        </w:rPr>
        <w:t>xxx</w:t>
      </w:r>
      <w:proofErr w:type="spellEnd"/>
    </w:p>
    <w:p w14:paraId="36EF537B" w14:textId="25AF6A38" w:rsidR="00535692" w:rsidRPr="00E46A7E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E46A7E">
        <w:rPr>
          <w:rFonts w:ascii="Tahoma" w:hAnsi="Tahoma" w:cs="Tahoma"/>
          <w:sz w:val="22"/>
          <w:szCs w:val="22"/>
        </w:rPr>
        <w:t>DIČ:</w:t>
      </w:r>
      <w:r w:rsidRPr="00E46A7E">
        <w:rPr>
          <w:rFonts w:ascii="Tahoma" w:hAnsi="Tahoma" w:cs="Tahoma"/>
          <w:sz w:val="22"/>
          <w:szCs w:val="22"/>
        </w:rPr>
        <w:tab/>
      </w:r>
      <w:proofErr w:type="spellStart"/>
      <w:r w:rsidR="00CB3880">
        <w:rPr>
          <w:rFonts w:ascii="Tahoma" w:hAnsi="Tahoma" w:cs="Tahoma"/>
          <w:sz w:val="22"/>
          <w:szCs w:val="22"/>
        </w:rPr>
        <w:t>xxx</w:t>
      </w:r>
      <w:proofErr w:type="spellEnd"/>
    </w:p>
    <w:p w14:paraId="16626A81" w14:textId="11FCAE17" w:rsidR="00535692" w:rsidRPr="00E46A7E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E46A7E">
        <w:rPr>
          <w:rFonts w:ascii="Tahoma" w:hAnsi="Tahoma" w:cs="Tahoma"/>
          <w:sz w:val="22"/>
          <w:szCs w:val="22"/>
        </w:rPr>
        <w:t>bankovní spojení:</w:t>
      </w:r>
      <w:r w:rsidRPr="00E46A7E">
        <w:rPr>
          <w:rFonts w:ascii="Tahoma" w:hAnsi="Tahoma" w:cs="Tahoma"/>
          <w:sz w:val="22"/>
          <w:szCs w:val="22"/>
        </w:rPr>
        <w:tab/>
      </w:r>
      <w:proofErr w:type="spellStart"/>
      <w:r w:rsidR="00CB3880">
        <w:rPr>
          <w:rFonts w:ascii="Tahoma" w:hAnsi="Tahoma" w:cs="Tahoma"/>
          <w:sz w:val="22"/>
          <w:szCs w:val="22"/>
        </w:rPr>
        <w:t>xxx</w:t>
      </w:r>
      <w:proofErr w:type="spellEnd"/>
    </w:p>
    <w:p w14:paraId="589CA204" w14:textId="382395B1" w:rsidR="00535692" w:rsidRPr="0009682E" w:rsidRDefault="00535692" w:rsidP="00535692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E46A7E">
        <w:rPr>
          <w:rFonts w:ascii="Tahoma" w:hAnsi="Tahoma" w:cs="Tahoma"/>
          <w:sz w:val="22"/>
          <w:szCs w:val="22"/>
        </w:rPr>
        <w:t>číslo účtu:</w:t>
      </w:r>
      <w:r w:rsidRPr="00E46A7E">
        <w:rPr>
          <w:rFonts w:ascii="Tahoma" w:hAnsi="Tahoma" w:cs="Tahoma"/>
          <w:sz w:val="22"/>
          <w:szCs w:val="22"/>
        </w:rPr>
        <w:tab/>
      </w:r>
      <w:proofErr w:type="spellStart"/>
      <w:r w:rsidR="00CB3880">
        <w:rPr>
          <w:rFonts w:ascii="Tahoma" w:hAnsi="Tahoma" w:cs="Tahoma"/>
          <w:sz w:val="22"/>
          <w:szCs w:val="22"/>
        </w:rPr>
        <w:t>xxx</w:t>
      </w:r>
      <w:proofErr w:type="spellEnd"/>
    </w:p>
    <w:p w14:paraId="0C00546A" w14:textId="77777777" w:rsidR="00535692" w:rsidRPr="0009682E" w:rsidRDefault="00535692" w:rsidP="00535692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(dále jen „obdarovaný“)</w:t>
      </w:r>
    </w:p>
    <w:p w14:paraId="03B31BA3" w14:textId="77777777" w:rsidR="00535692" w:rsidRPr="0009682E" w:rsidRDefault="00535692" w:rsidP="00535692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II.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Základní ustanovení</w:t>
      </w:r>
    </w:p>
    <w:p w14:paraId="0937E761" w14:textId="03A9C8B5" w:rsidR="00535692" w:rsidRPr="0009682E" w:rsidRDefault="00535692" w:rsidP="00535692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Tato smlouva je uzavřena dle § 2055 a násl. zákona č. </w:t>
      </w:r>
      <w:r w:rsidRPr="0009682E">
        <w:rPr>
          <w:rFonts w:ascii="Tahoma" w:hAnsi="Tahoma" w:cs="Tahoma"/>
          <w:sz w:val="22"/>
          <w:szCs w:val="22"/>
        </w:rPr>
        <w:t>89/2012 Sb., občanský zákoní</w:t>
      </w:r>
      <w:r>
        <w:rPr>
          <w:rFonts w:ascii="Tahoma" w:hAnsi="Tahoma" w:cs="Tahoma"/>
          <w:sz w:val="22"/>
          <w:szCs w:val="22"/>
        </w:rPr>
        <w:t>k, ve</w:t>
      </w:r>
      <w:r w:rsidR="0035521C">
        <w:rPr>
          <w:rFonts w:ascii="Tahoma" w:hAnsi="Tahoma" w:cs="Tahoma"/>
          <w:sz w:val="22"/>
          <w:szCs w:val="22"/>
        </w:rPr>
        <w:t> </w:t>
      </w:r>
      <w:r>
        <w:rPr>
          <w:rFonts w:ascii="Tahoma" w:hAnsi="Tahoma" w:cs="Tahoma"/>
          <w:sz w:val="22"/>
          <w:szCs w:val="22"/>
        </w:rPr>
        <w:t xml:space="preserve">znění pozdějších předpisů (dále jen „občanský zákoník“); </w:t>
      </w:r>
      <w:r w:rsidRPr="0009682E">
        <w:rPr>
          <w:rFonts w:ascii="Tahoma" w:hAnsi="Tahoma" w:cs="Tahoma"/>
          <w:sz w:val="22"/>
          <w:szCs w:val="22"/>
        </w:rPr>
        <w:t>práva a povinnosti stran touto smlouvou neupravená se řídí příslušnými ustanoveními občanského zákoníku</w:t>
      </w:r>
      <w:r>
        <w:rPr>
          <w:rFonts w:ascii="Tahoma" w:hAnsi="Tahoma" w:cs="Tahoma"/>
          <w:sz w:val="22"/>
          <w:szCs w:val="22"/>
        </w:rPr>
        <w:t>.</w:t>
      </w:r>
    </w:p>
    <w:p w14:paraId="40B41954" w14:textId="77777777" w:rsidR="00535692" w:rsidRPr="0009682E" w:rsidRDefault="00535692" w:rsidP="00535692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Smluvní strany prohlašují, že údaje uvedené v čl. I této smlouvy jsou v souladu se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>skute</w:t>
      </w:r>
      <w:r>
        <w:rPr>
          <w:rFonts w:ascii="Tahoma" w:hAnsi="Tahoma" w:cs="Tahoma"/>
          <w:sz w:val="22"/>
          <w:szCs w:val="22"/>
        </w:rPr>
        <w:t>čností v době uzavření smlouvy.</w:t>
      </w:r>
    </w:p>
    <w:p w14:paraId="583C81FB" w14:textId="77777777" w:rsidR="00535692" w:rsidRPr="0009682E" w:rsidRDefault="00535692" w:rsidP="00535692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III.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Předmět smlouvy</w:t>
      </w:r>
    </w:p>
    <w:p w14:paraId="24536B8D" w14:textId="77777777" w:rsidR="00535692" w:rsidRDefault="00535692" w:rsidP="00535692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Dárce prohlašuje, že je výlučným vlastníkem </w:t>
      </w:r>
      <w:r>
        <w:rPr>
          <w:rFonts w:ascii="Tahoma" w:hAnsi="Tahoma" w:cs="Tahoma"/>
          <w:sz w:val="22"/>
          <w:szCs w:val="22"/>
        </w:rPr>
        <w:t>níže uvedeného majetku:</w:t>
      </w:r>
    </w:p>
    <w:p w14:paraId="5E819E4F" w14:textId="77777777" w:rsidR="00384E0F" w:rsidRDefault="00384E0F" w:rsidP="00384E0F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</w:p>
    <w:tbl>
      <w:tblPr>
        <w:tblW w:w="88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1202"/>
        <w:gridCol w:w="1809"/>
        <w:gridCol w:w="1984"/>
      </w:tblGrid>
      <w:tr w:rsidR="00535692" w:rsidRPr="00D8746E" w14:paraId="2F59A11D" w14:textId="77777777" w:rsidTr="00B45533">
        <w:tc>
          <w:tcPr>
            <w:tcW w:w="3827" w:type="dxa"/>
            <w:shd w:val="clear" w:color="auto" w:fill="auto"/>
            <w:vAlign w:val="center"/>
          </w:tcPr>
          <w:p w14:paraId="7121D540" w14:textId="77777777" w:rsidR="00535692" w:rsidRPr="00D8746E" w:rsidRDefault="00535692" w:rsidP="00B45533">
            <w:pPr>
              <w:spacing w:before="120"/>
              <w:ind w:left="720"/>
              <w:rPr>
                <w:rFonts w:ascii="Tahoma" w:hAnsi="Tahoma" w:cs="Tahoma"/>
                <w:b/>
                <w:sz w:val="22"/>
                <w:szCs w:val="22"/>
              </w:rPr>
            </w:pPr>
            <w:r w:rsidRPr="00D8746E">
              <w:rPr>
                <w:rFonts w:ascii="Tahoma" w:hAnsi="Tahoma" w:cs="Tahoma"/>
                <w:b/>
                <w:sz w:val="22"/>
                <w:szCs w:val="22"/>
              </w:rPr>
              <w:t>Druh majetku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39FEEF63" w14:textId="77777777" w:rsidR="00535692" w:rsidRPr="00D8746E" w:rsidRDefault="00535692" w:rsidP="00B45533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D8746E">
              <w:rPr>
                <w:rFonts w:ascii="Tahoma" w:hAnsi="Tahoma" w:cs="Tahoma"/>
                <w:b/>
                <w:sz w:val="22"/>
                <w:szCs w:val="22"/>
              </w:rPr>
              <w:t>Počet ks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04327B9D" w14:textId="77777777" w:rsidR="00535692" w:rsidRPr="00D8746E" w:rsidRDefault="00535692" w:rsidP="00B45533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Účetní hodnota</w:t>
            </w:r>
            <w:r w:rsidRPr="00D8746E">
              <w:rPr>
                <w:rFonts w:ascii="Tahoma" w:hAnsi="Tahoma" w:cs="Tahoma"/>
                <w:b/>
                <w:sz w:val="22"/>
                <w:szCs w:val="22"/>
              </w:rPr>
              <w:t xml:space="preserve"> za 1 ks v</w:t>
            </w:r>
            <w:r>
              <w:rPr>
                <w:rFonts w:ascii="Tahoma" w:hAnsi="Tahoma" w:cs="Tahoma"/>
                <w:b/>
                <w:sz w:val="22"/>
                <w:szCs w:val="22"/>
              </w:rPr>
              <w:t>č. DPH v Kč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BCF6ED" w14:textId="77777777" w:rsidR="00535692" w:rsidRPr="00D8746E" w:rsidRDefault="00535692" w:rsidP="00B45533">
            <w:pPr>
              <w:spacing w:before="12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Účetní h</w:t>
            </w:r>
            <w:r w:rsidRPr="00D8746E">
              <w:rPr>
                <w:rFonts w:ascii="Tahoma" w:hAnsi="Tahoma" w:cs="Tahoma"/>
                <w:b/>
                <w:sz w:val="22"/>
                <w:szCs w:val="22"/>
              </w:rPr>
              <w:t>odnota celkem vč. DPH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v Kč</w:t>
            </w:r>
          </w:p>
        </w:tc>
      </w:tr>
      <w:tr w:rsidR="00535692" w:rsidRPr="00D8746E" w14:paraId="0797616E" w14:textId="77777777" w:rsidTr="00B45533">
        <w:tc>
          <w:tcPr>
            <w:tcW w:w="3827" w:type="dxa"/>
            <w:shd w:val="clear" w:color="auto" w:fill="auto"/>
          </w:tcPr>
          <w:p w14:paraId="1C86A629" w14:textId="2F170E36" w:rsidR="00170D31" w:rsidRPr="00371336" w:rsidRDefault="0033417F" w:rsidP="00FC5389">
            <w:pPr>
              <w:spacing w:before="120" w:after="120"/>
              <w:rPr>
                <w:rFonts w:ascii="Tahoma" w:hAnsi="Tahoma" w:cs="Tahoma"/>
                <w:sz w:val="22"/>
                <w:szCs w:val="22"/>
              </w:rPr>
            </w:pPr>
            <w:r w:rsidRPr="00371336">
              <w:rPr>
                <w:rFonts w:ascii="Tahoma" w:hAnsi="Tahoma" w:cs="Tahoma"/>
                <w:sz w:val="22"/>
                <w:szCs w:val="22"/>
              </w:rPr>
              <w:t>Záchranný raft</w:t>
            </w:r>
            <w:r w:rsidR="00CD47E2" w:rsidRPr="00371336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170D31" w:rsidRPr="00371336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1202" w:type="dxa"/>
            <w:shd w:val="clear" w:color="auto" w:fill="auto"/>
          </w:tcPr>
          <w:p w14:paraId="74A13773" w14:textId="67A2EA0D" w:rsidR="00535692" w:rsidRPr="00371336" w:rsidRDefault="000D2F07" w:rsidP="00B45533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1809" w:type="dxa"/>
            <w:shd w:val="clear" w:color="auto" w:fill="auto"/>
          </w:tcPr>
          <w:p w14:paraId="67D93EB2" w14:textId="40E2F814" w:rsidR="00535692" w:rsidRPr="00371336" w:rsidRDefault="00717080" w:rsidP="00B45533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371336">
              <w:rPr>
                <w:rFonts w:ascii="Tahoma" w:hAnsi="Tahoma" w:cs="Tahoma"/>
                <w:sz w:val="22"/>
                <w:szCs w:val="22"/>
              </w:rPr>
              <w:t>90.750,00</w:t>
            </w:r>
          </w:p>
        </w:tc>
        <w:tc>
          <w:tcPr>
            <w:tcW w:w="1984" w:type="dxa"/>
            <w:shd w:val="clear" w:color="auto" w:fill="auto"/>
          </w:tcPr>
          <w:p w14:paraId="14471FB0" w14:textId="7204C7DE" w:rsidR="00535692" w:rsidRPr="00371336" w:rsidRDefault="00384E0F" w:rsidP="00B45533">
            <w:pPr>
              <w:spacing w:before="120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371336">
              <w:rPr>
                <w:rFonts w:ascii="Tahoma" w:hAnsi="Tahoma" w:cs="Tahoma"/>
                <w:sz w:val="22"/>
                <w:szCs w:val="22"/>
              </w:rPr>
              <w:t>90.750,00</w:t>
            </w:r>
          </w:p>
        </w:tc>
      </w:tr>
    </w:tbl>
    <w:p w14:paraId="40B13862" w14:textId="77777777" w:rsidR="00535692" w:rsidRDefault="00535692" w:rsidP="00535692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Dárce bezplatně převádí vlastnické právo k </w:t>
      </w:r>
      <w:r>
        <w:rPr>
          <w:rFonts w:ascii="Tahoma" w:hAnsi="Tahoma" w:cs="Tahoma"/>
          <w:sz w:val="22"/>
          <w:szCs w:val="22"/>
        </w:rPr>
        <w:t>věcem uvedeným</w:t>
      </w:r>
      <w:r w:rsidRPr="0009682E">
        <w:rPr>
          <w:rFonts w:ascii="Tahoma" w:hAnsi="Tahoma" w:cs="Tahoma"/>
          <w:sz w:val="22"/>
          <w:szCs w:val="22"/>
        </w:rPr>
        <w:t xml:space="preserve"> v odst. 1 tohoto článku smlouvy (dále jen „předmět daru“) obdarovanému. Obdarovaný tento dar přijímá.</w:t>
      </w:r>
    </w:p>
    <w:p w14:paraId="69CCEF60" w14:textId="5E586534" w:rsidR="00535692" w:rsidRPr="00311347" w:rsidRDefault="00535692" w:rsidP="00535692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Účetní hodnota předmětu daru </w:t>
      </w:r>
      <w:r w:rsidRPr="008737F4">
        <w:rPr>
          <w:rFonts w:ascii="Tahoma" w:hAnsi="Tahoma" w:cs="Tahoma"/>
          <w:sz w:val="22"/>
          <w:szCs w:val="22"/>
        </w:rPr>
        <w:t>činí </w:t>
      </w:r>
      <w:r w:rsidR="001C4A36" w:rsidRPr="00371336">
        <w:rPr>
          <w:rFonts w:ascii="Tahoma" w:hAnsi="Tahoma" w:cs="Tahoma"/>
          <w:sz w:val="22"/>
          <w:szCs w:val="22"/>
        </w:rPr>
        <w:t>90.750,00</w:t>
      </w:r>
      <w:r w:rsidR="001C4A36">
        <w:rPr>
          <w:rFonts w:ascii="Tahoma" w:hAnsi="Tahoma" w:cs="Tahoma"/>
          <w:sz w:val="22"/>
          <w:szCs w:val="22"/>
        </w:rPr>
        <w:t xml:space="preserve"> </w:t>
      </w:r>
      <w:r w:rsidRPr="00A232F7">
        <w:rPr>
          <w:rFonts w:ascii="Tahoma" w:hAnsi="Tahoma" w:cs="Tahoma"/>
          <w:sz w:val="22"/>
          <w:szCs w:val="22"/>
        </w:rPr>
        <w:t xml:space="preserve">Kč (slovy: </w:t>
      </w:r>
      <w:r w:rsidR="001C4A36">
        <w:rPr>
          <w:rFonts w:ascii="Tahoma" w:hAnsi="Tahoma" w:cs="Tahoma"/>
          <w:sz w:val="22"/>
          <w:szCs w:val="22"/>
        </w:rPr>
        <w:t>devadesát tisíc</w:t>
      </w:r>
      <w:r w:rsidR="006261F7">
        <w:rPr>
          <w:rFonts w:ascii="Tahoma" w:hAnsi="Tahoma" w:cs="Tahoma"/>
          <w:sz w:val="22"/>
          <w:szCs w:val="22"/>
        </w:rPr>
        <w:t xml:space="preserve"> sedm set padesát </w:t>
      </w:r>
      <w:r w:rsidR="00384E0F">
        <w:rPr>
          <w:rFonts w:ascii="Tahoma" w:hAnsi="Tahoma" w:cs="Tahoma"/>
          <w:sz w:val="22"/>
          <w:szCs w:val="22"/>
        </w:rPr>
        <w:t>korun českých</w:t>
      </w:r>
      <w:r w:rsidR="008737F4" w:rsidRPr="00A232F7">
        <w:rPr>
          <w:rFonts w:ascii="Tahoma" w:hAnsi="Tahoma" w:cs="Tahoma"/>
          <w:sz w:val="22"/>
          <w:szCs w:val="22"/>
        </w:rPr>
        <w:t>).</w:t>
      </w:r>
    </w:p>
    <w:p w14:paraId="760825AA" w14:textId="77777777" w:rsidR="00535692" w:rsidRPr="0009682E" w:rsidRDefault="00535692" w:rsidP="00535692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lastRenderedPageBreak/>
        <w:t>IV.</w:t>
      </w:r>
      <w:r w:rsidRPr="0009682E">
        <w:rPr>
          <w:rFonts w:ascii="Tahoma" w:hAnsi="Tahoma" w:cs="Tahoma"/>
          <w:b/>
          <w:sz w:val="22"/>
          <w:szCs w:val="22"/>
        </w:rPr>
        <w:br/>
        <w:t>Účel smlouvy</w:t>
      </w:r>
    </w:p>
    <w:p w14:paraId="3199EB43" w14:textId="1ADF09E6" w:rsidR="00535692" w:rsidRPr="00E34A98" w:rsidRDefault="00535692" w:rsidP="003D4A5C">
      <w:pPr>
        <w:spacing w:before="120"/>
        <w:jc w:val="both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Účelem této smlouvy </w:t>
      </w:r>
      <w:r w:rsidRPr="007C6169">
        <w:rPr>
          <w:rFonts w:ascii="Tahoma" w:hAnsi="Tahoma" w:cs="Tahoma"/>
          <w:sz w:val="22"/>
          <w:szCs w:val="22"/>
        </w:rPr>
        <w:t xml:space="preserve">je </w:t>
      </w:r>
      <w:r w:rsidR="00656866" w:rsidRPr="001C4A36">
        <w:rPr>
          <w:rFonts w:ascii="Tahoma" w:hAnsi="Tahoma" w:cs="Tahoma"/>
          <w:sz w:val="22"/>
          <w:szCs w:val="22"/>
        </w:rPr>
        <w:t>dovybavení vybraných jednotek sborů dobrovolných hasičů obcí</w:t>
      </w:r>
      <w:r w:rsidR="00966143" w:rsidRPr="001C4A36">
        <w:rPr>
          <w:rFonts w:ascii="Tahoma" w:hAnsi="Tahoma" w:cs="Tahoma"/>
          <w:sz w:val="22"/>
          <w:szCs w:val="22"/>
        </w:rPr>
        <w:t xml:space="preserve"> z důvodu zkvalitnění jej</w:t>
      </w:r>
      <w:r w:rsidR="00C343CF" w:rsidRPr="001C4A36">
        <w:rPr>
          <w:rFonts w:ascii="Tahoma" w:hAnsi="Tahoma" w:cs="Tahoma"/>
          <w:sz w:val="22"/>
          <w:szCs w:val="22"/>
        </w:rPr>
        <w:t>ich</w:t>
      </w:r>
      <w:r w:rsidR="00966143" w:rsidRPr="001C4A36">
        <w:rPr>
          <w:rFonts w:ascii="Tahoma" w:hAnsi="Tahoma" w:cs="Tahoma"/>
          <w:sz w:val="22"/>
          <w:szCs w:val="22"/>
        </w:rPr>
        <w:t xml:space="preserve"> činnost</w:t>
      </w:r>
      <w:r w:rsidR="00C343CF" w:rsidRPr="001C4A36">
        <w:rPr>
          <w:rFonts w:ascii="Tahoma" w:hAnsi="Tahoma" w:cs="Tahoma"/>
          <w:sz w:val="22"/>
          <w:szCs w:val="22"/>
        </w:rPr>
        <w:t>í</w:t>
      </w:r>
      <w:r w:rsidR="00966143" w:rsidRPr="001C4A36">
        <w:rPr>
          <w:rFonts w:ascii="Tahoma" w:hAnsi="Tahoma" w:cs="Tahoma"/>
          <w:sz w:val="22"/>
          <w:szCs w:val="22"/>
        </w:rPr>
        <w:t xml:space="preserve"> při řešení mimořádných událostí</w:t>
      </w:r>
      <w:r w:rsidR="00E70881" w:rsidRPr="001C4A36">
        <w:rPr>
          <w:rFonts w:ascii="Tahoma" w:hAnsi="Tahoma" w:cs="Tahoma"/>
          <w:sz w:val="22"/>
          <w:szCs w:val="22"/>
        </w:rPr>
        <w:t>.</w:t>
      </w:r>
    </w:p>
    <w:p w14:paraId="78E33098" w14:textId="77777777" w:rsidR="00535692" w:rsidRPr="0009682E" w:rsidRDefault="00535692" w:rsidP="00535692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V.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Převod vlastnictví</w:t>
      </w:r>
    </w:p>
    <w:p w14:paraId="3ECC2D75" w14:textId="77777777" w:rsidR="00535692" w:rsidRDefault="00535692" w:rsidP="00535692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Vlastnictví k předmětu daru se převádí na obdarovaného</w:t>
      </w:r>
      <w:r w:rsidRPr="00D552F4">
        <w:rPr>
          <w:rFonts w:ascii="Tahoma" w:hAnsi="Tahoma" w:cs="Tahoma"/>
          <w:sz w:val="22"/>
          <w:szCs w:val="22"/>
        </w:rPr>
        <w:t xml:space="preserve"> okamžikem předání předmětu daru dárcem obdarovanému</w:t>
      </w:r>
      <w:r>
        <w:rPr>
          <w:rFonts w:ascii="Tahoma" w:hAnsi="Tahoma" w:cs="Tahoma"/>
          <w:sz w:val="22"/>
          <w:szCs w:val="22"/>
        </w:rPr>
        <w:t>.</w:t>
      </w:r>
    </w:p>
    <w:p w14:paraId="39F8AD42" w14:textId="77777777" w:rsidR="00535692" w:rsidRPr="00A8374D" w:rsidRDefault="00535692" w:rsidP="00535692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A8374D">
        <w:rPr>
          <w:rFonts w:ascii="Tahoma" w:hAnsi="Tahoma" w:cs="Tahoma"/>
          <w:sz w:val="22"/>
          <w:szCs w:val="22"/>
        </w:rPr>
        <w:t>O předání předmětu daru bude vyhotoven předávací protokol.</w:t>
      </w:r>
    </w:p>
    <w:p w14:paraId="141B88F5" w14:textId="77777777" w:rsidR="00535692" w:rsidRPr="0009682E" w:rsidRDefault="00535692" w:rsidP="00535692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VI.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Stav předmětu daru</w:t>
      </w:r>
    </w:p>
    <w:p w14:paraId="7F61D985" w14:textId="77777777" w:rsidR="00535692" w:rsidRPr="0009682E" w:rsidRDefault="00535692" w:rsidP="003D4A5C">
      <w:pPr>
        <w:spacing w:before="120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Obdarovaný se seznámil se stavem předmětu daru a potvrzuje, že na něm neshledal žádné vady, které by bránily jeho přijetí.</w:t>
      </w:r>
    </w:p>
    <w:p w14:paraId="67E2BE32" w14:textId="77777777" w:rsidR="00535692" w:rsidRPr="0009682E" w:rsidRDefault="00535692" w:rsidP="00535692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VII.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Práva a povinnosti obdarovaného</w:t>
      </w:r>
    </w:p>
    <w:p w14:paraId="00A7802D" w14:textId="77777777" w:rsidR="00535692" w:rsidRDefault="00535692" w:rsidP="00535692">
      <w:pPr>
        <w:numPr>
          <w:ilvl w:val="0"/>
          <w:numId w:val="5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Obdarovaný se zavazuje užívat předmět daru řádně a v souladu s účelem smlouvy dle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>čl.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>IV</w:t>
      </w:r>
      <w:r>
        <w:rPr>
          <w:rFonts w:ascii="Tahoma" w:hAnsi="Tahoma" w:cs="Tahoma"/>
          <w:sz w:val="22"/>
          <w:szCs w:val="22"/>
        </w:rPr>
        <w:t xml:space="preserve"> této smlouvy</w:t>
      </w:r>
      <w:r w:rsidRPr="0009682E">
        <w:rPr>
          <w:rFonts w:ascii="Tahoma" w:hAnsi="Tahoma" w:cs="Tahoma"/>
          <w:sz w:val="22"/>
          <w:szCs w:val="22"/>
        </w:rPr>
        <w:t xml:space="preserve">. </w:t>
      </w:r>
    </w:p>
    <w:p w14:paraId="34ECE310" w14:textId="77777777" w:rsidR="00535692" w:rsidRDefault="00535692" w:rsidP="00535692">
      <w:pPr>
        <w:numPr>
          <w:ilvl w:val="0"/>
          <w:numId w:val="5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Obdarovaný není oprávněn bez souhlasu dárce </w:t>
      </w:r>
      <w:r w:rsidRPr="00314ED0">
        <w:rPr>
          <w:rFonts w:ascii="Tahoma" w:hAnsi="Tahoma" w:cs="Tahoma"/>
          <w:sz w:val="22"/>
          <w:szCs w:val="22"/>
        </w:rPr>
        <w:t>po dobu pěti let od nabytí účinnosti této smlouvy</w:t>
      </w:r>
      <w:r w:rsidRPr="0009682E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převést </w:t>
      </w:r>
      <w:r w:rsidRPr="0009682E">
        <w:rPr>
          <w:rFonts w:ascii="Tahoma" w:hAnsi="Tahoma" w:cs="Tahoma"/>
          <w:sz w:val="22"/>
          <w:szCs w:val="22"/>
        </w:rPr>
        <w:t>předmět daru do vlastnictví jiného subjektu.</w:t>
      </w:r>
    </w:p>
    <w:p w14:paraId="7ECFB6CD" w14:textId="77777777" w:rsidR="00535692" w:rsidRPr="0009682E" w:rsidRDefault="00535692" w:rsidP="00535692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VIII.</w:t>
      </w:r>
      <w:r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Závěrečná ustanovení</w:t>
      </w:r>
    </w:p>
    <w:p w14:paraId="01A4C196" w14:textId="6619CF8E" w:rsidR="00535692" w:rsidRDefault="00535692" w:rsidP="00535692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Tato smlouva nabývá platnosti </w:t>
      </w:r>
      <w:r>
        <w:rPr>
          <w:rFonts w:ascii="Tahoma" w:hAnsi="Tahoma" w:cs="Tahoma"/>
          <w:sz w:val="22"/>
          <w:szCs w:val="22"/>
        </w:rPr>
        <w:t xml:space="preserve">dnem jejího podpisu oběma smluvními stranami </w:t>
      </w:r>
      <w:r w:rsidRPr="0009682E">
        <w:rPr>
          <w:rFonts w:ascii="Tahoma" w:hAnsi="Tahoma" w:cs="Tahoma"/>
          <w:sz w:val="22"/>
          <w:szCs w:val="22"/>
        </w:rPr>
        <w:t>a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>účinnosti dnem, kdy vyjádření souhlasu s obsahem návrhu smlouvy dojde druhé smluvní straně,</w:t>
      </w:r>
      <w:r>
        <w:rPr>
          <w:rFonts w:ascii="Tahoma" w:hAnsi="Tahoma" w:cs="Tahoma"/>
          <w:sz w:val="22"/>
          <w:szCs w:val="22"/>
        </w:rPr>
        <w:t xml:space="preserve"> nestanoví-li </w:t>
      </w:r>
      <w:r w:rsidRPr="0009682E">
        <w:rPr>
          <w:rFonts w:ascii="Tahoma" w:hAnsi="Tahoma" w:cs="Tahoma"/>
          <w:sz w:val="22"/>
          <w:szCs w:val="22"/>
        </w:rPr>
        <w:t>zákon č.</w:t>
      </w:r>
      <w:r>
        <w:rPr>
          <w:rFonts w:ascii="Tahoma" w:hAnsi="Tahoma" w:cs="Tahoma"/>
          <w:sz w:val="22"/>
          <w:szCs w:val="22"/>
        </w:rPr>
        <w:t> 340/2015 Sb., o </w:t>
      </w:r>
      <w:r w:rsidRPr="0009682E">
        <w:rPr>
          <w:rFonts w:ascii="Tahoma" w:hAnsi="Tahoma" w:cs="Tahoma"/>
          <w:sz w:val="22"/>
          <w:szCs w:val="22"/>
        </w:rPr>
        <w:t>zvláštních podmínkách účinnosti některých sml</w:t>
      </w:r>
      <w:r>
        <w:rPr>
          <w:rFonts w:ascii="Tahoma" w:hAnsi="Tahoma" w:cs="Tahoma"/>
          <w:sz w:val="22"/>
          <w:szCs w:val="22"/>
        </w:rPr>
        <w:t>uv, uveřejňování těchto smluv a </w:t>
      </w:r>
      <w:r w:rsidRPr="0009682E">
        <w:rPr>
          <w:rFonts w:ascii="Tahoma" w:hAnsi="Tahoma" w:cs="Tahoma"/>
          <w:sz w:val="22"/>
          <w:szCs w:val="22"/>
        </w:rPr>
        <w:t>o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>registru smluv (zákon o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 xml:space="preserve">registru smluv), </w:t>
      </w:r>
      <w:r>
        <w:rPr>
          <w:rFonts w:ascii="Tahoma" w:hAnsi="Tahoma" w:cs="Tahoma"/>
          <w:sz w:val="22"/>
          <w:szCs w:val="22"/>
        </w:rPr>
        <w:t>ve znění pozdějších předpisů (dále jen „zákon o registru smluv“), jinak</w:t>
      </w:r>
      <w:r w:rsidRPr="0009682E">
        <w:rPr>
          <w:rFonts w:ascii="Tahoma" w:hAnsi="Tahoma" w:cs="Tahoma"/>
          <w:sz w:val="22"/>
          <w:szCs w:val="22"/>
        </w:rPr>
        <w:t>.</w:t>
      </w:r>
      <w:r>
        <w:rPr>
          <w:rFonts w:ascii="Tahoma" w:hAnsi="Tahoma" w:cs="Tahoma"/>
          <w:sz w:val="22"/>
          <w:szCs w:val="22"/>
        </w:rPr>
        <w:t xml:space="preserve"> V takovém případě nabývá smlouva účinnosti nejdříve dnem jejího uveřejnění v registru smluv</w:t>
      </w:r>
      <w:r w:rsidR="003F1B0D">
        <w:rPr>
          <w:rFonts w:ascii="Tahoma" w:hAnsi="Tahoma" w:cs="Tahoma"/>
          <w:sz w:val="22"/>
          <w:szCs w:val="22"/>
        </w:rPr>
        <w:t xml:space="preserve"> dárcem</w:t>
      </w:r>
      <w:r w:rsidRPr="0009682E">
        <w:rPr>
          <w:rFonts w:ascii="Tahoma" w:hAnsi="Tahoma" w:cs="Tahoma"/>
          <w:sz w:val="22"/>
          <w:szCs w:val="22"/>
        </w:rPr>
        <w:t>.</w:t>
      </w:r>
    </w:p>
    <w:p w14:paraId="1C65D36C" w14:textId="77777777" w:rsidR="00535692" w:rsidRPr="0009682E" w:rsidRDefault="00535692" w:rsidP="00535692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C5D52">
        <w:rPr>
          <w:rFonts w:ascii="Tahoma" w:hAnsi="Tahoma" w:cs="Tahoma"/>
          <w:sz w:val="22"/>
          <w:szCs w:val="22"/>
        </w:rPr>
        <w:t>Smluvní strany shodně prohlašují, že si smlouvu před jejím podpisem</w:t>
      </w:r>
      <w:r w:rsidRPr="0009682E">
        <w:rPr>
          <w:rFonts w:ascii="Tahoma" w:hAnsi="Tahoma" w:cs="Tahoma"/>
          <w:sz w:val="22"/>
          <w:szCs w:val="22"/>
        </w:rPr>
        <w:t xml:space="preserve"> přečetly, že byla uzavřena po vzájemném projednání podle jejich pravé a svobodné vůle, určitě, vážně a srozumitelně a že se dohodly o celém jejím obsahu, což stvrzují svými podpisy.</w:t>
      </w:r>
    </w:p>
    <w:p w14:paraId="096CA45A" w14:textId="447FDFD5" w:rsidR="00535692" w:rsidRPr="0009682E" w:rsidRDefault="00535692" w:rsidP="00535692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813D69">
        <w:rPr>
          <w:rFonts w:ascii="Tahoma" w:hAnsi="Tahoma" w:cs="Tahoma"/>
          <w:sz w:val="22"/>
          <w:szCs w:val="22"/>
        </w:rPr>
        <w:t>Je-li tato smlouva uzavírána v listinné podobě, vyhotovuje se ve třech stejnopisech s</w:t>
      </w:r>
      <w:r w:rsidR="0035521C">
        <w:rPr>
          <w:rFonts w:ascii="Tahoma" w:hAnsi="Tahoma" w:cs="Tahoma"/>
          <w:sz w:val="22"/>
          <w:szCs w:val="22"/>
        </w:rPr>
        <w:t> </w:t>
      </w:r>
      <w:r w:rsidRPr="00813D69">
        <w:rPr>
          <w:rFonts w:ascii="Tahoma" w:hAnsi="Tahoma" w:cs="Tahoma"/>
          <w:sz w:val="22"/>
          <w:szCs w:val="22"/>
        </w:rPr>
        <w:t xml:space="preserve">platností originálu, z nichž dva obdrží </w:t>
      </w:r>
      <w:r w:rsidR="004D236F">
        <w:rPr>
          <w:rFonts w:ascii="Tahoma" w:hAnsi="Tahoma" w:cs="Tahoma"/>
          <w:sz w:val="22"/>
          <w:szCs w:val="22"/>
        </w:rPr>
        <w:t>dárce</w:t>
      </w:r>
      <w:r w:rsidRPr="00813D69">
        <w:rPr>
          <w:rFonts w:ascii="Tahoma" w:hAnsi="Tahoma" w:cs="Tahoma"/>
          <w:sz w:val="22"/>
          <w:szCs w:val="22"/>
        </w:rPr>
        <w:t xml:space="preserve"> a jeden </w:t>
      </w:r>
      <w:r w:rsidR="004D236F">
        <w:rPr>
          <w:rFonts w:ascii="Tahoma" w:hAnsi="Tahoma" w:cs="Tahoma"/>
          <w:sz w:val="22"/>
          <w:szCs w:val="22"/>
        </w:rPr>
        <w:t>obdarovaný</w:t>
      </w:r>
      <w:r w:rsidRPr="00813D69">
        <w:rPr>
          <w:rFonts w:ascii="Tahoma" w:hAnsi="Tahoma" w:cs="Tahoma"/>
          <w:sz w:val="22"/>
          <w:szCs w:val="22"/>
        </w:rPr>
        <w:t>. Je-li tato smlouva uzavírána elektronicky, obdrží obě strany její elektronický originál opatřený uznávanými elektronickými podpisy.</w:t>
      </w:r>
    </w:p>
    <w:p w14:paraId="27E9BED1" w14:textId="77777777" w:rsidR="00535692" w:rsidRPr="0009682E" w:rsidRDefault="00535692" w:rsidP="00535692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Případné změny a doplňky této smlouvy budou smluvní strany řešit písemnými a vzestupně číslovanými dodatky k této smlouvě, které budou výslovně za dodatky této smlouvy označeny.</w:t>
      </w:r>
    </w:p>
    <w:p w14:paraId="5889C00E" w14:textId="1CEA8B71" w:rsidR="004B78D2" w:rsidRDefault="004B78D2" w:rsidP="004B78D2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Smluvní strany se dohodly, že pokud se na tuto smlouvu vztahuje povinnost uveřejnění v registru smluv ve smyslu zákona o registru smluv, </w:t>
      </w:r>
      <w:r>
        <w:rPr>
          <w:rFonts w:ascii="Tahoma" w:hAnsi="Tahoma" w:cs="Tahoma"/>
          <w:sz w:val="22"/>
          <w:szCs w:val="22"/>
        </w:rPr>
        <w:t>provede uveřejnění v souladu se </w:t>
      </w:r>
      <w:r w:rsidRPr="0009682E">
        <w:rPr>
          <w:rFonts w:ascii="Tahoma" w:hAnsi="Tahoma" w:cs="Tahoma"/>
          <w:sz w:val="22"/>
          <w:szCs w:val="22"/>
        </w:rPr>
        <w:t xml:space="preserve">zákonem </w:t>
      </w:r>
      <w:r>
        <w:rPr>
          <w:rFonts w:ascii="Tahoma" w:hAnsi="Tahoma" w:cs="Tahoma"/>
          <w:sz w:val="22"/>
          <w:szCs w:val="22"/>
        </w:rPr>
        <w:t>dárce</w:t>
      </w:r>
      <w:r w:rsidRPr="0009682E">
        <w:rPr>
          <w:rFonts w:ascii="Tahoma" w:hAnsi="Tahoma" w:cs="Tahoma"/>
          <w:sz w:val="22"/>
          <w:szCs w:val="22"/>
        </w:rPr>
        <w:t>.</w:t>
      </w:r>
      <w:r>
        <w:rPr>
          <w:rFonts w:ascii="Tahoma" w:hAnsi="Tahoma" w:cs="Tahoma"/>
          <w:sz w:val="22"/>
          <w:szCs w:val="22"/>
        </w:rPr>
        <w:t xml:space="preserve"> </w:t>
      </w:r>
    </w:p>
    <w:p w14:paraId="5DE81F6C" w14:textId="7593A9A8" w:rsidR="002614BE" w:rsidRPr="002614BE" w:rsidRDefault="002614BE" w:rsidP="002614BE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lastRenderedPageBreak/>
        <w:t>V případě, že tato smlouva nebude uveřejněna dle předchozího odstavce, bere obdarovaný na vědomí a výslovně souhlasí s tím, že smlouva včetně příloh a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 xml:space="preserve">případných dodatků bude zveřejněna na oficiálních webových stránkách </w:t>
      </w:r>
      <w:r>
        <w:rPr>
          <w:rFonts w:ascii="Tahoma" w:hAnsi="Tahoma" w:cs="Tahoma"/>
          <w:sz w:val="22"/>
          <w:szCs w:val="22"/>
        </w:rPr>
        <w:t>dárce</w:t>
      </w:r>
      <w:r w:rsidRPr="0009682E">
        <w:rPr>
          <w:rFonts w:ascii="Tahoma" w:hAnsi="Tahoma" w:cs="Tahoma"/>
          <w:sz w:val="22"/>
          <w:szCs w:val="22"/>
        </w:rPr>
        <w:t>. Smlouva bude zveřejněna po anonymizaci provedené v souladu s</w:t>
      </w:r>
      <w:r>
        <w:rPr>
          <w:rFonts w:ascii="Tahoma" w:hAnsi="Tahoma" w:cs="Tahoma"/>
          <w:sz w:val="22"/>
          <w:szCs w:val="22"/>
        </w:rPr>
        <w:t> platnými právními předpisy.</w:t>
      </w:r>
    </w:p>
    <w:p w14:paraId="0FC9055A" w14:textId="541EC4E1" w:rsidR="003A2EDE" w:rsidRDefault="003A2EDE" w:rsidP="003A2EDE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396301">
        <w:rPr>
          <w:rFonts w:ascii="Tahoma" w:hAnsi="Tahoma" w:cs="Tahoma"/>
          <w:sz w:val="22"/>
          <w:szCs w:val="22"/>
        </w:rPr>
        <w:t xml:space="preserve">Osobní údaje obsažené v této smlouvě budou </w:t>
      </w:r>
      <w:r w:rsidR="009E093B">
        <w:rPr>
          <w:rFonts w:ascii="Tahoma" w:hAnsi="Tahoma" w:cs="Tahoma"/>
          <w:sz w:val="22"/>
          <w:szCs w:val="22"/>
        </w:rPr>
        <w:t>dárcem</w:t>
      </w:r>
      <w:r w:rsidRPr="00396301">
        <w:rPr>
          <w:rFonts w:ascii="Tahoma" w:hAnsi="Tahoma" w:cs="Tahoma"/>
          <w:sz w:val="22"/>
          <w:szCs w:val="22"/>
        </w:rPr>
        <w:t xml:space="preserve"> zpracovávány pouze pro účely plnění práv a povinností vyplývajících z této smlouvy; k jiným účelům nebudou tyto osobní údaje </w:t>
      </w:r>
      <w:r w:rsidR="009E093B">
        <w:rPr>
          <w:rFonts w:ascii="Tahoma" w:hAnsi="Tahoma" w:cs="Tahoma"/>
          <w:sz w:val="22"/>
          <w:szCs w:val="22"/>
        </w:rPr>
        <w:t>dárcem</w:t>
      </w:r>
      <w:r w:rsidRPr="00396301">
        <w:rPr>
          <w:rFonts w:ascii="Tahoma" w:hAnsi="Tahoma" w:cs="Tahoma"/>
          <w:sz w:val="22"/>
          <w:szCs w:val="22"/>
        </w:rPr>
        <w:t xml:space="preserve"> použity. </w:t>
      </w:r>
      <w:r w:rsidR="009E093B">
        <w:rPr>
          <w:rFonts w:ascii="Tahoma" w:hAnsi="Tahoma" w:cs="Tahoma"/>
          <w:sz w:val="22"/>
          <w:szCs w:val="22"/>
        </w:rPr>
        <w:t>Dárce</w:t>
      </w:r>
      <w:r w:rsidRPr="00396301">
        <w:rPr>
          <w:rFonts w:ascii="Tahoma" w:hAnsi="Tahoma" w:cs="Tahoma"/>
          <w:sz w:val="22"/>
          <w:szCs w:val="22"/>
        </w:rPr>
        <w:t xml:space="preserve"> při zpracovávání osobních údajů dodržuje platné právní předpisy. Podrobné informace o ochraně osobních údajů jsou dostupné na oficiálních webových stránkách </w:t>
      </w:r>
      <w:r w:rsidR="009E093B">
        <w:rPr>
          <w:rFonts w:ascii="Tahoma" w:hAnsi="Tahoma" w:cs="Tahoma"/>
          <w:sz w:val="22"/>
          <w:szCs w:val="22"/>
        </w:rPr>
        <w:t>dárce</w:t>
      </w:r>
      <w:r w:rsidRPr="00396301">
        <w:rPr>
          <w:rFonts w:ascii="Tahoma" w:hAnsi="Tahoma" w:cs="Tahoma"/>
          <w:sz w:val="22"/>
          <w:szCs w:val="22"/>
        </w:rPr>
        <w:t xml:space="preserve"> </w:t>
      </w:r>
      <w:hyperlink r:id="rId11" w:history="1">
        <w:r w:rsidRPr="00F02F03">
          <w:rPr>
            <w:rStyle w:val="Hypertextovodkaz"/>
            <w:rFonts w:ascii="Tahoma" w:hAnsi="Tahoma" w:cs="Tahoma"/>
            <w:sz w:val="22"/>
            <w:szCs w:val="22"/>
          </w:rPr>
          <w:t>www.msk.cz</w:t>
        </w:r>
      </w:hyperlink>
      <w:r w:rsidRPr="00396301">
        <w:rPr>
          <w:rFonts w:ascii="Tahoma" w:hAnsi="Tahoma" w:cs="Tahoma"/>
          <w:sz w:val="22"/>
          <w:szCs w:val="22"/>
        </w:rPr>
        <w:t>.</w:t>
      </w:r>
    </w:p>
    <w:p w14:paraId="537409EC" w14:textId="0CE12B21" w:rsidR="00535692" w:rsidRDefault="00535692" w:rsidP="00535692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Doložka platnosti právního jednání dle § 23 zákona č. 129/2000 Sb., o krajích (krajské zřízení), ve znění pozdějších předpisů: O uzavření této smlouvy </w:t>
      </w:r>
      <w:r w:rsidRPr="006014F8">
        <w:rPr>
          <w:rFonts w:ascii="Tahoma" w:hAnsi="Tahoma" w:cs="Tahoma"/>
          <w:sz w:val="22"/>
          <w:szCs w:val="22"/>
        </w:rPr>
        <w:t>rozhodl</w:t>
      </w:r>
      <w:r w:rsidR="00306027">
        <w:rPr>
          <w:rFonts w:ascii="Tahoma" w:hAnsi="Tahoma" w:cs="Tahoma"/>
          <w:sz w:val="22"/>
          <w:szCs w:val="22"/>
        </w:rPr>
        <w:t xml:space="preserve">a rada </w:t>
      </w:r>
      <w:r>
        <w:rPr>
          <w:rFonts w:ascii="Tahoma" w:hAnsi="Tahoma" w:cs="Tahoma"/>
          <w:sz w:val="22"/>
          <w:szCs w:val="22"/>
        </w:rPr>
        <w:t xml:space="preserve">Moravskoslezského kraje svým usnesením č. </w:t>
      </w:r>
      <w:proofErr w:type="spellStart"/>
      <w:r w:rsidR="00706A20" w:rsidRPr="003D4A5C">
        <w:rPr>
          <w:rFonts w:ascii="Tahoma" w:hAnsi="Tahoma" w:cs="Tahoma"/>
          <w:sz w:val="22"/>
          <w:szCs w:val="22"/>
          <w:highlight w:val="yellow"/>
        </w:rPr>
        <w:t>xx</w:t>
      </w:r>
      <w:proofErr w:type="spellEnd"/>
      <w:r w:rsidR="00706A20" w:rsidRPr="003D4A5C">
        <w:rPr>
          <w:rFonts w:ascii="Tahoma" w:hAnsi="Tahoma" w:cs="Tahoma"/>
          <w:sz w:val="22"/>
          <w:szCs w:val="22"/>
          <w:highlight w:val="yellow"/>
        </w:rPr>
        <w:t>/</w:t>
      </w:r>
      <w:proofErr w:type="spellStart"/>
      <w:r w:rsidR="00706A20" w:rsidRPr="003D4A5C">
        <w:rPr>
          <w:rFonts w:ascii="Tahoma" w:hAnsi="Tahoma" w:cs="Tahoma"/>
          <w:sz w:val="22"/>
          <w:szCs w:val="22"/>
          <w:highlight w:val="yellow"/>
        </w:rPr>
        <w:t>xxxx</w:t>
      </w:r>
      <w:proofErr w:type="spellEnd"/>
      <w:r w:rsidRPr="00331F5B">
        <w:rPr>
          <w:rFonts w:ascii="Tahoma" w:hAnsi="Tahoma" w:cs="Tahoma"/>
          <w:sz w:val="22"/>
          <w:szCs w:val="22"/>
        </w:rPr>
        <w:t xml:space="preserve"> ze dne </w:t>
      </w:r>
      <w:r w:rsidR="00170D31" w:rsidRPr="003D4A5C">
        <w:rPr>
          <w:rFonts w:ascii="Tahoma" w:hAnsi="Tahoma" w:cs="Tahoma"/>
          <w:sz w:val="22"/>
          <w:szCs w:val="22"/>
          <w:highlight w:val="yellow"/>
        </w:rPr>
        <w:t>xx.xx</w:t>
      </w:r>
      <w:r w:rsidR="00170D31">
        <w:rPr>
          <w:rFonts w:ascii="Tahoma" w:hAnsi="Tahoma" w:cs="Tahoma"/>
          <w:sz w:val="22"/>
          <w:szCs w:val="22"/>
        </w:rPr>
        <w:t>.</w:t>
      </w:r>
      <w:r w:rsidR="003D4A5C">
        <w:rPr>
          <w:rFonts w:ascii="Tahoma" w:hAnsi="Tahoma" w:cs="Tahoma"/>
          <w:sz w:val="22"/>
          <w:szCs w:val="22"/>
        </w:rPr>
        <w:t>2025</w:t>
      </w:r>
      <w:r w:rsidRPr="00331F5B">
        <w:rPr>
          <w:rFonts w:ascii="Tahoma" w:hAnsi="Tahoma" w:cs="Tahoma"/>
          <w:sz w:val="22"/>
          <w:szCs w:val="22"/>
        </w:rPr>
        <w:t>.</w:t>
      </w:r>
    </w:p>
    <w:p w14:paraId="76C4B4F3" w14:textId="4367C5DA" w:rsidR="00581098" w:rsidRPr="00581098" w:rsidRDefault="00581098" w:rsidP="00581098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20148E">
        <w:rPr>
          <w:rFonts w:ascii="Tahoma" w:hAnsi="Tahoma" w:cs="Tahoma"/>
          <w:sz w:val="22"/>
          <w:szCs w:val="22"/>
        </w:rPr>
        <w:t>Doložka platnosti právního jednání dle § 41 zákona č. 128/2000 Sb., o obcích (obecní zřízení), ve znění pozdějších předpisů:</w:t>
      </w:r>
      <w:r>
        <w:rPr>
          <w:rFonts w:ascii="Tahoma" w:hAnsi="Tahoma" w:cs="Tahoma"/>
          <w:sz w:val="22"/>
          <w:szCs w:val="22"/>
        </w:rPr>
        <w:t xml:space="preserve"> </w:t>
      </w:r>
      <w:r w:rsidRPr="0020148E">
        <w:rPr>
          <w:rFonts w:ascii="Tahoma" w:hAnsi="Tahoma" w:cs="Tahoma"/>
          <w:sz w:val="22"/>
          <w:szCs w:val="22"/>
        </w:rPr>
        <w:t xml:space="preserve">O přijetí dotace a uzavření této smlouvy </w:t>
      </w:r>
      <w:r w:rsidRPr="003D4A5C">
        <w:rPr>
          <w:rFonts w:ascii="Tahoma" w:hAnsi="Tahoma" w:cs="Tahoma"/>
          <w:i/>
          <w:iCs/>
          <w:sz w:val="22"/>
          <w:szCs w:val="22"/>
        </w:rPr>
        <w:t>rozhodla rada/rozhodlo zastupitelstvo</w:t>
      </w:r>
      <w:r w:rsidR="003F1B0D">
        <w:rPr>
          <w:rFonts w:ascii="Tahoma" w:hAnsi="Tahoma" w:cs="Tahoma"/>
          <w:i/>
          <w:iCs/>
          <w:sz w:val="22"/>
          <w:szCs w:val="22"/>
        </w:rPr>
        <w:t>/rozhodl starosta</w:t>
      </w:r>
      <w:r w:rsidRPr="0020148E">
        <w:rPr>
          <w:rFonts w:ascii="Tahoma" w:hAnsi="Tahoma" w:cs="Tahoma"/>
          <w:sz w:val="22"/>
          <w:szCs w:val="22"/>
        </w:rPr>
        <w:t xml:space="preserve"> obce svým usnesením č. …...</w:t>
      </w:r>
      <w:r w:rsidR="003D4A5C">
        <w:rPr>
          <w:rFonts w:ascii="Tahoma" w:hAnsi="Tahoma" w:cs="Tahoma"/>
          <w:sz w:val="22"/>
          <w:szCs w:val="22"/>
        </w:rPr>
        <w:t>..........</w:t>
      </w:r>
      <w:r w:rsidR="00D65F62">
        <w:rPr>
          <w:rFonts w:ascii="Tahoma" w:hAnsi="Tahoma" w:cs="Tahoma"/>
          <w:sz w:val="22"/>
          <w:szCs w:val="22"/>
        </w:rPr>
        <w:t>.......</w:t>
      </w:r>
      <w:r w:rsidR="003D4A5C">
        <w:rPr>
          <w:rFonts w:ascii="Tahoma" w:hAnsi="Tahoma" w:cs="Tahoma"/>
          <w:sz w:val="22"/>
          <w:szCs w:val="22"/>
        </w:rPr>
        <w:t>....</w:t>
      </w:r>
      <w:r w:rsidRPr="0020148E">
        <w:rPr>
          <w:rFonts w:ascii="Tahoma" w:hAnsi="Tahoma" w:cs="Tahoma"/>
          <w:sz w:val="22"/>
          <w:szCs w:val="22"/>
        </w:rPr>
        <w:t xml:space="preserve"> ze dne …</w:t>
      </w:r>
      <w:r w:rsidR="003D4A5C">
        <w:rPr>
          <w:rFonts w:ascii="Tahoma" w:hAnsi="Tahoma" w:cs="Tahoma"/>
          <w:sz w:val="22"/>
          <w:szCs w:val="22"/>
        </w:rPr>
        <w:t>………</w:t>
      </w:r>
      <w:r w:rsidRPr="0020148E">
        <w:rPr>
          <w:rFonts w:ascii="Tahoma" w:hAnsi="Tahoma" w:cs="Tahoma"/>
          <w:sz w:val="22"/>
          <w:szCs w:val="22"/>
        </w:rPr>
        <w:t>...</w:t>
      </w:r>
      <w:r w:rsidR="00D65F62">
        <w:rPr>
          <w:rFonts w:ascii="Tahoma" w:hAnsi="Tahoma" w:cs="Tahoma"/>
          <w:sz w:val="22"/>
          <w:szCs w:val="22"/>
        </w:rPr>
        <w:t>......</w:t>
      </w:r>
      <w:r w:rsidRPr="0020148E">
        <w:rPr>
          <w:rFonts w:ascii="Tahoma" w:hAnsi="Tahoma" w:cs="Tahoma"/>
          <w:sz w:val="22"/>
          <w:szCs w:val="22"/>
        </w:rPr>
        <w:t>.......</w:t>
      </w:r>
    </w:p>
    <w:p w14:paraId="25AD93CE" w14:textId="77777777" w:rsidR="00535692" w:rsidRPr="003D0B24" w:rsidRDefault="00535692" w:rsidP="00535692">
      <w:pPr>
        <w:spacing w:before="120"/>
        <w:ind w:left="1276" w:hanging="919"/>
        <w:jc w:val="both"/>
        <w:rPr>
          <w:rFonts w:ascii="Tahoma" w:hAnsi="Tahoma" w:cs="Tahoma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1"/>
        <w:gridCol w:w="4531"/>
      </w:tblGrid>
      <w:tr w:rsidR="00535692" w:rsidRPr="00B56CBF" w14:paraId="2B75A155" w14:textId="77777777" w:rsidTr="00B45533">
        <w:trPr>
          <w:trHeight w:val="741"/>
        </w:trPr>
        <w:tc>
          <w:tcPr>
            <w:tcW w:w="4606" w:type="dxa"/>
            <w:vAlign w:val="center"/>
          </w:tcPr>
          <w:p w14:paraId="0F0BFCFD" w14:textId="77777777" w:rsidR="00535692" w:rsidRPr="003D0B24" w:rsidRDefault="00535692" w:rsidP="00B45533">
            <w:pPr>
              <w:pStyle w:val="Styl1"/>
              <w:keepNext/>
              <w:numPr>
                <w:ilvl w:val="0"/>
                <w:numId w:val="0"/>
              </w:numPr>
              <w:tabs>
                <w:tab w:val="left" w:pos="7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Ostravě dne </w:t>
            </w:r>
            <w:r w:rsidRPr="003D0B24">
              <w:rPr>
                <w:sz w:val="22"/>
                <w:szCs w:val="22"/>
              </w:rPr>
              <w:t>………………</w:t>
            </w:r>
            <w:r>
              <w:rPr>
                <w:sz w:val="22"/>
                <w:szCs w:val="22"/>
              </w:rPr>
              <w:t>………………………</w:t>
            </w:r>
          </w:p>
        </w:tc>
        <w:tc>
          <w:tcPr>
            <w:tcW w:w="4606" w:type="dxa"/>
            <w:vAlign w:val="center"/>
          </w:tcPr>
          <w:p w14:paraId="59F51D65" w14:textId="3D60DE41" w:rsidR="00535692" w:rsidRPr="003D0B24" w:rsidRDefault="00535692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2"/>
                <w:szCs w:val="22"/>
              </w:rPr>
            </w:pPr>
            <w:r w:rsidRPr="003D0B24">
              <w:rPr>
                <w:sz w:val="22"/>
                <w:szCs w:val="22"/>
              </w:rPr>
              <w:t>V </w:t>
            </w:r>
            <w:proofErr w:type="spellStart"/>
            <w:r w:rsidR="003D4A5C" w:rsidRPr="003D4A5C">
              <w:rPr>
                <w:sz w:val="22"/>
                <w:szCs w:val="22"/>
                <w:highlight w:val="yellow"/>
              </w:rPr>
              <w:t>xxx</w:t>
            </w:r>
            <w:proofErr w:type="spellEnd"/>
            <w:r>
              <w:rPr>
                <w:sz w:val="22"/>
                <w:szCs w:val="22"/>
              </w:rPr>
              <w:t xml:space="preserve"> dne </w:t>
            </w:r>
            <w:r w:rsidRPr="003D0B24">
              <w:rPr>
                <w:sz w:val="22"/>
                <w:szCs w:val="22"/>
              </w:rPr>
              <w:t>………………</w:t>
            </w:r>
            <w:r>
              <w:rPr>
                <w:sz w:val="22"/>
                <w:szCs w:val="22"/>
              </w:rPr>
              <w:t>……………</w:t>
            </w:r>
            <w:proofErr w:type="gramStart"/>
            <w:r>
              <w:rPr>
                <w:sz w:val="22"/>
                <w:szCs w:val="22"/>
              </w:rPr>
              <w:t>…….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</w:tr>
      <w:tr w:rsidR="00535692" w:rsidRPr="00B56CBF" w14:paraId="367B527C" w14:textId="77777777" w:rsidTr="00B45533">
        <w:trPr>
          <w:trHeight w:val="2330"/>
        </w:trPr>
        <w:tc>
          <w:tcPr>
            <w:tcW w:w="4606" w:type="dxa"/>
            <w:vAlign w:val="center"/>
          </w:tcPr>
          <w:p w14:paraId="5ABAF419" w14:textId="77777777" w:rsidR="00535692" w:rsidRPr="0009682E" w:rsidRDefault="00535692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606" w:type="dxa"/>
            <w:vAlign w:val="center"/>
          </w:tcPr>
          <w:p w14:paraId="51334217" w14:textId="77777777" w:rsidR="00535692" w:rsidRPr="0009682E" w:rsidRDefault="00535692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</w:tr>
      <w:tr w:rsidR="00535692" w:rsidRPr="00B56CBF" w14:paraId="05860BD6" w14:textId="77777777" w:rsidTr="00B45533">
        <w:tc>
          <w:tcPr>
            <w:tcW w:w="4606" w:type="dxa"/>
            <w:vAlign w:val="center"/>
          </w:tcPr>
          <w:p w14:paraId="341828A1" w14:textId="77777777" w:rsidR="00535692" w:rsidRPr="0009682E" w:rsidRDefault="00535692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09682E">
              <w:rPr>
                <w:sz w:val="22"/>
                <w:szCs w:val="22"/>
              </w:rPr>
              <w:t>………………………………………</w:t>
            </w:r>
          </w:p>
        </w:tc>
        <w:tc>
          <w:tcPr>
            <w:tcW w:w="4606" w:type="dxa"/>
            <w:vAlign w:val="center"/>
          </w:tcPr>
          <w:p w14:paraId="1DDB6A34" w14:textId="77777777" w:rsidR="00535692" w:rsidRPr="0009682E" w:rsidRDefault="00535692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09682E">
              <w:rPr>
                <w:sz w:val="22"/>
                <w:szCs w:val="22"/>
              </w:rPr>
              <w:t>………………………………………</w:t>
            </w:r>
          </w:p>
        </w:tc>
      </w:tr>
      <w:tr w:rsidR="00535692" w:rsidRPr="00B56CBF" w14:paraId="502A9C76" w14:textId="77777777" w:rsidTr="00B45533">
        <w:tc>
          <w:tcPr>
            <w:tcW w:w="4606" w:type="dxa"/>
            <w:vAlign w:val="center"/>
          </w:tcPr>
          <w:p w14:paraId="0280B40A" w14:textId="77777777" w:rsidR="00535692" w:rsidRPr="0009682E" w:rsidRDefault="00535692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09682E">
              <w:rPr>
                <w:sz w:val="22"/>
                <w:szCs w:val="22"/>
              </w:rPr>
              <w:t>za dárce</w:t>
            </w:r>
          </w:p>
        </w:tc>
        <w:tc>
          <w:tcPr>
            <w:tcW w:w="4606" w:type="dxa"/>
            <w:vAlign w:val="center"/>
          </w:tcPr>
          <w:p w14:paraId="1E8785F4" w14:textId="77777777" w:rsidR="00535692" w:rsidRPr="0009682E" w:rsidRDefault="00535692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09682E">
              <w:rPr>
                <w:sz w:val="22"/>
                <w:szCs w:val="22"/>
              </w:rPr>
              <w:t>za obdarovaného</w:t>
            </w:r>
          </w:p>
        </w:tc>
      </w:tr>
      <w:tr w:rsidR="00535692" w:rsidRPr="00B56CBF" w14:paraId="7CE3457D" w14:textId="77777777" w:rsidTr="00B45533">
        <w:tc>
          <w:tcPr>
            <w:tcW w:w="4606" w:type="dxa"/>
            <w:vAlign w:val="center"/>
          </w:tcPr>
          <w:p w14:paraId="0DC13BE7" w14:textId="55FF34CC" w:rsidR="00535692" w:rsidRPr="00AB55B4" w:rsidRDefault="00535692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FFFFFF" w:themeColor="background1"/>
                <w:sz w:val="22"/>
                <w:szCs w:val="22"/>
              </w:rPr>
            </w:pPr>
            <w:r w:rsidRPr="00AB55B4">
              <w:rPr>
                <w:color w:val="FFFFFF" w:themeColor="background1"/>
                <w:sz w:val="22"/>
                <w:szCs w:val="22"/>
              </w:rPr>
              <w:t xml:space="preserve">Ing. Josef Bělica, </w:t>
            </w:r>
            <w:r w:rsidR="00706A20" w:rsidRPr="00AB55B4">
              <w:rPr>
                <w:color w:val="FFFFFF" w:themeColor="background1"/>
                <w:sz w:val="22"/>
                <w:szCs w:val="22"/>
              </w:rPr>
              <w:t xml:space="preserve">Ph.D., </w:t>
            </w:r>
            <w:r w:rsidRPr="00AB55B4">
              <w:rPr>
                <w:color w:val="FFFFFF" w:themeColor="background1"/>
                <w:sz w:val="22"/>
                <w:szCs w:val="22"/>
              </w:rPr>
              <w:t>MBA</w:t>
            </w:r>
          </w:p>
        </w:tc>
        <w:tc>
          <w:tcPr>
            <w:tcW w:w="4606" w:type="dxa"/>
            <w:vAlign w:val="center"/>
          </w:tcPr>
          <w:p w14:paraId="4923C903" w14:textId="52110D3D" w:rsidR="00535692" w:rsidRPr="00B50AF4" w:rsidRDefault="00535692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</w:tr>
      <w:tr w:rsidR="00535692" w:rsidRPr="00B56CBF" w14:paraId="44554CE6" w14:textId="77777777" w:rsidTr="00B45533">
        <w:tc>
          <w:tcPr>
            <w:tcW w:w="4606" w:type="dxa"/>
            <w:vAlign w:val="center"/>
          </w:tcPr>
          <w:p w14:paraId="35EDBE9A" w14:textId="77777777" w:rsidR="00535692" w:rsidRPr="00AB55B4" w:rsidRDefault="00535692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color w:val="FFFFFF" w:themeColor="background1"/>
                <w:sz w:val="22"/>
                <w:szCs w:val="22"/>
              </w:rPr>
            </w:pPr>
            <w:r w:rsidRPr="00AB55B4">
              <w:rPr>
                <w:color w:val="FFFFFF" w:themeColor="background1"/>
                <w:sz w:val="22"/>
                <w:szCs w:val="22"/>
              </w:rPr>
              <w:t>hejtman Moravskoslezského kraje</w:t>
            </w:r>
          </w:p>
        </w:tc>
        <w:tc>
          <w:tcPr>
            <w:tcW w:w="4606" w:type="dxa"/>
            <w:vAlign w:val="center"/>
          </w:tcPr>
          <w:p w14:paraId="6A4DC396" w14:textId="70E31106" w:rsidR="00535692" w:rsidRPr="00B50AF4" w:rsidRDefault="00535692" w:rsidP="00B45533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trike/>
                <w:sz w:val="22"/>
                <w:szCs w:val="22"/>
              </w:rPr>
            </w:pPr>
          </w:p>
        </w:tc>
      </w:tr>
    </w:tbl>
    <w:p w14:paraId="1773F39E" w14:textId="77777777" w:rsidR="00535692" w:rsidRDefault="00535692" w:rsidP="00535692">
      <w:pPr>
        <w:spacing w:before="120"/>
        <w:ind w:left="1276" w:hanging="919"/>
        <w:jc w:val="both"/>
        <w:rPr>
          <w:rFonts w:ascii="Tahoma" w:hAnsi="Tahoma" w:cs="Tahoma"/>
          <w:color w:val="FF0000"/>
          <w:sz w:val="22"/>
          <w:szCs w:val="22"/>
        </w:rPr>
      </w:pPr>
    </w:p>
    <w:p w14:paraId="1CF84DAF" w14:textId="77777777" w:rsidR="00647A96" w:rsidRPr="0009682E" w:rsidRDefault="00647A96" w:rsidP="00647A96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2F10DD">
        <w:rPr>
          <w:rFonts w:ascii="Tahoma" w:hAnsi="Tahoma" w:cs="Tahoma"/>
          <w:sz w:val="22"/>
          <w:szCs w:val="22"/>
        </w:rPr>
        <w:t>Tuto smlouvu je v době nepřítomnosti hejtmana kraje oprávněn podepsat jeho zástupce v pořadí určeném usnesením zastupitelstva kraje č. 1/11 ze dne 21.10.2024.</w:t>
      </w:r>
    </w:p>
    <w:p w14:paraId="2E4CD71A" w14:textId="77777777" w:rsidR="00535692" w:rsidRPr="00331F5B" w:rsidRDefault="00535692" w:rsidP="00535692">
      <w:pPr>
        <w:spacing w:before="120"/>
        <w:ind w:left="1276" w:hanging="919"/>
        <w:jc w:val="both"/>
        <w:rPr>
          <w:rFonts w:ascii="Tahoma" w:hAnsi="Tahoma" w:cs="Tahoma"/>
          <w:color w:val="FF0000"/>
          <w:sz w:val="22"/>
          <w:szCs w:val="22"/>
        </w:rPr>
      </w:pPr>
    </w:p>
    <w:p w14:paraId="012D5AC0" w14:textId="77777777" w:rsidR="00A43B7A" w:rsidRPr="0009682E" w:rsidRDefault="00A43B7A" w:rsidP="00535692">
      <w:pPr>
        <w:spacing w:before="360"/>
        <w:jc w:val="center"/>
        <w:rPr>
          <w:rFonts w:ascii="Tahoma" w:hAnsi="Tahoma" w:cs="Tahoma"/>
          <w:sz w:val="22"/>
          <w:szCs w:val="22"/>
        </w:rPr>
      </w:pPr>
    </w:p>
    <w:sectPr w:rsidR="00A43B7A" w:rsidRPr="0009682E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692135" w14:textId="77777777" w:rsidR="00F1409E" w:rsidRDefault="00F1409E" w:rsidP="00CD0715">
      <w:r>
        <w:separator/>
      </w:r>
    </w:p>
  </w:endnote>
  <w:endnote w:type="continuationSeparator" w:id="0">
    <w:p w14:paraId="31579603" w14:textId="77777777" w:rsidR="00F1409E" w:rsidRDefault="00F1409E" w:rsidP="00CD0715">
      <w:r>
        <w:continuationSeparator/>
      </w:r>
    </w:p>
  </w:endnote>
  <w:endnote w:type="continuationNotice" w:id="1">
    <w:p w14:paraId="39CA1E64" w14:textId="77777777" w:rsidR="00F1409E" w:rsidRDefault="00F140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64D9ECBE-F0CC-4265-B83B-93DDCD8BFD18}"/>
    <w:embedBold r:id="rId2" w:fontKey="{B3221E8F-4265-4431-8C1B-ED6EF9C396E7}"/>
    <w:embedItalic r:id="rId3" w:fontKey="{AF3A85DF-9EBA-4E18-87C1-309AA6317583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E03F1992-AA93-4339-A411-C8727A0DD21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5" w:fontKey="{618B2AB9-10E4-49BC-A786-D23061C4D9D7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A7275A04-C8EC-4670-8684-B8615C9B56E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39708" w14:textId="5922693A" w:rsidR="00CD0715" w:rsidRDefault="00535692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79C42A5" wp14:editId="128A27B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0"/>
              <wp:wrapNone/>
              <wp:docPr id="1" name="MSIPCM128b4f8382049beccdf34ae8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454CF01" w14:textId="77777777" w:rsidR="00CD0715" w:rsidRPr="00CD0715" w:rsidRDefault="00CD0715" w:rsidP="00CD0715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479C42A5" id="_x0000_t202" coordsize="21600,21600" o:spt="202" path="m,l,21600r21600,l21600,xe">
              <v:stroke joinstyle="miter"/>
              <v:path gradientshapeok="t" o:connecttype="rect"/>
            </v:shapetype>
            <v:shape id="MSIPCM128b4f8382049beccdf34ae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" o:allowincell="f" filled="f" stroked="f" strokeweight=".5pt">
              <v:path arrowok="t"/>
              <v:textbox inset="20pt,0,,0">
                <w:txbxContent>
                  <w:p w14:paraId="5454CF01" w14:textId="77777777" w:rsidR="00CD0715" w:rsidRPr="00CD0715" w:rsidRDefault="00CD0715" w:rsidP="00CD0715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1BC6E5" w14:textId="77777777" w:rsidR="00F1409E" w:rsidRDefault="00F1409E" w:rsidP="00CD0715">
      <w:r>
        <w:separator/>
      </w:r>
    </w:p>
  </w:footnote>
  <w:footnote w:type="continuationSeparator" w:id="0">
    <w:p w14:paraId="656C6F9E" w14:textId="77777777" w:rsidR="00F1409E" w:rsidRDefault="00F1409E" w:rsidP="00CD0715">
      <w:r>
        <w:continuationSeparator/>
      </w:r>
    </w:p>
  </w:footnote>
  <w:footnote w:type="continuationNotice" w:id="1">
    <w:p w14:paraId="689A185E" w14:textId="77777777" w:rsidR="00F1409E" w:rsidRDefault="00F140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23F10"/>
    <w:multiLevelType w:val="hybridMultilevel"/>
    <w:tmpl w:val="CA04B3E6"/>
    <w:lvl w:ilvl="0" w:tplc="F8CA0C42">
      <w:start w:val="1"/>
      <w:numFmt w:val="decimal"/>
      <w:pStyle w:val="Styl1"/>
      <w:lvlText w:val="%1."/>
      <w:lvlJc w:val="left"/>
      <w:pPr>
        <w:tabs>
          <w:tab w:val="num" w:pos="454"/>
        </w:tabs>
        <w:ind w:left="454" w:hanging="454"/>
      </w:pPr>
      <w:rPr>
        <w:rFonts w:ascii="Tahoma" w:hAnsi="Tahoma" w:hint="default"/>
        <w:b w:val="0"/>
        <w:i w:val="0"/>
        <w:sz w:val="20"/>
      </w:rPr>
    </w:lvl>
    <w:lvl w:ilvl="1" w:tplc="A9DAB00C">
      <w:start w:val="1"/>
      <w:numFmt w:val="lowerLetter"/>
      <w:lvlText w:val="%2)"/>
      <w:lvlJc w:val="left"/>
      <w:pPr>
        <w:tabs>
          <w:tab w:val="num" w:pos="760"/>
        </w:tabs>
        <w:ind w:left="760" w:hanging="360"/>
      </w:pPr>
      <w:rPr>
        <w:rFonts w:ascii="Tahoma" w:hAnsi="Tahoma" w:hint="default"/>
        <w:b w:val="0"/>
        <w:i w:val="0"/>
        <w:sz w:val="24"/>
      </w:rPr>
    </w:lvl>
    <w:lvl w:ilvl="2" w:tplc="0405001B">
      <w:start w:val="1"/>
      <w:numFmt w:val="lowerRoman"/>
      <w:lvlText w:val="%3."/>
      <w:lvlJc w:val="right"/>
      <w:pPr>
        <w:tabs>
          <w:tab w:val="num" w:pos="1480"/>
        </w:tabs>
        <w:ind w:left="14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200"/>
        </w:tabs>
        <w:ind w:left="22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920"/>
        </w:tabs>
        <w:ind w:left="29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640"/>
        </w:tabs>
        <w:ind w:left="36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360"/>
        </w:tabs>
        <w:ind w:left="43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080"/>
        </w:tabs>
        <w:ind w:left="50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800"/>
        </w:tabs>
        <w:ind w:left="5800" w:hanging="180"/>
      </w:pPr>
    </w:lvl>
  </w:abstractNum>
  <w:abstractNum w:abstractNumId="1" w15:restartNumberingAfterBreak="0">
    <w:nsid w:val="15D65DD3"/>
    <w:multiLevelType w:val="hybridMultilevel"/>
    <w:tmpl w:val="E79857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1D1962"/>
    <w:multiLevelType w:val="hybridMultilevel"/>
    <w:tmpl w:val="109A2E82"/>
    <w:lvl w:ilvl="0" w:tplc="CF0C8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694E17"/>
    <w:multiLevelType w:val="hybridMultilevel"/>
    <w:tmpl w:val="1FDCB1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8C632D"/>
    <w:multiLevelType w:val="hybridMultilevel"/>
    <w:tmpl w:val="107A8578"/>
    <w:lvl w:ilvl="0" w:tplc="BA1C63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EA23A3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08465D"/>
    <w:multiLevelType w:val="hybridMultilevel"/>
    <w:tmpl w:val="1E7CC7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7344160">
    <w:abstractNumId w:val="5"/>
  </w:num>
  <w:num w:numId="2" w16cid:durableId="998730032">
    <w:abstractNumId w:val="3"/>
  </w:num>
  <w:num w:numId="3" w16cid:durableId="664431734">
    <w:abstractNumId w:val="1"/>
  </w:num>
  <w:num w:numId="4" w16cid:durableId="1189371997">
    <w:abstractNumId w:val="6"/>
  </w:num>
  <w:num w:numId="5" w16cid:durableId="292559360">
    <w:abstractNumId w:val="4"/>
  </w:num>
  <w:num w:numId="6" w16cid:durableId="563494116">
    <w:abstractNumId w:val="2"/>
  </w:num>
  <w:num w:numId="7" w16cid:durableId="637954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15"/>
    <w:rsid w:val="00012620"/>
    <w:rsid w:val="00022882"/>
    <w:rsid w:val="00052E52"/>
    <w:rsid w:val="00060DEC"/>
    <w:rsid w:val="0006319E"/>
    <w:rsid w:val="0009682E"/>
    <w:rsid w:val="000D2F07"/>
    <w:rsid w:val="00124A27"/>
    <w:rsid w:val="001567E0"/>
    <w:rsid w:val="00170D31"/>
    <w:rsid w:val="00193594"/>
    <w:rsid w:val="001A5B63"/>
    <w:rsid w:val="001B20F7"/>
    <w:rsid w:val="001C4A36"/>
    <w:rsid w:val="001C7546"/>
    <w:rsid w:val="001E5F23"/>
    <w:rsid w:val="002614BE"/>
    <w:rsid w:val="002B6C19"/>
    <w:rsid w:val="00306027"/>
    <w:rsid w:val="003213EA"/>
    <w:rsid w:val="0033417F"/>
    <w:rsid w:val="003413B6"/>
    <w:rsid w:val="0035521C"/>
    <w:rsid w:val="00360820"/>
    <w:rsid w:val="00371336"/>
    <w:rsid w:val="00384E0F"/>
    <w:rsid w:val="00385D55"/>
    <w:rsid w:val="00387AD2"/>
    <w:rsid w:val="003A2EDE"/>
    <w:rsid w:val="003C4A9B"/>
    <w:rsid w:val="003C678D"/>
    <w:rsid w:val="003D4A5C"/>
    <w:rsid w:val="003F1B0D"/>
    <w:rsid w:val="004419DA"/>
    <w:rsid w:val="00441CFA"/>
    <w:rsid w:val="00467589"/>
    <w:rsid w:val="004720D6"/>
    <w:rsid w:val="00482737"/>
    <w:rsid w:val="0048305A"/>
    <w:rsid w:val="00484BAE"/>
    <w:rsid w:val="004A6F67"/>
    <w:rsid w:val="004B78D2"/>
    <w:rsid w:val="004C47A4"/>
    <w:rsid w:val="004C599B"/>
    <w:rsid w:val="004D236F"/>
    <w:rsid w:val="004E4D55"/>
    <w:rsid w:val="004E529C"/>
    <w:rsid w:val="004F18AF"/>
    <w:rsid w:val="004F3A02"/>
    <w:rsid w:val="00501DB6"/>
    <w:rsid w:val="00504D6E"/>
    <w:rsid w:val="00506071"/>
    <w:rsid w:val="0050659E"/>
    <w:rsid w:val="005332F2"/>
    <w:rsid w:val="00535692"/>
    <w:rsid w:val="00581098"/>
    <w:rsid w:val="005A1B61"/>
    <w:rsid w:val="005C7445"/>
    <w:rsid w:val="006261F7"/>
    <w:rsid w:val="00635FFA"/>
    <w:rsid w:val="00645FE7"/>
    <w:rsid w:val="00647A96"/>
    <w:rsid w:val="00656866"/>
    <w:rsid w:val="00661E0E"/>
    <w:rsid w:val="0066689C"/>
    <w:rsid w:val="00675E63"/>
    <w:rsid w:val="00683698"/>
    <w:rsid w:val="006A5682"/>
    <w:rsid w:val="006D63E6"/>
    <w:rsid w:val="00706A20"/>
    <w:rsid w:val="00717080"/>
    <w:rsid w:val="00763B96"/>
    <w:rsid w:val="0079499E"/>
    <w:rsid w:val="008217A6"/>
    <w:rsid w:val="008452E3"/>
    <w:rsid w:val="008737F4"/>
    <w:rsid w:val="00880873"/>
    <w:rsid w:val="00892F0C"/>
    <w:rsid w:val="00893D83"/>
    <w:rsid w:val="008E5039"/>
    <w:rsid w:val="00936107"/>
    <w:rsid w:val="00966143"/>
    <w:rsid w:val="009952A3"/>
    <w:rsid w:val="009C55C0"/>
    <w:rsid w:val="009C6148"/>
    <w:rsid w:val="009E093B"/>
    <w:rsid w:val="00A00268"/>
    <w:rsid w:val="00A232F7"/>
    <w:rsid w:val="00A32DCE"/>
    <w:rsid w:val="00A43B7A"/>
    <w:rsid w:val="00A61D18"/>
    <w:rsid w:val="00A70CBB"/>
    <w:rsid w:val="00AB55B4"/>
    <w:rsid w:val="00AC318C"/>
    <w:rsid w:val="00AD6276"/>
    <w:rsid w:val="00BA7AEE"/>
    <w:rsid w:val="00BE2DA2"/>
    <w:rsid w:val="00C343CF"/>
    <w:rsid w:val="00C43218"/>
    <w:rsid w:val="00C8240A"/>
    <w:rsid w:val="00C867DD"/>
    <w:rsid w:val="00CB3880"/>
    <w:rsid w:val="00CD0715"/>
    <w:rsid w:val="00CD47E2"/>
    <w:rsid w:val="00D3218D"/>
    <w:rsid w:val="00D64769"/>
    <w:rsid w:val="00D65F62"/>
    <w:rsid w:val="00D803A2"/>
    <w:rsid w:val="00D92A2C"/>
    <w:rsid w:val="00DC4140"/>
    <w:rsid w:val="00DD5889"/>
    <w:rsid w:val="00DF6737"/>
    <w:rsid w:val="00E041B4"/>
    <w:rsid w:val="00E12ADC"/>
    <w:rsid w:val="00E31C2D"/>
    <w:rsid w:val="00E403EC"/>
    <w:rsid w:val="00E46A7E"/>
    <w:rsid w:val="00E70881"/>
    <w:rsid w:val="00EB0F50"/>
    <w:rsid w:val="00EE01F5"/>
    <w:rsid w:val="00EE3E76"/>
    <w:rsid w:val="00EF4961"/>
    <w:rsid w:val="00F10BDD"/>
    <w:rsid w:val="00F1409E"/>
    <w:rsid w:val="00F42175"/>
    <w:rsid w:val="00F60D9B"/>
    <w:rsid w:val="00FA08A6"/>
    <w:rsid w:val="00FB6193"/>
    <w:rsid w:val="00FC5389"/>
    <w:rsid w:val="00FD28CE"/>
    <w:rsid w:val="00FD4B89"/>
    <w:rsid w:val="00FD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68FCE4"/>
  <w14:defaultImageDpi w14:val="0"/>
  <w15:docId w15:val="{F62DF4D9-81AB-4871-BF4B-BF34DFAB7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0715"/>
    <w:rPr>
      <w:rFonts w:ascii="Times New Roman" w:hAnsi="Times New Roman" w:cs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CD0715"/>
    <w:pPr>
      <w:keepNext/>
      <w:outlineLvl w:val="2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locked/>
    <w:rsid w:val="00CD0715"/>
    <w:rPr>
      <w:rFonts w:ascii="Arial" w:hAnsi="Arial" w:cs="Times New Roman"/>
      <w:b/>
      <w:sz w:val="24"/>
      <w:lang w:val="x-none" w:eastAsia="cs-CZ"/>
    </w:rPr>
  </w:style>
  <w:style w:type="table" w:styleId="Mkatabulky">
    <w:name w:val="Table Grid"/>
    <w:basedOn w:val="Normlntabulka"/>
    <w:uiPriority w:val="59"/>
    <w:rsid w:val="00CD0715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CD07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D0715"/>
    <w:rPr>
      <w:rFonts w:ascii="Times New Roman" w:hAnsi="Times New Roman" w:cs="Times New Roman"/>
      <w:sz w:val="24"/>
      <w:lang w:val="x-none" w:eastAsia="cs-CZ"/>
    </w:rPr>
  </w:style>
  <w:style w:type="paragraph" w:customStyle="1" w:styleId="Styl1">
    <w:name w:val="Styl1"/>
    <w:basedOn w:val="Normln"/>
    <w:rsid w:val="00535692"/>
    <w:pPr>
      <w:numPr>
        <w:numId w:val="7"/>
      </w:numPr>
    </w:pPr>
    <w:rPr>
      <w:rFonts w:ascii="Tahoma" w:hAnsi="Tahoma" w:cs="Tahoma"/>
    </w:rPr>
  </w:style>
  <w:style w:type="character" w:styleId="Hypertextovodkaz">
    <w:name w:val="Hyperlink"/>
    <w:semiHidden/>
    <w:unhideWhenUsed/>
    <w:rsid w:val="00535692"/>
    <w:rPr>
      <w:color w:val="0000FF"/>
      <w:u w:val="single"/>
    </w:rPr>
  </w:style>
  <w:style w:type="paragraph" w:customStyle="1" w:styleId="CharChar">
    <w:name w:val="Char Char"/>
    <w:basedOn w:val="Normln"/>
    <w:rsid w:val="004419D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4B78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Revize">
    <w:name w:val="Revision"/>
    <w:hidden/>
    <w:uiPriority w:val="99"/>
    <w:semiHidden/>
    <w:rsid w:val="00763B96"/>
    <w:rPr>
      <w:rFonts w:ascii="Times New Roman" w:hAnsi="Times New Roman"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343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343C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343CF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43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43CF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DF972F0AC7B0458AB9639462FF1CA0" ma:contentTypeVersion="19" ma:contentTypeDescription="Vytvoří nový dokument" ma:contentTypeScope="" ma:versionID="765a32923af5def483d0908947493c25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bb03e857404ed54a2a0a1490f6e552b1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D3A2FC-8642-49FD-8662-B72B228421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F431B8-DCD7-4E79-AEED-46A8FE5303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B1A0AB-9A47-41CC-80ED-26BD8AF0F055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customXml/itemProps4.xml><?xml version="1.0" encoding="utf-8"?>
<ds:datastoreItem xmlns:ds="http://schemas.openxmlformats.org/officeDocument/2006/customXml" ds:itemID="{9EF3509B-BF65-42C9-9AB7-E9451E5C3C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750</Words>
  <Characters>4379</Characters>
  <Application>Microsoft Office Word</Application>
  <DocSecurity>0</DocSecurity>
  <Lines>36</Lines>
  <Paragraphs>10</Paragraphs>
  <ScaleCrop>false</ScaleCrop>
  <Company>Moravskoslezsky kraj - krajsky urad</Company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Orszulíková Jana</dc:creator>
  <cp:keywords/>
  <dc:description/>
  <cp:lastModifiedBy>Lasák Tomáš</cp:lastModifiedBy>
  <cp:revision>65</cp:revision>
  <dcterms:created xsi:type="dcterms:W3CDTF">2024-09-05T12:55:00Z</dcterms:created>
  <dcterms:modified xsi:type="dcterms:W3CDTF">2025-05-13T11:12:00Z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2023-02-27T12:37:50Z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1d6229c9-2d35-4fc6-a87c-472aae365f4a</vt:lpwstr>
  </property>
  <property fmtid="{D5CDD505-2E9C-101B-9397-08002B2CF9AE}" pid="8" name="MSIP_Label_bc18e8b5-cf04-4356-9f73-4b8f937bc4ae_ContentBits">
    <vt:lpwstr>0</vt:lpwstr>
  </property>
  <property fmtid="{D5CDD505-2E9C-101B-9397-08002B2CF9AE}" pid="9" name="Podruhe">
    <vt:bool>false</vt:bool>
  </property>
  <property fmtid="{D5CDD505-2E9C-101B-9397-08002B2CF9AE}" pid="10" name="ContentTypeId">
    <vt:lpwstr>0x010100D6DF972F0AC7B0458AB9639462FF1CA0</vt:lpwstr>
  </property>
  <property fmtid="{D5CDD505-2E9C-101B-9397-08002B2CF9AE}" pid="11" name="MediaServiceImageTags">
    <vt:lpwstr/>
  </property>
</Properties>
</file>