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2C70B2" w:rsidRDefault="009E6159">
      <w:pPr>
        <w:pStyle w:val="Nzev"/>
        <w:spacing w:after="120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DB481B" w:rsidRPr="002C70B2">
        <w:rPr>
          <w:rFonts w:ascii="Tahoma" w:hAnsi="Tahoma" w:cs="Tahoma"/>
          <w:caps w:val="0"/>
          <w:sz w:val="22"/>
          <w:szCs w:val="22"/>
        </w:rPr>
        <w:t>1</w:t>
      </w:r>
    </w:p>
    <w:p w:rsidR="00DB481B" w:rsidRPr="002C70B2" w:rsidRDefault="009E6159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caps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 xml:space="preserve">ke </w:t>
      </w:r>
      <w:r w:rsidR="00DB481B" w:rsidRPr="002C70B2">
        <w:rPr>
          <w:rFonts w:ascii="Tahoma" w:hAnsi="Tahoma" w:cs="Tahoma"/>
          <w:b/>
          <w:sz w:val="22"/>
          <w:szCs w:val="22"/>
        </w:rPr>
        <w:t>S</w:t>
      </w:r>
      <w:r w:rsidRPr="002C70B2">
        <w:rPr>
          <w:rFonts w:ascii="Tahoma" w:hAnsi="Tahoma" w:cs="Tahoma"/>
          <w:b/>
          <w:sz w:val="22"/>
          <w:szCs w:val="22"/>
        </w:rPr>
        <w:t>mlouvě</w:t>
      </w:r>
      <w:r w:rsidR="00DB481B" w:rsidRPr="002C70B2">
        <w:rPr>
          <w:rFonts w:ascii="Tahoma" w:hAnsi="Tahoma" w:cs="Tahoma"/>
          <w:b/>
          <w:sz w:val="22"/>
          <w:szCs w:val="22"/>
        </w:rPr>
        <w:t xml:space="preserve"> o poskytnutí dotace z rozpočtu Moravskoslezského kraje,</w:t>
      </w:r>
      <w:r w:rsidRPr="002C70B2">
        <w:rPr>
          <w:rFonts w:ascii="Tahoma" w:hAnsi="Tahoma" w:cs="Tahoma"/>
          <w:b/>
          <w:caps/>
          <w:sz w:val="22"/>
          <w:szCs w:val="22"/>
        </w:rPr>
        <w:t xml:space="preserve"> </w:t>
      </w:r>
    </w:p>
    <w:p w:rsidR="009E6159" w:rsidRPr="002C70B2" w:rsidRDefault="009E6159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číslo:</w:t>
      </w:r>
      <w:r w:rsidR="00DB481B" w:rsidRPr="002C70B2">
        <w:rPr>
          <w:rFonts w:ascii="Tahoma" w:hAnsi="Tahoma" w:cs="Tahoma"/>
          <w:b/>
          <w:sz w:val="22"/>
          <w:szCs w:val="22"/>
        </w:rPr>
        <w:t xml:space="preserve"> 06506/2016/EP</w:t>
      </w:r>
      <w:r w:rsidRPr="002C70B2">
        <w:rPr>
          <w:rFonts w:ascii="Tahoma" w:hAnsi="Tahoma" w:cs="Tahoma"/>
          <w:b/>
          <w:sz w:val="22"/>
          <w:szCs w:val="22"/>
        </w:rPr>
        <w:t xml:space="preserve"> </w:t>
      </w:r>
      <w:r w:rsidR="00BF2342" w:rsidRPr="002C70B2">
        <w:rPr>
          <w:rFonts w:ascii="Tahoma" w:hAnsi="Tahoma" w:cs="Tahoma"/>
          <w:b/>
          <w:sz w:val="22"/>
          <w:szCs w:val="22"/>
        </w:rPr>
        <w:t>ze dne 18. 11. 2016</w:t>
      </w:r>
    </w:p>
    <w:p w:rsidR="009E6159" w:rsidRPr="002C70B2" w:rsidRDefault="009E6159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/dále jen „dodatek“/</w:t>
      </w:r>
    </w:p>
    <w:p w:rsidR="009E6159" w:rsidRPr="002C70B2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9E6159" w:rsidRPr="002C70B2" w:rsidRDefault="009E6159">
      <w:pPr>
        <w:rPr>
          <w:rFonts w:ascii="Tahoma" w:hAnsi="Tahoma" w:cs="Tahoma"/>
          <w:sz w:val="22"/>
          <w:szCs w:val="22"/>
        </w:rPr>
      </w:pPr>
    </w:p>
    <w:p w:rsidR="00DE2BA2" w:rsidRDefault="006A43D1" w:rsidP="002C70B2">
      <w:pPr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I.</w:t>
      </w:r>
    </w:p>
    <w:p w:rsidR="006F246C" w:rsidRPr="002C70B2" w:rsidRDefault="00DE2BA2" w:rsidP="002C70B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Smluvní strany</w:t>
      </w:r>
    </w:p>
    <w:p w:rsidR="009E6159" w:rsidRPr="002C70B2" w:rsidRDefault="009E6159" w:rsidP="002C70B2">
      <w:pPr>
        <w:suppressAutoHyphens/>
        <w:jc w:val="center"/>
        <w:rPr>
          <w:rFonts w:ascii="Tahoma" w:hAnsi="Tahoma" w:cs="Tahoma"/>
          <w:b/>
          <w:caps/>
          <w:sz w:val="22"/>
          <w:szCs w:val="22"/>
        </w:rPr>
      </w:pPr>
    </w:p>
    <w:p w:rsidR="009E6159" w:rsidRPr="002C70B2" w:rsidRDefault="00E13BF4">
      <w:pPr>
        <w:tabs>
          <w:tab w:val="left" w:pos="360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</w:t>
      </w:r>
      <w:r w:rsidR="009E6159" w:rsidRPr="002C70B2">
        <w:rPr>
          <w:rFonts w:ascii="Tahoma" w:hAnsi="Tahoma" w:cs="Tahoma"/>
          <w:b/>
          <w:sz w:val="22"/>
          <w:szCs w:val="22"/>
        </w:rPr>
        <w:t>Moravskoslezský kraj</w:t>
      </w:r>
    </w:p>
    <w:p w:rsidR="009E6159" w:rsidRPr="002C70B2" w:rsidRDefault="009E6159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se sídlem: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  <w:t xml:space="preserve"> 2</w:t>
      </w:r>
      <w:r w:rsidRPr="002C70B2">
        <w:rPr>
          <w:rFonts w:ascii="Tahoma" w:hAnsi="Tahoma" w:cs="Tahoma"/>
          <w:sz w:val="22"/>
          <w:szCs w:val="22"/>
        </w:rPr>
        <w:t>8. října 117, 702 18 Ostrava</w:t>
      </w:r>
    </w:p>
    <w:p w:rsidR="00304B5E" w:rsidRPr="002C70B2" w:rsidRDefault="00304B5E" w:rsidP="00A9679B">
      <w:pPr>
        <w:numPr>
          <w:ilvl w:val="12"/>
          <w:numId w:val="0"/>
        </w:numPr>
        <w:tabs>
          <w:tab w:val="left" w:pos="540"/>
          <w:tab w:val="left" w:pos="2340"/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 </w:t>
      </w:r>
      <w:r w:rsidR="006A43D1">
        <w:rPr>
          <w:rFonts w:ascii="Tahoma" w:hAnsi="Tahoma" w:cs="Tahoma"/>
          <w:sz w:val="22"/>
          <w:szCs w:val="22"/>
        </w:rPr>
        <w:t>z</w:t>
      </w:r>
      <w:r w:rsidR="009E6159" w:rsidRPr="002C70B2">
        <w:rPr>
          <w:rFonts w:ascii="Tahoma" w:hAnsi="Tahoma" w:cs="Tahoma"/>
          <w:sz w:val="22"/>
          <w:szCs w:val="22"/>
        </w:rPr>
        <w:t>astoupen:</w:t>
      </w:r>
      <w:r w:rsidRPr="002C70B2">
        <w:rPr>
          <w:rFonts w:ascii="Tahoma" w:hAnsi="Tahoma" w:cs="Tahoma"/>
          <w:sz w:val="22"/>
          <w:szCs w:val="22"/>
        </w:rPr>
        <w:t xml:space="preserve">     </w:t>
      </w:r>
      <w:r w:rsidR="00260BBF" w:rsidRPr="002C70B2">
        <w:rPr>
          <w:rFonts w:ascii="Tahoma" w:hAnsi="Tahoma" w:cs="Tahoma"/>
          <w:sz w:val="22"/>
          <w:szCs w:val="22"/>
        </w:rPr>
        <w:t xml:space="preserve">  </w:t>
      </w:r>
      <w:r w:rsidR="00260BBF" w:rsidRPr="002C70B2">
        <w:rPr>
          <w:rFonts w:ascii="Tahoma" w:hAnsi="Tahoma" w:cs="Tahoma"/>
          <w:sz w:val="22"/>
          <w:szCs w:val="22"/>
        </w:rPr>
        <w:tab/>
      </w:r>
    </w:p>
    <w:p w:rsidR="00304B5E" w:rsidRPr="002C70B2" w:rsidRDefault="00304B5E" w:rsidP="00304B5E">
      <w:pPr>
        <w:numPr>
          <w:ilvl w:val="12"/>
          <w:numId w:val="0"/>
        </w:numPr>
        <w:tabs>
          <w:tab w:val="num" w:pos="180"/>
          <w:tab w:val="left" w:pos="2977"/>
        </w:tabs>
        <w:ind w:left="180" w:firstLine="180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2C70B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9E6159" w:rsidRPr="002C70B2" w:rsidRDefault="009E6159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IČ: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70890692 </w:t>
      </w:r>
    </w:p>
    <w:p w:rsidR="009E6159" w:rsidRPr="002C70B2" w:rsidRDefault="009E6159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DIČ: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CZ70890692 </w:t>
      </w:r>
    </w:p>
    <w:p w:rsidR="009E6159" w:rsidRPr="002C70B2" w:rsidRDefault="006A43D1">
      <w:pPr>
        <w:numPr>
          <w:ilvl w:val="12"/>
          <w:numId w:val="0"/>
        </w:numPr>
        <w:tabs>
          <w:tab w:val="left" w:pos="360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2C70B2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 xml:space="preserve"> </w:t>
      </w:r>
      <w:r w:rsidR="00A9679B" w:rsidRPr="002C70B2">
        <w:rPr>
          <w:rFonts w:ascii="Tahoma" w:hAnsi="Tahoma" w:cs="Tahoma"/>
          <w:sz w:val="22"/>
          <w:szCs w:val="22"/>
        </w:rPr>
        <w:t>Česká spořitelna, a.</w:t>
      </w:r>
      <w:r w:rsidR="009E6159" w:rsidRPr="002C70B2">
        <w:rPr>
          <w:rFonts w:ascii="Tahoma" w:hAnsi="Tahoma" w:cs="Tahoma"/>
          <w:sz w:val="22"/>
          <w:szCs w:val="22"/>
        </w:rPr>
        <w:t>s.</w:t>
      </w:r>
    </w:p>
    <w:p w:rsidR="009E6159" w:rsidRPr="002C70B2" w:rsidRDefault="006A43D1">
      <w:pPr>
        <w:pStyle w:val="Nadpis2"/>
        <w:tabs>
          <w:tab w:val="left" w:pos="360"/>
          <w:tab w:val="left" w:pos="1418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2C70B2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="00304B5E" w:rsidRPr="002C70B2">
        <w:rPr>
          <w:rFonts w:ascii="Tahoma" w:hAnsi="Tahoma" w:cs="Tahoma"/>
          <w:sz w:val="22"/>
          <w:szCs w:val="22"/>
        </w:rPr>
        <w:t>1650676349/0800</w:t>
      </w:r>
    </w:p>
    <w:p w:rsidR="009E6159" w:rsidRPr="002C70B2" w:rsidRDefault="009E6159">
      <w:pPr>
        <w:numPr>
          <w:ilvl w:val="12"/>
          <w:numId w:val="0"/>
        </w:numPr>
        <w:tabs>
          <w:tab w:val="left" w:pos="360"/>
        </w:tabs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C70B2">
        <w:rPr>
          <w:rFonts w:ascii="Tahoma" w:hAnsi="Tahoma" w:cs="Tahoma"/>
          <w:iCs/>
          <w:sz w:val="22"/>
          <w:szCs w:val="22"/>
        </w:rPr>
        <w:t xml:space="preserve"> (dále jen „</w:t>
      </w:r>
      <w:r w:rsidR="00DB481B" w:rsidRPr="002C70B2">
        <w:rPr>
          <w:rFonts w:ascii="Tahoma" w:hAnsi="Tahoma" w:cs="Tahoma"/>
          <w:iCs/>
          <w:sz w:val="22"/>
          <w:szCs w:val="22"/>
        </w:rPr>
        <w:t>poskytovatel</w:t>
      </w:r>
      <w:r w:rsidRPr="002C70B2">
        <w:rPr>
          <w:rFonts w:ascii="Tahoma" w:hAnsi="Tahoma" w:cs="Tahoma"/>
          <w:iCs/>
          <w:sz w:val="22"/>
          <w:szCs w:val="22"/>
        </w:rPr>
        <w:t>“)</w:t>
      </w:r>
    </w:p>
    <w:p w:rsidR="009E6159" w:rsidRPr="002C70B2" w:rsidRDefault="009E6159">
      <w:pPr>
        <w:rPr>
          <w:rFonts w:ascii="Tahoma" w:hAnsi="Tahoma" w:cs="Tahoma"/>
          <w:sz w:val="22"/>
          <w:szCs w:val="22"/>
        </w:rPr>
      </w:pPr>
    </w:p>
    <w:p w:rsidR="00E13BF4" w:rsidRPr="002C70B2" w:rsidRDefault="00E13BF4" w:rsidP="004A6899">
      <w:p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  <w:r w:rsidR="009D7928" w:rsidRPr="002C70B2">
        <w:rPr>
          <w:rFonts w:ascii="Tahoma" w:hAnsi="Tahoma" w:cs="Tahoma"/>
          <w:iCs/>
          <w:sz w:val="22"/>
          <w:szCs w:val="22"/>
        </w:rPr>
        <w:t>a</w:t>
      </w:r>
    </w:p>
    <w:p w:rsidR="004A6899" w:rsidRPr="002C70B2" w:rsidRDefault="003E0C04" w:rsidP="002C70B2">
      <w:pPr>
        <w:spacing w:after="120"/>
        <w:ind w:firstLine="36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Fakultní nemocnice Ostrava</w:t>
      </w:r>
    </w:p>
    <w:p w:rsidR="004A6899" w:rsidRPr="002C70B2" w:rsidRDefault="006A43D1" w:rsidP="002C70B2">
      <w:pPr>
        <w:numPr>
          <w:ilvl w:val="12"/>
          <w:numId w:val="0"/>
        </w:numPr>
        <w:tabs>
          <w:tab w:val="left" w:pos="426"/>
          <w:tab w:val="left" w:pos="2127"/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2C70B2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3E0C04" w:rsidRPr="002C70B2">
        <w:rPr>
          <w:rFonts w:ascii="Tahoma" w:hAnsi="Tahoma" w:cs="Tahoma"/>
          <w:sz w:val="22"/>
          <w:szCs w:val="22"/>
        </w:rPr>
        <w:t>17. listopadu 1790</w:t>
      </w:r>
      <w:r w:rsidR="00DE2BA2">
        <w:rPr>
          <w:rFonts w:ascii="Tahoma" w:hAnsi="Tahoma" w:cs="Tahoma"/>
          <w:sz w:val="22"/>
          <w:szCs w:val="22"/>
        </w:rPr>
        <w:t>/5</w:t>
      </w:r>
      <w:r w:rsidR="003E0C04" w:rsidRPr="002C70B2">
        <w:rPr>
          <w:rFonts w:ascii="Tahoma" w:hAnsi="Tahoma" w:cs="Tahoma"/>
          <w:sz w:val="22"/>
          <w:szCs w:val="22"/>
        </w:rPr>
        <w:t>, 708 52 Ostrava-Poruba</w:t>
      </w:r>
    </w:p>
    <w:p w:rsidR="004A6899" w:rsidRPr="002C70B2" w:rsidRDefault="006A43D1" w:rsidP="002C70B2">
      <w:pPr>
        <w:numPr>
          <w:ilvl w:val="12"/>
          <w:numId w:val="0"/>
        </w:numPr>
        <w:tabs>
          <w:tab w:val="left" w:pos="426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6899" w:rsidRPr="002C70B2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F001C6" w:rsidRPr="002C70B2">
        <w:rPr>
          <w:rFonts w:ascii="Tahoma" w:hAnsi="Tahoma" w:cs="Tahoma"/>
          <w:sz w:val="22"/>
          <w:szCs w:val="22"/>
        </w:rPr>
        <w:t>MUDr. Svatoplukem Němečkem, MBA</w:t>
      </w:r>
      <w:r w:rsidR="000851C4" w:rsidRPr="002C70B2">
        <w:rPr>
          <w:rFonts w:ascii="Tahoma" w:hAnsi="Tahoma" w:cs="Tahoma"/>
          <w:sz w:val="22"/>
          <w:szCs w:val="22"/>
        </w:rPr>
        <w:t>, ředitelem</w:t>
      </w:r>
    </w:p>
    <w:p w:rsidR="004A6899" w:rsidRPr="002C70B2" w:rsidRDefault="004A6899" w:rsidP="002C70B2">
      <w:pPr>
        <w:numPr>
          <w:ilvl w:val="12"/>
          <w:numId w:val="0"/>
        </w:numPr>
        <w:tabs>
          <w:tab w:val="left" w:pos="426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IČ: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</w:r>
      <w:r w:rsidR="0030046F" w:rsidRPr="002C70B2">
        <w:rPr>
          <w:rFonts w:ascii="Tahoma" w:hAnsi="Tahoma" w:cs="Tahoma"/>
          <w:sz w:val="22"/>
          <w:szCs w:val="22"/>
        </w:rPr>
        <w:t>00843989</w:t>
      </w:r>
    </w:p>
    <w:p w:rsidR="004A6899" w:rsidRPr="002C70B2" w:rsidRDefault="004A6899" w:rsidP="002C70B2">
      <w:pPr>
        <w:numPr>
          <w:ilvl w:val="12"/>
          <w:numId w:val="0"/>
        </w:numPr>
        <w:tabs>
          <w:tab w:val="left" w:pos="426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DIČ:</w:t>
      </w:r>
      <w:r w:rsidR="006A43D1">
        <w:rPr>
          <w:rFonts w:ascii="Tahoma" w:hAnsi="Tahoma" w:cs="Tahoma"/>
          <w:sz w:val="22"/>
          <w:szCs w:val="22"/>
        </w:rPr>
        <w:tab/>
      </w:r>
      <w:r w:rsidR="006A43D1">
        <w:rPr>
          <w:rFonts w:ascii="Tahoma" w:hAnsi="Tahoma" w:cs="Tahoma"/>
          <w:sz w:val="22"/>
          <w:szCs w:val="22"/>
        </w:rPr>
        <w:tab/>
      </w:r>
      <w:r w:rsidR="0030046F" w:rsidRPr="002C70B2">
        <w:rPr>
          <w:rFonts w:ascii="Tahoma" w:hAnsi="Tahoma" w:cs="Tahoma"/>
          <w:sz w:val="22"/>
          <w:szCs w:val="22"/>
        </w:rPr>
        <w:t>CZ00843989</w:t>
      </w:r>
    </w:p>
    <w:p w:rsidR="004A6899" w:rsidRPr="002C70B2" w:rsidRDefault="006A43D1" w:rsidP="002C70B2">
      <w:pPr>
        <w:numPr>
          <w:ilvl w:val="12"/>
          <w:numId w:val="0"/>
        </w:numPr>
        <w:tabs>
          <w:tab w:val="left" w:pos="426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2C70B2">
        <w:rPr>
          <w:rFonts w:ascii="Tahoma" w:hAnsi="Tahoma" w:cs="Tahoma"/>
          <w:sz w:val="22"/>
          <w:szCs w:val="22"/>
        </w:rPr>
        <w:t>ankovní spojení:</w:t>
      </w:r>
      <w:r w:rsidR="0030046F" w:rsidRPr="002C70B2">
        <w:rPr>
          <w:rFonts w:ascii="Tahoma" w:hAnsi="Tahoma" w:cs="Tahoma"/>
          <w:sz w:val="22"/>
          <w:szCs w:val="22"/>
        </w:rPr>
        <w:t xml:space="preserve"> Československá obchodní banka, a.s. </w:t>
      </w:r>
    </w:p>
    <w:p w:rsidR="004A6899" w:rsidRPr="002C70B2" w:rsidRDefault="006A43D1" w:rsidP="002C70B2">
      <w:pPr>
        <w:numPr>
          <w:ilvl w:val="12"/>
          <w:numId w:val="0"/>
        </w:numPr>
        <w:tabs>
          <w:tab w:val="left" w:pos="426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2C70B2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30046F" w:rsidRPr="002C70B2">
        <w:rPr>
          <w:rFonts w:ascii="Tahoma" w:hAnsi="Tahoma" w:cs="Tahoma"/>
          <w:sz w:val="22"/>
          <w:szCs w:val="22"/>
        </w:rPr>
        <w:t>8010-309258333/0300</w:t>
      </w:r>
    </w:p>
    <w:p w:rsidR="00E37588" w:rsidRPr="002C70B2" w:rsidRDefault="00E37588" w:rsidP="00E37588">
      <w:pPr>
        <w:suppressAutoHyphens/>
        <w:spacing w:before="120"/>
        <w:ind w:left="2880" w:hanging="2520"/>
        <w:jc w:val="both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(dále jen „</w:t>
      </w:r>
      <w:r w:rsidR="009D7928" w:rsidRPr="002C70B2">
        <w:rPr>
          <w:rFonts w:ascii="Tahoma" w:hAnsi="Tahoma" w:cs="Tahoma"/>
          <w:sz w:val="22"/>
          <w:szCs w:val="22"/>
        </w:rPr>
        <w:t>příjemce</w:t>
      </w:r>
      <w:r w:rsidRPr="002C70B2">
        <w:rPr>
          <w:rFonts w:ascii="Tahoma" w:hAnsi="Tahoma" w:cs="Tahoma"/>
          <w:sz w:val="22"/>
          <w:szCs w:val="22"/>
        </w:rPr>
        <w:t xml:space="preserve">“)  </w:t>
      </w:r>
    </w:p>
    <w:p w:rsidR="004A6899" w:rsidRPr="002C70B2" w:rsidRDefault="004A6899" w:rsidP="004A6899">
      <w:pPr>
        <w:numPr>
          <w:ilvl w:val="12"/>
          <w:numId w:val="0"/>
        </w:numPr>
        <w:tabs>
          <w:tab w:val="left" w:pos="360"/>
          <w:tab w:val="left" w:pos="426"/>
        </w:tabs>
        <w:jc w:val="both"/>
        <w:rPr>
          <w:rFonts w:ascii="Tahoma" w:hAnsi="Tahoma" w:cs="Tahoma"/>
          <w:sz w:val="22"/>
          <w:szCs w:val="22"/>
        </w:rPr>
      </w:pPr>
    </w:p>
    <w:p w:rsidR="009E6159" w:rsidRPr="002C70B2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2C70B2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2C70B2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2C70B2">
        <w:rPr>
          <w:rFonts w:ascii="Tahoma" w:hAnsi="Tahoma" w:cs="Tahoma"/>
          <w:b/>
          <w:sz w:val="22"/>
          <w:szCs w:val="22"/>
        </w:rPr>
        <w:t>.</w:t>
      </w:r>
    </w:p>
    <w:p w:rsidR="006A43D1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Základní ustanovení</w:t>
      </w:r>
    </w:p>
    <w:p w:rsidR="00E13BF4" w:rsidRPr="002C70B2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9E6159" w:rsidRDefault="006A43D1" w:rsidP="00761A92">
      <w:pPr>
        <w:pStyle w:val="Zkladntext"/>
        <w:numPr>
          <w:ilvl w:val="0"/>
          <w:numId w:val="17"/>
        </w:numPr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 18.</w:t>
      </w:r>
      <w:r w:rsidR="00A269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11.</w:t>
      </w:r>
      <w:r w:rsidR="00A269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2016 Smlouvu o poskytnutí dotace z rozpočtu Moravskoslezského kraje, evidenční číslo 0650</w:t>
      </w:r>
      <w:r w:rsidR="00A26975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/2016/EP (dále jen „smlouva“).</w:t>
      </w:r>
    </w:p>
    <w:p w:rsidR="00E13BF4" w:rsidRDefault="00E13BF4" w:rsidP="00761A92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6A43D1" w:rsidRDefault="008B401C" w:rsidP="00761A92">
      <w:pPr>
        <w:pStyle w:val="Zkladntext"/>
        <w:numPr>
          <w:ilvl w:val="0"/>
          <w:numId w:val="17"/>
        </w:numPr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 důvod</w:t>
      </w:r>
      <w:r w:rsidR="0079053D">
        <w:rPr>
          <w:rFonts w:ascii="Tahoma" w:hAnsi="Tahoma" w:cs="Tahoma"/>
          <w:sz w:val="22"/>
          <w:szCs w:val="22"/>
        </w:rPr>
        <w:t>u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</w:t>
      </w:r>
      <w:r w:rsidR="00761A92">
        <w:rPr>
          <w:rFonts w:ascii="Tahoma" w:hAnsi="Tahoma" w:cs="Tahoma"/>
          <w:sz w:val="22"/>
          <w:szCs w:val="22"/>
        </w:rPr>
        <w:t>termínů podpisu smlouvy a započetí financování</w:t>
      </w:r>
      <w:r w:rsidR="007069BA">
        <w:rPr>
          <w:rFonts w:ascii="Tahoma" w:hAnsi="Tahoma" w:cs="Tahoma"/>
          <w:sz w:val="22"/>
          <w:szCs w:val="22"/>
        </w:rPr>
        <w:t xml:space="preserve"> projektu</w:t>
      </w:r>
      <w:r>
        <w:rPr>
          <w:rFonts w:ascii="Tahoma" w:hAnsi="Tahoma" w:cs="Tahoma"/>
          <w:sz w:val="22"/>
          <w:szCs w:val="22"/>
        </w:rPr>
        <w:t>, které mají vliv na dobu realizace projektu, na který byla na základě smlouvy příjemci poskytnuta dotace poskytovatelem, se smluvní strany dohodly na následující změně smlouvy.</w:t>
      </w:r>
      <w:r w:rsidR="001C464D">
        <w:rPr>
          <w:rFonts w:ascii="Tahoma" w:hAnsi="Tahoma" w:cs="Tahoma"/>
          <w:sz w:val="22"/>
          <w:szCs w:val="22"/>
        </w:rPr>
        <w:t xml:space="preserve"> </w:t>
      </w:r>
    </w:p>
    <w:p w:rsidR="00E13BF4" w:rsidRDefault="00E13BF4" w:rsidP="002C70B2">
      <w:pPr>
        <w:pStyle w:val="Odstavecseseznamem"/>
        <w:rPr>
          <w:rFonts w:ascii="Tahoma" w:hAnsi="Tahoma" w:cs="Tahoma"/>
          <w:sz w:val="22"/>
          <w:szCs w:val="22"/>
        </w:rPr>
      </w:pPr>
    </w:p>
    <w:p w:rsidR="00E13BF4" w:rsidRPr="002C70B2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III.</w:t>
      </w:r>
    </w:p>
    <w:p w:rsidR="00E13BF4" w:rsidRPr="002C70B2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b/>
          <w:sz w:val="22"/>
          <w:szCs w:val="22"/>
        </w:rPr>
        <w:t>Změna smlouvy</w:t>
      </w:r>
    </w:p>
    <w:p w:rsidR="00E13BF4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DE31D0" w:rsidRDefault="00DE31D0" w:rsidP="002C70B2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V č</w:t>
      </w:r>
      <w:r w:rsidR="009E6159" w:rsidRPr="002C70B2">
        <w:rPr>
          <w:rFonts w:ascii="Tahoma" w:hAnsi="Tahoma" w:cs="Tahoma"/>
          <w:sz w:val="22"/>
          <w:szCs w:val="22"/>
          <w:u w:val="single"/>
        </w:rPr>
        <w:t>l</w:t>
      </w:r>
      <w:r w:rsidR="00877C8C" w:rsidRPr="002C70B2">
        <w:rPr>
          <w:rFonts w:ascii="Tahoma" w:hAnsi="Tahoma" w:cs="Tahoma"/>
          <w:sz w:val="22"/>
          <w:szCs w:val="22"/>
          <w:u w:val="single"/>
        </w:rPr>
        <w:t>.</w:t>
      </w:r>
      <w:r w:rsidR="009E6159" w:rsidRPr="002C70B2">
        <w:rPr>
          <w:rFonts w:ascii="Tahoma" w:hAnsi="Tahoma" w:cs="Tahoma"/>
          <w:sz w:val="22"/>
          <w:szCs w:val="22"/>
          <w:u w:val="single"/>
        </w:rPr>
        <w:t xml:space="preserve"> </w:t>
      </w:r>
      <w:r w:rsidR="009C372D" w:rsidRPr="002C70B2">
        <w:rPr>
          <w:rFonts w:ascii="Tahoma" w:hAnsi="Tahoma" w:cs="Tahoma"/>
          <w:sz w:val="22"/>
          <w:szCs w:val="22"/>
          <w:u w:val="single"/>
        </w:rPr>
        <w:t>V o</w:t>
      </w:r>
      <w:r w:rsidR="009E6159" w:rsidRPr="002C70B2">
        <w:rPr>
          <w:rFonts w:ascii="Tahoma" w:hAnsi="Tahoma" w:cs="Tahoma"/>
          <w:sz w:val="22"/>
          <w:szCs w:val="22"/>
          <w:u w:val="single"/>
        </w:rPr>
        <w:t>dst.</w:t>
      </w:r>
      <w:r w:rsidR="009C372D" w:rsidRPr="002C70B2">
        <w:rPr>
          <w:rFonts w:ascii="Tahoma" w:hAnsi="Tahoma" w:cs="Tahoma"/>
          <w:sz w:val="22"/>
          <w:szCs w:val="22"/>
          <w:u w:val="single"/>
        </w:rPr>
        <w:t xml:space="preserve"> 3 písm. c)</w:t>
      </w:r>
      <w:r w:rsidR="009E6159" w:rsidRPr="002C70B2">
        <w:rPr>
          <w:rFonts w:ascii="Tahoma" w:hAnsi="Tahoma" w:cs="Tahoma"/>
          <w:sz w:val="22"/>
          <w:szCs w:val="22"/>
          <w:u w:val="single"/>
        </w:rPr>
        <w:t xml:space="preserve"> smlouvy</w:t>
      </w:r>
      <w:r w:rsidR="009E6159" w:rsidRPr="002C70B2">
        <w:rPr>
          <w:rFonts w:ascii="Tahoma" w:hAnsi="Tahoma" w:cs="Tahoma"/>
          <w:sz w:val="22"/>
          <w:szCs w:val="22"/>
        </w:rPr>
        <w:t xml:space="preserve"> se</w:t>
      </w:r>
      <w:r w:rsidR="009C372D" w:rsidRPr="002C70B2">
        <w:rPr>
          <w:rFonts w:ascii="Tahoma" w:hAnsi="Tahoma" w:cs="Tahoma"/>
          <w:sz w:val="22"/>
          <w:szCs w:val="22"/>
        </w:rPr>
        <w:t xml:space="preserve"> text </w:t>
      </w:r>
      <w:r w:rsidR="009E6159" w:rsidRPr="002C70B2">
        <w:rPr>
          <w:rFonts w:ascii="Tahoma" w:hAnsi="Tahoma" w:cs="Tahoma"/>
          <w:sz w:val="22"/>
          <w:szCs w:val="22"/>
        </w:rPr>
        <w:t>„</w:t>
      </w:r>
      <w:r w:rsidR="009C372D" w:rsidRPr="002C70B2">
        <w:rPr>
          <w:rFonts w:ascii="Tahoma" w:hAnsi="Tahoma" w:cs="Tahoma"/>
          <w:sz w:val="22"/>
          <w:szCs w:val="22"/>
        </w:rPr>
        <w:t>nejpozději do 31. 5. 2017“ nahrazuje textem „nejpozději do 31. 12. 2017</w:t>
      </w:r>
      <w:r w:rsidR="00C27213">
        <w:rPr>
          <w:rFonts w:ascii="Tahoma" w:hAnsi="Tahoma" w:cs="Tahoma"/>
          <w:sz w:val="22"/>
          <w:szCs w:val="22"/>
        </w:rPr>
        <w:t>,</w:t>
      </w:r>
      <w:r w:rsidR="009E6159" w:rsidRPr="002C70B2">
        <w:rPr>
          <w:rFonts w:ascii="Tahoma" w:hAnsi="Tahoma" w:cs="Tahoma"/>
          <w:sz w:val="22"/>
          <w:szCs w:val="22"/>
        </w:rPr>
        <w:t>“</w:t>
      </w:r>
    </w:p>
    <w:p w:rsidR="00DE31D0" w:rsidRPr="003035A6" w:rsidRDefault="00DE31D0" w:rsidP="002C70B2">
      <w:pPr>
        <w:pStyle w:val="Zkladntext"/>
        <w:rPr>
          <w:rFonts w:ascii="Tahoma" w:hAnsi="Tahoma" w:cs="Tahoma"/>
          <w:sz w:val="22"/>
          <w:szCs w:val="22"/>
        </w:rPr>
      </w:pPr>
    </w:p>
    <w:p w:rsidR="00BE0D35" w:rsidRPr="003035A6" w:rsidRDefault="00DE31D0" w:rsidP="002C70B2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V č</w:t>
      </w:r>
      <w:r w:rsidR="002E1971" w:rsidRPr="002C70B2">
        <w:rPr>
          <w:rFonts w:ascii="Tahoma" w:hAnsi="Tahoma" w:cs="Tahoma"/>
          <w:sz w:val="22"/>
          <w:szCs w:val="22"/>
          <w:u w:val="single"/>
        </w:rPr>
        <w:t>l.</w:t>
      </w:r>
      <w:r w:rsidR="000B4643" w:rsidRPr="002C70B2">
        <w:rPr>
          <w:rFonts w:ascii="Tahoma" w:hAnsi="Tahoma" w:cs="Tahoma"/>
          <w:sz w:val="22"/>
          <w:szCs w:val="22"/>
          <w:u w:val="single"/>
        </w:rPr>
        <w:t xml:space="preserve"> V odst. 3 písm. i)</w:t>
      </w:r>
      <w:r w:rsidR="002E1971" w:rsidRPr="002C70B2">
        <w:rPr>
          <w:rFonts w:ascii="Tahoma" w:hAnsi="Tahoma" w:cs="Tahoma"/>
          <w:sz w:val="22"/>
          <w:szCs w:val="22"/>
          <w:u w:val="single"/>
        </w:rPr>
        <w:t xml:space="preserve"> </w:t>
      </w:r>
      <w:r w:rsidR="000B4643" w:rsidRPr="002C70B2">
        <w:rPr>
          <w:rFonts w:ascii="Tahoma" w:hAnsi="Tahoma" w:cs="Tahoma"/>
          <w:sz w:val="22"/>
          <w:szCs w:val="22"/>
          <w:u w:val="single"/>
        </w:rPr>
        <w:t xml:space="preserve">smlouvy </w:t>
      </w:r>
      <w:r w:rsidR="000B4643" w:rsidRPr="002C70B2">
        <w:rPr>
          <w:rFonts w:ascii="Tahoma" w:hAnsi="Tahoma" w:cs="Tahoma"/>
          <w:sz w:val="22"/>
          <w:szCs w:val="22"/>
        </w:rPr>
        <w:t>se text „nejpozději do 30.</w:t>
      </w:r>
      <w:r w:rsidR="00FB4A43" w:rsidRPr="002C70B2">
        <w:rPr>
          <w:rFonts w:ascii="Tahoma" w:hAnsi="Tahoma" w:cs="Tahoma"/>
          <w:sz w:val="22"/>
          <w:szCs w:val="22"/>
        </w:rPr>
        <w:t xml:space="preserve"> </w:t>
      </w:r>
      <w:r w:rsidR="000B4643" w:rsidRPr="002C70B2">
        <w:rPr>
          <w:rFonts w:ascii="Tahoma" w:hAnsi="Tahoma" w:cs="Tahoma"/>
          <w:sz w:val="22"/>
          <w:szCs w:val="22"/>
        </w:rPr>
        <w:t>6.</w:t>
      </w:r>
      <w:r w:rsidR="00FB4A43" w:rsidRPr="002C70B2">
        <w:rPr>
          <w:rFonts w:ascii="Tahoma" w:hAnsi="Tahoma" w:cs="Tahoma"/>
          <w:sz w:val="22"/>
          <w:szCs w:val="22"/>
        </w:rPr>
        <w:t xml:space="preserve"> </w:t>
      </w:r>
      <w:r w:rsidR="000B4643" w:rsidRPr="002C70B2">
        <w:rPr>
          <w:rFonts w:ascii="Tahoma" w:hAnsi="Tahoma" w:cs="Tahoma"/>
          <w:sz w:val="22"/>
          <w:szCs w:val="22"/>
        </w:rPr>
        <w:t>201</w:t>
      </w:r>
      <w:r w:rsidR="00FB4A43" w:rsidRPr="002C70B2">
        <w:rPr>
          <w:rFonts w:ascii="Tahoma" w:hAnsi="Tahoma" w:cs="Tahoma"/>
          <w:sz w:val="22"/>
          <w:szCs w:val="22"/>
        </w:rPr>
        <w:t>7</w:t>
      </w:r>
      <w:r w:rsidR="000B4643" w:rsidRPr="002C70B2">
        <w:rPr>
          <w:rFonts w:ascii="Tahoma" w:hAnsi="Tahoma" w:cs="Tahoma"/>
          <w:sz w:val="22"/>
          <w:szCs w:val="22"/>
        </w:rPr>
        <w:t xml:space="preserve">“ nahrazuje textem „nejpozději do </w:t>
      </w:r>
      <w:r w:rsidR="00FB4A43" w:rsidRPr="002C70B2">
        <w:rPr>
          <w:rFonts w:ascii="Tahoma" w:hAnsi="Tahoma" w:cs="Tahoma"/>
          <w:sz w:val="22"/>
          <w:szCs w:val="22"/>
        </w:rPr>
        <w:t>31. 1. 2018</w:t>
      </w:r>
      <w:r w:rsidR="00C27213" w:rsidRPr="003035A6">
        <w:rPr>
          <w:rFonts w:ascii="Tahoma" w:hAnsi="Tahoma" w:cs="Tahoma"/>
          <w:sz w:val="22"/>
          <w:szCs w:val="22"/>
        </w:rPr>
        <w:t>,</w:t>
      </w:r>
      <w:r w:rsidR="002E1971" w:rsidRPr="002C70B2">
        <w:rPr>
          <w:rFonts w:ascii="Tahoma" w:hAnsi="Tahoma" w:cs="Tahoma"/>
          <w:sz w:val="22"/>
          <w:szCs w:val="22"/>
        </w:rPr>
        <w:t>“</w:t>
      </w:r>
    </w:p>
    <w:p w:rsidR="00C27213" w:rsidRPr="003035A6" w:rsidRDefault="00C27213" w:rsidP="002C70B2">
      <w:pPr>
        <w:pStyle w:val="Zkladntext"/>
        <w:spacing w:after="240"/>
        <w:rPr>
          <w:rFonts w:ascii="Tahoma" w:hAnsi="Tahoma" w:cs="Tahoma"/>
          <w:sz w:val="22"/>
          <w:szCs w:val="22"/>
        </w:rPr>
      </w:pPr>
    </w:p>
    <w:p w:rsidR="00DE31D0" w:rsidRPr="002C70B2" w:rsidRDefault="00DE31D0" w:rsidP="002C70B2">
      <w:pPr>
        <w:pStyle w:val="Zkladntext"/>
        <w:rPr>
          <w:rFonts w:ascii="Tahoma" w:hAnsi="Tahoma" w:cs="Tahoma"/>
          <w:sz w:val="22"/>
          <w:szCs w:val="22"/>
        </w:rPr>
      </w:pPr>
    </w:p>
    <w:p w:rsidR="00C27213" w:rsidRDefault="00CD0AB9" w:rsidP="002C70B2">
      <w:pPr>
        <w:pStyle w:val="Zkladntext"/>
        <w:numPr>
          <w:ilvl w:val="0"/>
          <w:numId w:val="19"/>
        </w:numPr>
        <w:spacing w:after="240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  <w:u w:val="single"/>
        </w:rPr>
        <w:t>Čl</w:t>
      </w:r>
      <w:r w:rsidR="00877C8C" w:rsidRPr="002C70B2">
        <w:rPr>
          <w:rFonts w:ascii="Tahoma" w:hAnsi="Tahoma" w:cs="Tahoma"/>
          <w:sz w:val="22"/>
          <w:szCs w:val="22"/>
          <w:u w:val="single"/>
        </w:rPr>
        <w:t>.</w:t>
      </w:r>
      <w:r w:rsidR="00E4284A" w:rsidRPr="002C70B2">
        <w:rPr>
          <w:rFonts w:ascii="Tahoma" w:hAnsi="Tahoma" w:cs="Tahoma"/>
          <w:sz w:val="22"/>
          <w:szCs w:val="22"/>
          <w:u w:val="single"/>
        </w:rPr>
        <w:t xml:space="preserve"> </w:t>
      </w:r>
      <w:r w:rsidR="00B41D74" w:rsidRPr="002C70B2">
        <w:rPr>
          <w:rFonts w:ascii="Tahoma" w:hAnsi="Tahoma" w:cs="Tahoma"/>
          <w:sz w:val="22"/>
          <w:szCs w:val="22"/>
          <w:u w:val="single"/>
        </w:rPr>
        <w:t xml:space="preserve">VI odst. 1 písm. a) smlouvy </w:t>
      </w:r>
      <w:r w:rsidRPr="002C70B2">
        <w:rPr>
          <w:rFonts w:ascii="Tahoma" w:hAnsi="Tahoma" w:cs="Tahoma"/>
          <w:sz w:val="22"/>
          <w:szCs w:val="22"/>
          <w:u w:val="single"/>
        </w:rPr>
        <w:t xml:space="preserve">se </w:t>
      </w:r>
      <w:r w:rsidR="00B41D74" w:rsidRPr="002C70B2">
        <w:rPr>
          <w:rFonts w:ascii="Tahoma" w:hAnsi="Tahoma" w:cs="Tahoma"/>
          <w:sz w:val="22"/>
          <w:szCs w:val="22"/>
          <w:u w:val="single"/>
        </w:rPr>
        <w:t xml:space="preserve">nahrazuje </w:t>
      </w:r>
      <w:r w:rsidRPr="002C70B2">
        <w:rPr>
          <w:rFonts w:ascii="Tahoma" w:hAnsi="Tahoma" w:cs="Tahoma"/>
          <w:sz w:val="22"/>
          <w:szCs w:val="22"/>
          <w:u w:val="single"/>
        </w:rPr>
        <w:t>t</w:t>
      </w:r>
      <w:r w:rsidR="00C27213" w:rsidRPr="002C70B2">
        <w:rPr>
          <w:rFonts w:ascii="Tahoma" w:hAnsi="Tahoma" w:cs="Tahoma"/>
          <w:sz w:val="22"/>
          <w:szCs w:val="22"/>
          <w:u w:val="single"/>
        </w:rPr>
        <w:t>akt</w:t>
      </w:r>
      <w:r w:rsidRPr="002C70B2">
        <w:rPr>
          <w:rFonts w:ascii="Tahoma" w:hAnsi="Tahoma" w:cs="Tahoma"/>
          <w:sz w:val="22"/>
          <w:szCs w:val="22"/>
          <w:u w:val="single"/>
        </w:rPr>
        <w:t>o</w:t>
      </w:r>
      <w:r w:rsidR="00C27213" w:rsidRPr="002C70B2">
        <w:rPr>
          <w:rFonts w:ascii="Tahoma" w:hAnsi="Tahoma" w:cs="Tahoma"/>
          <w:sz w:val="22"/>
          <w:szCs w:val="22"/>
          <w:u w:val="single"/>
        </w:rPr>
        <w:t>:</w:t>
      </w:r>
      <w:r w:rsidRPr="003035A6">
        <w:rPr>
          <w:rFonts w:ascii="Tahoma" w:hAnsi="Tahoma" w:cs="Tahoma"/>
          <w:sz w:val="22"/>
          <w:szCs w:val="22"/>
        </w:rPr>
        <w:t xml:space="preserve"> </w:t>
      </w:r>
    </w:p>
    <w:p w:rsidR="009E6159" w:rsidRPr="002C70B2" w:rsidRDefault="00B41D74" w:rsidP="002C70B2">
      <w:pPr>
        <w:pStyle w:val="Zkladntext"/>
        <w:spacing w:after="240"/>
        <w:ind w:left="720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„vznikl a byl příjemcem uhrazen v období realizace projektu, tj. v období od 1.</w:t>
      </w:r>
      <w:r w:rsidR="00D06A04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6.</w:t>
      </w:r>
      <w:r w:rsidR="00D06A04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2016 do 31.</w:t>
      </w:r>
      <w:r w:rsidR="00D06A04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12.</w:t>
      </w:r>
      <w:r w:rsidR="00D06A04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2017</w:t>
      </w:r>
      <w:r w:rsidR="00C27213" w:rsidRPr="003035A6">
        <w:rPr>
          <w:rFonts w:ascii="Tahoma" w:hAnsi="Tahoma" w:cs="Tahoma"/>
          <w:sz w:val="22"/>
          <w:szCs w:val="22"/>
        </w:rPr>
        <w:t>,</w:t>
      </w:r>
      <w:r w:rsidR="003035A6" w:rsidRPr="003035A6">
        <w:rPr>
          <w:rFonts w:ascii="Tahoma" w:hAnsi="Tahoma" w:cs="Tahoma"/>
          <w:sz w:val="22"/>
          <w:szCs w:val="22"/>
        </w:rPr>
        <w:t xml:space="preserve"> </w:t>
      </w:r>
      <w:r w:rsidR="003035A6">
        <w:rPr>
          <w:rFonts w:ascii="Tahoma" w:hAnsi="Tahoma" w:cs="Tahoma"/>
          <w:sz w:val="22"/>
          <w:szCs w:val="22"/>
        </w:rPr>
        <w:t>přičemž</w:t>
      </w:r>
      <w:r w:rsidR="00C27213">
        <w:rPr>
          <w:rFonts w:ascii="Tahoma" w:hAnsi="Tahoma" w:cs="Tahoma"/>
          <w:sz w:val="22"/>
          <w:szCs w:val="22"/>
        </w:rPr>
        <w:t xml:space="preserve"> </w:t>
      </w:r>
      <w:r w:rsidR="00D06A04" w:rsidRPr="002C70B2">
        <w:rPr>
          <w:rFonts w:ascii="Tahoma" w:hAnsi="Tahoma" w:cs="Tahoma"/>
          <w:sz w:val="22"/>
          <w:szCs w:val="22"/>
        </w:rPr>
        <w:t>osobní náklad</w:t>
      </w:r>
      <w:r w:rsidR="00F001C6" w:rsidRPr="002C70B2">
        <w:rPr>
          <w:rFonts w:ascii="Tahoma" w:hAnsi="Tahoma" w:cs="Tahoma"/>
          <w:sz w:val="22"/>
          <w:szCs w:val="22"/>
        </w:rPr>
        <w:t>y</w:t>
      </w:r>
      <w:r w:rsidR="00C27213">
        <w:rPr>
          <w:rFonts w:ascii="Tahoma" w:hAnsi="Tahoma" w:cs="Tahoma"/>
          <w:sz w:val="22"/>
          <w:szCs w:val="22"/>
        </w:rPr>
        <w:t>, uvedené v nákladovém rozpočtu projektu, který tvoří přílohu č. 1 této smlouvy,</w:t>
      </w:r>
      <w:r w:rsidR="00D06A04" w:rsidRPr="002C70B2">
        <w:rPr>
          <w:rFonts w:ascii="Tahoma" w:hAnsi="Tahoma" w:cs="Tahoma"/>
          <w:sz w:val="22"/>
          <w:szCs w:val="22"/>
        </w:rPr>
        <w:t xml:space="preserve"> </w:t>
      </w:r>
      <w:r w:rsidR="00F001C6" w:rsidRPr="002C70B2">
        <w:rPr>
          <w:rFonts w:ascii="Tahoma" w:hAnsi="Tahoma" w:cs="Tahoma"/>
          <w:sz w:val="22"/>
          <w:szCs w:val="22"/>
        </w:rPr>
        <w:t xml:space="preserve">za poslední kalendářní měsíc realizace projektu a zákonné odvody s nimi související </w:t>
      </w:r>
      <w:r w:rsidR="00D06A04" w:rsidRPr="002C70B2">
        <w:rPr>
          <w:rFonts w:ascii="Tahoma" w:hAnsi="Tahoma" w:cs="Tahoma"/>
          <w:sz w:val="22"/>
          <w:szCs w:val="22"/>
        </w:rPr>
        <w:t>m</w:t>
      </w:r>
      <w:r w:rsidR="00F001C6" w:rsidRPr="002C70B2">
        <w:rPr>
          <w:rFonts w:ascii="Tahoma" w:hAnsi="Tahoma" w:cs="Tahoma"/>
          <w:sz w:val="22"/>
          <w:szCs w:val="22"/>
        </w:rPr>
        <w:t>o</w:t>
      </w:r>
      <w:r w:rsidR="00C27213">
        <w:rPr>
          <w:rFonts w:ascii="Tahoma" w:hAnsi="Tahoma" w:cs="Tahoma"/>
          <w:sz w:val="22"/>
          <w:szCs w:val="22"/>
        </w:rPr>
        <w:t>ho</w:t>
      </w:r>
      <w:r w:rsidR="00F001C6" w:rsidRPr="002C70B2">
        <w:rPr>
          <w:rFonts w:ascii="Tahoma" w:hAnsi="Tahoma" w:cs="Tahoma"/>
          <w:sz w:val="22"/>
          <w:szCs w:val="22"/>
        </w:rPr>
        <w:t>u</w:t>
      </w:r>
      <w:r w:rsidR="00D06A04" w:rsidRPr="002C70B2">
        <w:rPr>
          <w:rFonts w:ascii="Tahoma" w:hAnsi="Tahoma" w:cs="Tahoma"/>
          <w:sz w:val="22"/>
          <w:szCs w:val="22"/>
        </w:rPr>
        <w:t xml:space="preserve"> být </w:t>
      </w:r>
      <w:r w:rsidR="003035A6">
        <w:rPr>
          <w:rFonts w:ascii="Tahoma" w:hAnsi="Tahoma" w:cs="Tahoma"/>
          <w:sz w:val="22"/>
          <w:szCs w:val="22"/>
        </w:rPr>
        <w:t xml:space="preserve">příjemcem </w:t>
      </w:r>
      <w:r w:rsidR="00F001C6" w:rsidRPr="002C70B2">
        <w:rPr>
          <w:rFonts w:ascii="Tahoma" w:hAnsi="Tahoma" w:cs="Tahoma"/>
          <w:sz w:val="22"/>
          <w:szCs w:val="22"/>
        </w:rPr>
        <w:t>uhrazeny</w:t>
      </w:r>
      <w:r w:rsidR="00D06A04" w:rsidRPr="002C70B2">
        <w:rPr>
          <w:rFonts w:ascii="Tahoma" w:hAnsi="Tahoma" w:cs="Tahoma"/>
          <w:sz w:val="22"/>
          <w:szCs w:val="22"/>
        </w:rPr>
        <w:t xml:space="preserve"> </w:t>
      </w:r>
      <w:r w:rsidR="00F001C6" w:rsidRPr="002C70B2">
        <w:rPr>
          <w:rFonts w:ascii="Tahoma" w:hAnsi="Tahoma" w:cs="Tahoma"/>
          <w:sz w:val="22"/>
          <w:szCs w:val="22"/>
        </w:rPr>
        <w:t>nejpozději d</w:t>
      </w:r>
      <w:r w:rsidR="00D06A04" w:rsidRPr="002C70B2">
        <w:rPr>
          <w:rFonts w:ascii="Tahoma" w:hAnsi="Tahoma" w:cs="Tahoma"/>
          <w:sz w:val="22"/>
          <w:szCs w:val="22"/>
        </w:rPr>
        <w:t xml:space="preserve">o </w:t>
      </w:r>
      <w:r w:rsidR="003035A6">
        <w:rPr>
          <w:rFonts w:ascii="Tahoma" w:hAnsi="Tahoma" w:cs="Tahoma"/>
          <w:sz w:val="22"/>
          <w:szCs w:val="22"/>
        </w:rPr>
        <w:t xml:space="preserve">konce lhůty pro </w:t>
      </w:r>
      <w:r w:rsidR="00D06A04" w:rsidRPr="002C70B2">
        <w:rPr>
          <w:rFonts w:ascii="Tahoma" w:hAnsi="Tahoma" w:cs="Tahoma"/>
          <w:sz w:val="22"/>
          <w:szCs w:val="22"/>
        </w:rPr>
        <w:t>předložení závěrečného vyúčtování projektu, tj. do 31. 1.</w:t>
      </w:r>
      <w:r w:rsidR="00BE0D35" w:rsidRPr="002C70B2">
        <w:rPr>
          <w:rFonts w:ascii="Tahoma" w:hAnsi="Tahoma" w:cs="Tahoma"/>
          <w:sz w:val="22"/>
          <w:szCs w:val="22"/>
        </w:rPr>
        <w:t xml:space="preserve"> </w:t>
      </w:r>
      <w:r w:rsidR="00D06A04" w:rsidRPr="002C70B2">
        <w:rPr>
          <w:rFonts w:ascii="Tahoma" w:hAnsi="Tahoma" w:cs="Tahoma"/>
          <w:sz w:val="22"/>
          <w:szCs w:val="22"/>
        </w:rPr>
        <w:t>2018</w:t>
      </w:r>
      <w:r w:rsidR="003035A6">
        <w:rPr>
          <w:rFonts w:ascii="Tahoma" w:hAnsi="Tahoma" w:cs="Tahoma"/>
          <w:sz w:val="22"/>
          <w:szCs w:val="22"/>
        </w:rPr>
        <w:t>,</w:t>
      </w:r>
      <w:r w:rsidR="00D06A04" w:rsidRPr="002C70B2">
        <w:rPr>
          <w:rFonts w:ascii="Tahoma" w:hAnsi="Tahoma" w:cs="Tahoma"/>
          <w:sz w:val="22"/>
          <w:szCs w:val="22"/>
        </w:rPr>
        <w:t>“</w:t>
      </w:r>
    </w:p>
    <w:p w:rsidR="009E6159" w:rsidRPr="002C70B2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:rsidR="009E6159" w:rsidRPr="002C70B2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</w:t>
      </w:r>
      <w:r w:rsidR="009E6159" w:rsidRPr="002C70B2">
        <w:rPr>
          <w:rFonts w:ascii="Tahoma" w:hAnsi="Tahoma" w:cs="Tahoma"/>
          <w:b/>
          <w:sz w:val="22"/>
          <w:szCs w:val="22"/>
        </w:rPr>
        <w:t>.</w:t>
      </w:r>
    </w:p>
    <w:p w:rsidR="009E6159" w:rsidRPr="002C70B2" w:rsidRDefault="003035A6">
      <w:pPr>
        <w:pStyle w:val="Zkladntext"/>
        <w:tabs>
          <w:tab w:val="left" w:pos="360"/>
        </w:tabs>
        <w:ind w:left="360" w:hanging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Závěrečná ustanovení</w:t>
      </w:r>
    </w:p>
    <w:p w:rsidR="003035A6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:rsidR="003035A6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Tento dodatek je vyhotoven ve </w:t>
      </w:r>
      <w:r w:rsidR="00BE0D35" w:rsidRPr="002C70B2">
        <w:rPr>
          <w:rFonts w:ascii="Tahoma" w:hAnsi="Tahoma" w:cs="Tahoma"/>
          <w:sz w:val="22"/>
          <w:szCs w:val="22"/>
        </w:rPr>
        <w:t>třech</w:t>
      </w:r>
      <w:r w:rsidR="00877C8C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stejnopisech s platností originálu, přičemž </w:t>
      </w:r>
      <w:r w:rsidR="00BE0D35" w:rsidRPr="002C70B2">
        <w:rPr>
          <w:rFonts w:ascii="Tahoma" w:hAnsi="Tahoma" w:cs="Tahoma"/>
          <w:sz w:val="22"/>
          <w:szCs w:val="22"/>
        </w:rPr>
        <w:t>dva</w:t>
      </w:r>
      <w:r w:rsidRPr="002C70B2">
        <w:rPr>
          <w:rFonts w:ascii="Tahoma" w:hAnsi="Tahoma" w:cs="Tahoma"/>
          <w:sz w:val="22"/>
          <w:szCs w:val="22"/>
        </w:rPr>
        <w:t xml:space="preserve"> obdrží </w:t>
      </w:r>
      <w:r w:rsidR="00BE0D35" w:rsidRPr="002C70B2">
        <w:rPr>
          <w:rFonts w:ascii="Tahoma" w:hAnsi="Tahoma" w:cs="Tahoma"/>
          <w:sz w:val="22"/>
          <w:szCs w:val="22"/>
        </w:rPr>
        <w:t>poskytovatel a jeden příjemce</w:t>
      </w:r>
      <w:r w:rsidRPr="002C70B2">
        <w:rPr>
          <w:rFonts w:ascii="Tahoma" w:hAnsi="Tahoma" w:cs="Tahoma"/>
          <w:sz w:val="22"/>
          <w:szCs w:val="22"/>
        </w:rPr>
        <w:t xml:space="preserve">. </w:t>
      </w:r>
    </w:p>
    <w:p w:rsidR="003035A6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Tento dodatek nabývá platnosti </w:t>
      </w:r>
      <w:r w:rsidR="00730976" w:rsidRPr="002C70B2">
        <w:rPr>
          <w:rFonts w:ascii="Tahoma" w:hAnsi="Tahoma" w:cs="Tahoma"/>
          <w:sz w:val="22"/>
          <w:szCs w:val="22"/>
        </w:rPr>
        <w:t xml:space="preserve">a účinnosti </w:t>
      </w:r>
      <w:r w:rsidRPr="002C70B2">
        <w:rPr>
          <w:rFonts w:ascii="Tahoma" w:hAnsi="Tahoma" w:cs="Tahoma"/>
          <w:sz w:val="22"/>
          <w:szCs w:val="22"/>
        </w:rPr>
        <w:t>dnem, kdy vyjádření souhlasu s obsahem návrhu tohoto dodatku dojde druhé smluvní straně.</w:t>
      </w:r>
    </w:p>
    <w:p w:rsidR="00B140F4" w:rsidRPr="002C70B2" w:rsidRDefault="009E6159" w:rsidP="002C70B2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Doložka platnosti právního úkonu dle § 23 zákona č. 129/2000 Sb., o krajích (krajské zřízení), ve znění pozdějších předpisů:</w:t>
      </w:r>
      <w:r w:rsidR="004A50CB" w:rsidRPr="002C70B2">
        <w:rPr>
          <w:rFonts w:ascii="Tahoma" w:hAnsi="Tahoma" w:cs="Tahoma"/>
          <w:sz w:val="22"/>
          <w:szCs w:val="22"/>
        </w:rPr>
        <w:t xml:space="preserve"> </w:t>
      </w:r>
    </w:p>
    <w:p w:rsidR="009E6159" w:rsidRPr="002C70B2" w:rsidRDefault="00B140F4" w:rsidP="00B140F4">
      <w:pPr>
        <w:pStyle w:val="Zkladntext"/>
        <w:spacing w:after="120"/>
        <w:ind w:left="357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O</w:t>
      </w:r>
      <w:r w:rsidR="009E6159" w:rsidRPr="002C70B2">
        <w:rPr>
          <w:rFonts w:ascii="Tahoma" w:hAnsi="Tahoma" w:cs="Tahoma"/>
          <w:sz w:val="22"/>
          <w:szCs w:val="22"/>
        </w:rPr>
        <w:t xml:space="preserve"> uzavření tohoto dodatku </w:t>
      </w:r>
      <w:r w:rsidRPr="002C70B2">
        <w:rPr>
          <w:rFonts w:ascii="Tahoma" w:hAnsi="Tahoma" w:cs="Tahoma"/>
          <w:sz w:val="22"/>
          <w:szCs w:val="22"/>
        </w:rPr>
        <w:t>rozhodlo zastupitelstvo kraje svým usnesením č. …</w:t>
      </w:r>
      <w:proofErr w:type="gramStart"/>
      <w:r w:rsidRPr="002C70B2">
        <w:rPr>
          <w:rFonts w:ascii="Tahoma" w:hAnsi="Tahoma" w:cs="Tahoma"/>
          <w:sz w:val="22"/>
          <w:szCs w:val="22"/>
        </w:rPr>
        <w:t>…</w:t>
      </w:r>
      <w:r w:rsidR="00A26975">
        <w:rPr>
          <w:rFonts w:ascii="Tahoma" w:hAnsi="Tahoma" w:cs="Tahoma"/>
          <w:sz w:val="22"/>
          <w:szCs w:val="22"/>
        </w:rPr>
        <w:t>..</w:t>
      </w:r>
      <w:r w:rsidRPr="002C70B2">
        <w:rPr>
          <w:rFonts w:ascii="Tahoma" w:hAnsi="Tahoma" w:cs="Tahoma"/>
          <w:sz w:val="22"/>
          <w:szCs w:val="22"/>
        </w:rPr>
        <w:t>..</w:t>
      </w:r>
      <w:r w:rsidR="00BF2342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 xml:space="preserve"> ze</w:t>
      </w:r>
      <w:proofErr w:type="gramEnd"/>
      <w:r w:rsidRPr="002C70B2">
        <w:rPr>
          <w:rFonts w:ascii="Tahoma" w:hAnsi="Tahoma" w:cs="Tahoma"/>
          <w:sz w:val="22"/>
          <w:szCs w:val="22"/>
        </w:rPr>
        <w:t xml:space="preserve"> dne 16.</w:t>
      </w:r>
      <w:r w:rsidR="00BF2342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3.</w:t>
      </w:r>
      <w:r w:rsidR="00BF2342" w:rsidRPr="002C70B2">
        <w:rPr>
          <w:rFonts w:ascii="Tahoma" w:hAnsi="Tahoma" w:cs="Tahoma"/>
          <w:sz w:val="22"/>
          <w:szCs w:val="22"/>
        </w:rPr>
        <w:t xml:space="preserve"> </w:t>
      </w:r>
      <w:r w:rsidRPr="002C70B2">
        <w:rPr>
          <w:rFonts w:ascii="Tahoma" w:hAnsi="Tahoma" w:cs="Tahoma"/>
          <w:sz w:val="22"/>
          <w:szCs w:val="22"/>
        </w:rPr>
        <w:t>2017</w:t>
      </w:r>
      <w:r w:rsidR="009E6159" w:rsidRPr="002C70B2">
        <w:rPr>
          <w:rFonts w:ascii="Tahoma" w:hAnsi="Tahoma" w:cs="Tahoma"/>
          <w:sz w:val="22"/>
          <w:szCs w:val="22"/>
        </w:rPr>
        <w:t>.</w:t>
      </w:r>
    </w:p>
    <w:p w:rsidR="009E6159" w:rsidRPr="002C70B2" w:rsidRDefault="009E6159">
      <w:pPr>
        <w:pStyle w:val="Zkladntext"/>
        <w:ind w:left="357" w:hanging="357"/>
        <w:jc w:val="center"/>
        <w:rPr>
          <w:rFonts w:ascii="Tahoma" w:hAnsi="Tahoma" w:cs="Tahoma"/>
          <w:sz w:val="22"/>
          <w:szCs w:val="22"/>
        </w:rPr>
      </w:pPr>
    </w:p>
    <w:p w:rsidR="005D7E22" w:rsidRPr="002C70B2" w:rsidRDefault="005D7E22">
      <w:pPr>
        <w:pStyle w:val="Zkladntext"/>
        <w:ind w:left="357" w:hanging="357"/>
        <w:jc w:val="center"/>
        <w:rPr>
          <w:rFonts w:ascii="Tahoma" w:hAnsi="Tahoma" w:cs="Tahoma"/>
          <w:sz w:val="22"/>
          <w:szCs w:val="22"/>
        </w:rPr>
      </w:pPr>
    </w:p>
    <w:p w:rsidR="005D7E22" w:rsidRPr="002C70B2" w:rsidRDefault="005D7E22">
      <w:pPr>
        <w:pStyle w:val="Zkladntext"/>
        <w:ind w:left="357" w:hanging="357"/>
        <w:jc w:val="center"/>
        <w:rPr>
          <w:rFonts w:ascii="Tahoma" w:hAnsi="Tahoma" w:cs="Tahoma"/>
          <w:sz w:val="22"/>
          <w:szCs w:val="22"/>
        </w:rPr>
      </w:pPr>
    </w:p>
    <w:p w:rsidR="009E6159" w:rsidRPr="002C70B2" w:rsidRDefault="009E6159">
      <w:p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   V …………… dne ………….                                           V …………</w:t>
      </w:r>
      <w:proofErr w:type="gramStart"/>
      <w:r w:rsidRPr="002C70B2">
        <w:rPr>
          <w:rFonts w:ascii="Tahoma" w:hAnsi="Tahoma" w:cs="Tahoma"/>
          <w:sz w:val="22"/>
          <w:szCs w:val="22"/>
        </w:rPr>
        <w:t>….. dne</w:t>
      </w:r>
      <w:proofErr w:type="gramEnd"/>
      <w:r w:rsidRPr="002C70B2">
        <w:rPr>
          <w:rFonts w:ascii="Tahoma" w:hAnsi="Tahoma" w:cs="Tahoma"/>
          <w:sz w:val="22"/>
          <w:szCs w:val="22"/>
        </w:rPr>
        <w:t xml:space="preserve"> …………</w:t>
      </w:r>
    </w:p>
    <w:p w:rsidR="009E6159" w:rsidRPr="002C70B2" w:rsidRDefault="009E6159">
      <w:p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 </w:t>
      </w:r>
    </w:p>
    <w:p w:rsidR="009E6159" w:rsidRPr="002C70B2" w:rsidRDefault="009E6159">
      <w:pPr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> </w:t>
      </w:r>
    </w:p>
    <w:p w:rsidR="00BF2342" w:rsidRPr="002C70B2" w:rsidRDefault="00BF2342">
      <w:pPr>
        <w:rPr>
          <w:rFonts w:ascii="Tahoma" w:hAnsi="Tahoma" w:cs="Tahoma"/>
          <w:sz w:val="22"/>
          <w:szCs w:val="22"/>
        </w:rPr>
      </w:pPr>
    </w:p>
    <w:p w:rsidR="00BF2342" w:rsidRPr="002C70B2" w:rsidRDefault="00BF2342">
      <w:pPr>
        <w:rPr>
          <w:rFonts w:ascii="Tahoma" w:hAnsi="Tahoma" w:cs="Tahoma"/>
          <w:sz w:val="22"/>
          <w:szCs w:val="22"/>
        </w:rPr>
      </w:pPr>
    </w:p>
    <w:p w:rsidR="009E6159" w:rsidRPr="002C70B2" w:rsidRDefault="009E6159">
      <w:pPr>
        <w:rPr>
          <w:rFonts w:ascii="Tahoma" w:hAnsi="Tahoma" w:cs="Tahoma"/>
          <w:sz w:val="22"/>
          <w:szCs w:val="22"/>
        </w:rPr>
      </w:pPr>
    </w:p>
    <w:p w:rsidR="009E6159" w:rsidRPr="002C70B2" w:rsidRDefault="009E6159">
      <w:pPr>
        <w:tabs>
          <w:tab w:val="left" w:pos="567"/>
          <w:tab w:val="left" w:pos="1701"/>
        </w:tabs>
        <w:rPr>
          <w:rFonts w:ascii="Tahoma" w:hAnsi="Tahoma" w:cs="Tahoma"/>
          <w:b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    </w:t>
      </w:r>
      <w:proofErr w:type="gramStart"/>
      <w:r w:rsidRPr="002C70B2">
        <w:rPr>
          <w:rFonts w:ascii="Tahoma" w:hAnsi="Tahoma" w:cs="Tahoma"/>
          <w:sz w:val="22"/>
          <w:szCs w:val="22"/>
        </w:rPr>
        <w:t>___________________________                                    _______________________</w:t>
      </w:r>
      <w:proofErr w:type="gramEnd"/>
    </w:p>
    <w:p w:rsidR="009E6159" w:rsidRPr="002C70B2" w:rsidRDefault="009E6159">
      <w:pPr>
        <w:tabs>
          <w:tab w:val="left" w:pos="567"/>
          <w:tab w:val="left" w:pos="1701"/>
        </w:tabs>
        <w:rPr>
          <w:rFonts w:ascii="Tahoma" w:hAnsi="Tahoma" w:cs="Tahoma"/>
          <w:i/>
          <w:sz w:val="22"/>
          <w:szCs w:val="22"/>
        </w:rPr>
      </w:pPr>
      <w:r w:rsidRPr="002C70B2">
        <w:rPr>
          <w:rFonts w:ascii="Tahoma" w:hAnsi="Tahoma" w:cs="Tahoma"/>
          <w:i/>
          <w:sz w:val="22"/>
          <w:szCs w:val="22"/>
        </w:rPr>
        <w:t xml:space="preserve">         </w:t>
      </w:r>
    </w:p>
    <w:p w:rsidR="009E6159" w:rsidRPr="002C70B2" w:rsidRDefault="009E6159">
      <w:pPr>
        <w:tabs>
          <w:tab w:val="left" w:pos="567"/>
          <w:tab w:val="left" w:pos="1701"/>
        </w:tabs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i/>
          <w:sz w:val="22"/>
          <w:szCs w:val="22"/>
        </w:rPr>
        <w:t xml:space="preserve">             </w:t>
      </w:r>
      <w:proofErr w:type="gramStart"/>
      <w:r w:rsidRPr="002C70B2">
        <w:rPr>
          <w:rFonts w:ascii="Tahoma" w:hAnsi="Tahoma" w:cs="Tahoma"/>
          <w:sz w:val="22"/>
          <w:szCs w:val="22"/>
        </w:rPr>
        <w:t xml:space="preserve">za </w:t>
      </w:r>
      <w:r w:rsidR="00BF2342" w:rsidRPr="002C70B2">
        <w:rPr>
          <w:rFonts w:ascii="Tahoma" w:hAnsi="Tahoma" w:cs="Tahoma"/>
          <w:sz w:val="22"/>
          <w:szCs w:val="22"/>
        </w:rPr>
        <w:t xml:space="preserve"> poskytovatele</w:t>
      </w:r>
      <w:proofErr w:type="gramEnd"/>
      <w:r w:rsidRPr="002C70B2">
        <w:rPr>
          <w:rFonts w:ascii="Tahoma" w:hAnsi="Tahoma" w:cs="Tahoma"/>
          <w:i/>
          <w:sz w:val="22"/>
          <w:szCs w:val="22"/>
        </w:rPr>
        <w:t xml:space="preserve">                                                        </w:t>
      </w:r>
      <w:r w:rsidRPr="002C70B2">
        <w:rPr>
          <w:rFonts w:ascii="Tahoma" w:hAnsi="Tahoma" w:cs="Tahoma"/>
          <w:sz w:val="22"/>
          <w:szCs w:val="22"/>
        </w:rPr>
        <w:t xml:space="preserve">za </w:t>
      </w:r>
      <w:r w:rsidR="00BF2342" w:rsidRPr="002C70B2">
        <w:rPr>
          <w:rFonts w:ascii="Tahoma" w:hAnsi="Tahoma" w:cs="Tahoma"/>
          <w:sz w:val="22"/>
          <w:szCs w:val="22"/>
        </w:rPr>
        <w:t xml:space="preserve"> příjemce</w:t>
      </w:r>
    </w:p>
    <w:p w:rsidR="009E6159" w:rsidRPr="002C70B2" w:rsidRDefault="009E6159">
      <w:pPr>
        <w:pStyle w:val="Zkladntext"/>
        <w:ind w:left="360" w:hanging="360"/>
        <w:rPr>
          <w:rFonts w:ascii="Tahoma" w:hAnsi="Tahoma" w:cs="Tahoma"/>
          <w:sz w:val="22"/>
          <w:szCs w:val="22"/>
        </w:rPr>
      </w:pPr>
      <w:r w:rsidRPr="002C70B2">
        <w:rPr>
          <w:rFonts w:ascii="Tahoma" w:hAnsi="Tahoma" w:cs="Tahoma"/>
          <w:sz w:val="22"/>
          <w:szCs w:val="22"/>
        </w:rPr>
        <w:t xml:space="preserve">       </w:t>
      </w:r>
    </w:p>
    <w:sectPr w:rsidR="009E6159" w:rsidRPr="002C70B2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5C188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C1787"/>
    <w:multiLevelType w:val="hybridMultilevel"/>
    <w:tmpl w:val="C68A5A62"/>
    <w:lvl w:ilvl="0" w:tplc="E7A08FCC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3051F1F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11"/>
  </w:num>
  <w:num w:numId="5">
    <w:abstractNumId w:val="0"/>
  </w:num>
  <w:num w:numId="6">
    <w:abstractNumId w:val="9"/>
  </w:num>
  <w:num w:numId="7">
    <w:abstractNumId w:val="18"/>
  </w:num>
  <w:num w:numId="8">
    <w:abstractNumId w:val="13"/>
  </w:num>
  <w:num w:numId="9">
    <w:abstractNumId w:val="7"/>
  </w:num>
  <w:num w:numId="10">
    <w:abstractNumId w:val="5"/>
  </w:num>
  <w:num w:numId="11">
    <w:abstractNumId w:val="12"/>
  </w:num>
  <w:num w:numId="12">
    <w:abstractNumId w:val="16"/>
  </w:num>
  <w:num w:numId="13">
    <w:abstractNumId w:val="3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35CF4"/>
    <w:rsid w:val="000851C4"/>
    <w:rsid w:val="000A1062"/>
    <w:rsid w:val="000B4643"/>
    <w:rsid w:val="000C3CD3"/>
    <w:rsid w:val="001C464D"/>
    <w:rsid w:val="001F4B07"/>
    <w:rsid w:val="002524DD"/>
    <w:rsid w:val="00260BBF"/>
    <w:rsid w:val="002C70B2"/>
    <w:rsid w:val="002E0952"/>
    <w:rsid w:val="002E1971"/>
    <w:rsid w:val="002E24A0"/>
    <w:rsid w:val="0030046F"/>
    <w:rsid w:val="003035A6"/>
    <w:rsid w:val="00304B5E"/>
    <w:rsid w:val="003D70DA"/>
    <w:rsid w:val="003E0C04"/>
    <w:rsid w:val="004A50CB"/>
    <w:rsid w:val="004A63BD"/>
    <w:rsid w:val="004A6899"/>
    <w:rsid w:val="00542548"/>
    <w:rsid w:val="005A4855"/>
    <w:rsid w:val="005D7E22"/>
    <w:rsid w:val="006A43D1"/>
    <w:rsid w:val="006F246C"/>
    <w:rsid w:val="007069BA"/>
    <w:rsid w:val="007173BC"/>
    <w:rsid w:val="00730976"/>
    <w:rsid w:val="00741B7D"/>
    <w:rsid w:val="00751FBA"/>
    <w:rsid w:val="00761A92"/>
    <w:rsid w:val="0079053D"/>
    <w:rsid w:val="008029EA"/>
    <w:rsid w:val="00877C8C"/>
    <w:rsid w:val="008B401C"/>
    <w:rsid w:val="009100C0"/>
    <w:rsid w:val="009155F4"/>
    <w:rsid w:val="009C372D"/>
    <w:rsid w:val="009D7928"/>
    <w:rsid w:val="009E6159"/>
    <w:rsid w:val="00A03676"/>
    <w:rsid w:val="00A26975"/>
    <w:rsid w:val="00A3709E"/>
    <w:rsid w:val="00A633EC"/>
    <w:rsid w:val="00A9679B"/>
    <w:rsid w:val="00AA479F"/>
    <w:rsid w:val="00B124B1"/>
    <w:rsid w:val="00B140F4"/>
    <w:rsid w:val="00B41D74"/>
    <w:rsid w:val="00B67846"/>
    <w:rsid w:val="00BE0D35"/>
    <w:rsid w:val="00BE4045"/>
    <w:rsid w:val="00BF2342"/>
    <w:rsid w:val="00C27213"/>
    <w:rsid w:val="00C90A52"/>
    <w:rsid w:val="00CA02C3"/>
    <w:rsid w:val="00CC044A"/>
    <w:rsid w:val="00CC4413"/>
    <w:rsid w:val="00CD0AB9"/>
    <w:rsid w:val="00D06A04"/>
    <w:rsid w:val="00DB481B"/>
    <w:rsid w:val="00DE2BA2"/>
    <w:rsid w:val="00DE31D0"/>
    <w:rsid w:val="00E13BF4"/>
    <w:rsid w:val="00E37588"/>
    <w:rsid w:val="00E41846"/>
    <w:rsid w:val="00E4284A"/>
    <w:rsid w:val="00E94449"/>
    <w:rsid w:val="00EE3617"/>
    <w:rsid w:val="00F001C6"/>
    <w:rsid w:val="00F332FC"/>
    <w:rsid w:val="00F35F97"/>
    <w:rsid w:val="00FB4A43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A361-9CF2-4DA0-9E1A-BEC0D8E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7</cp:revision>
  <cp:lastPrinted>2017-01-26T09:06:00Z</cp:lastPrinted>
  <dcterms:created xsi:type="dcterms:W3CDTF">2017-01-26T08:21:00Z</dcterms:created>
  <dcterms:modified xsi:type="dcterms:W3CDTF">2017-01-30T13:06:00Z</dcterms:modified>
</cp:coreProperties>
</file>