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AA4C" w14:textId="044F6283" w:rsidR="0070046C" w:rsidRPr="0070046C" w:rsidRDefault="0070046C" w:rsidP="0070046C">
      <w:pPr>
        <w:spacing w:after="0" w:line="240" w:lineRule="auto"/>
        <w:rPr>
          <w:rFonts w:ascii="Tahoma" w:hAnsi="Tahoma" w:cs="Tahoma"/>
          <w:b/>
          <w:color w:val="EE0000"/>
          <w:sz w:val="28"/>
          <w:szCs w:val="28"/>
        </w:rPr>
      </w:pPr>
      <w:r w:rsidRPr="0070046C">
        <w:rPr>
          <w:rFonts w:ascii="Tahoma" w:hAnsi="Tahoma" w:cs="Tahoma"/>
          <w:b/>
          <w:color w:val="EE0000"/>
          <w:sz w:val="28"/>
          <w:szCs w:val="28"/>
        </w:rPr>
        <w:t>KONCEPT</w:t>
      </w:r>
    </w:p>
    <w:p w14:paraId="71114464" w14:textId="1D66CE65" w:rsidR="007846FE" w:rsidRPr="00567C1C" w:rsidRDefault="007846FE" w:rsidP="00722781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67C1C">
        <w:rPr>
          <w:rFonts w:ascii="Tahoma" w:hAnsi="Tahoma" w:cs="Tahoma"/>
          <w:b/>
          <w:sz w:val="28"/>
          <w:szCs w:val="28"/>
        </w:rPr>
        <w:t xml:space="preserve">Dodatek </w:t>
      </w:r>
      <w:r w:rsidR="00B718EB" w:rsidRPr="00567C1C">
        <w:rPr>
          <w:rFonts w:ascii="Tahoma" w:hAnsi="Tahoma" w:cs="Tahoma"/>
          <w:b/>
          <w:sz w:val="28"/>
          <w:szCs w:val="28"/>
        </w:rPr>
        <w:t>č. 1</w:t>
      </w:r>
    </w:p>
    <w:p w14:paraId="2CF4E2ED" w14:textId="00BAC349" w:rsidR="007846FE" w:rsidRPr="00567C1C" w:rsidRDefault="007846FE" w:rsidP="00722781">
      <w:pPr>
        <w:spacing w:after="0" w:line="240" w:lineRule="auto"/>
        <w:jc w:val="center"/>
        <w:rPr>
          <w:rFonts w:ascii="Tahoma" w:hAnsi="Tahoma" w:cs="Tahoma"/>
          <w:b/>
        </w:rPr>
      </w:pPr>
      <w:r w:rsidRPr="00567C1C">
        <w:rPr>
          <w:rFonts w:ascii="Tahoma" w:hAnsi="Tahoma" w:cs="Tahoma"/>
          <w:b/>
        </w:rPr>
        <w:t>k </w:t>
      </w:r>
      <w:r w:rsidR="00567C1C" w:rsidRPr="00567C1C">
        <w:rPr>
          <w:rFonts w:ascii="Tahoma" w:hAnsi="Tahoma" w:cs="Tahoma"/>
          <w:b/>
        </w:rPr>
        <w:t>D</w:t>
      </w:r>
      <w:r w:rsidRPr="00567C1C">
        <w:rPr>
          <w:rFonts w:ascii="Tahoma" w:hAnsi="Tahoma" w:cs="Tahoma"/>
          <w:b/>
        </w:rPr>
        <w:t xml:space="preserve">arovací smlouvě ze dne </w:t>
      </w:r>
      <w:r w:rsidR="002C28D3" w:rsidRPr="00567C1C">
        <w:rPr>
          <w:rFonts w:ascii="Tahoma" w:hAnsi="Tahoma" w:cs="Tahoma"/>
          <w:b/>
        </w:rPr>
        <w:t xml:space="preserve">08. 04. </w:t>
      </w:r>
      <w:proofErr w:type="gramStart"/>
      <w:r w:rsidR="002C28D3" w:rsidRPr="00567C1C">
        <w:rPr>
          <w:rFonts w:ascii="Tahoma" w:hAnsi="Tahoma" w:cs="Tahoma"/>
          <w:b/>
        </w:rPr>
        <w:t>2021</w:t>
      </w:r>
      <w:r w:rsidRPr="00567C1C">
        <w:rPr>
          <w:rFonts w:ascii="Tahoma" w:hAnsi="Tahoma" w:cs="Tahoma"/>
          <w:b/>
        </w:rPr>
        <w:t xml:space="preserve"> </w:t>
      </w:r>
      <w:r w:rsidR="00491A0C" w:rsidRPr="00567C1C">
        <w:rPr>
          <w:rFonts w:ascii="Tahoma" w:hAnsi="Tahoma" w:cs="Tahoma"/>
          <w:b/>
        </w:rPr>
        <w:t xml:space="preserve"> </w:t>
      </w:r>
      <w:r w:rsidRPr="00567C1C">
        <w:rPr>
          <w:rFonts w:ascii="Tahoma" w:hAnsi="Tahoma" w:cs="Tahoma"/>
          <w:b/>
        </w:rPr>
        <w:t>č</w:t>
      </w:r>
      <w:r w:rsidR="002C28D3" w:rsidRPr="00567C1C">
        <w:rPr>
          <w:rFonts w:ascii="Tahoma" w:hAnsi="Tahoma" w:cs="Tahoma"/>
          <w:b/>
        </w:rPr>
        <w:t>.</w:t>
      </w:r>
      <w:proofErr w:type="gramEnd"/>
      <w:r w:rsidR="002C28D3" w:rsidRPr="00567C1C">
        <w:rPr>
          <w:rFonts w:ascii="Tahoma" w:hAnsi="Tahoma" w:cs="Tahoma"/>
          <w:b/>
        </w:rPr>
        <w:t xml:space="preserve"> 00572/2021</w:t>
      </w:r>
      <w:r w:rsidR="00286C48">
        <w:rPr>
          <w:rFonts w:ascii="Tahoma" w:hAnsi="Tahoma" w:cs="Tahoma"/>
          <w:b/>
        </w:rPr>
        <w:t>/IM</w:t>
      </w:r>
    </w:p>
    <w:p w14:paraId="6AB0BAC1" w14:textId="50E99748" w:rsidR="007846FE" w:rsidRDefault="007846FE" w:rsidP="007227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</w:t>
      </w:r>
    </w:p>
    <w:p w14:paraId="592515AD" w14:textId="6318F771" w:rsidR="007846FE" w:rsidRPr="00567C1C" w:rsidRDefault="00BD6D6A" w:rsidP="0072278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</w:t>
      </w:r>
      <w:r w:rsidR="00286C48">
        <w:rPr>
          <w:rFonts w:ascii="Tahoma" w:hAnsi="Tahoma" w:cs="Tahoma"/>
          <w:b/>
        </w:rPr>
        <w:t xml:space="preserve">ohoda o </w:t>
      </w:r>
      <w:r w:rsidR="00B22853" w:rsidRPr="00567C1C">
        <w:rPr>
          <w:rFonts w:ascii="Tahoma" w:hAnsi="Tahoma" w:cs="Tahoma"/>
          <w:b/>
        </w:rPr>
        <w:t>zrušení předkupní</w:t>
      </w:r>
      <w:r w:rsidR="007846FE" w:rsidRPr="00567C1C">
        <w:rPr>
          <w:rFonts w:ascii="Tahoma" w:hAnsi="Tahoma" w:cs="Tahoma"/>
          <w:b/>
        </w:rPr>
        <w:t xml:space="preserve">ho práva </w:t>
      </w:r>
    </w:p>
    <w:p w14:paraId="0FFE6D9F" w14:textId="77777777" w:rsidR="007846FE" w:rsidRDefault="007846FE" w:rsidP="00722781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227EE901" w14:textId="77777777" w:rsidR="00140DE2" w:rsidRPr="00856BC0" w:rsidRDefault="00140DE2" w:rsidP="00722781">
      <w:pPr>
        <w:spacing w:after="0" w:line="240" w:lineRule="auto"/>
        <w:rPr>
          <w:rFonts w:ascii="Tahoma" w:hAnsi="Tahoma" w:cs="Tahoma"/>
        </w:rPr>
      </w:pPr>
    </w:p>
    <w:p w14:paraId="166F16BF" w14:textId="40F51982" w:rsidR="00CF0B63" w:rsidRPr="00856BC0" w:rsidRDefault="004E4E7C" w:rsidP="00CF0B63">
      <w:pPr>
        <w:pStyle w:val="Nadpis1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statutární město Třinec</w:t>
      </w:r>
    </w:p>
    <w:p w14:paraId="3EC860D3" w14:textId="620E0BC6" w:rsidR="00CF0B63" w:rsidRPr="00856BC0" w:rsidRDefault="00CF0B63" w:rsidP="00CF0B63">
      <w:pPr>
        <w:pStyle w:val="Bezmezer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se sídlem:</w:t>
      </w:r>
      <w:r w:rsidRPr="00856BC0">
        <w:rPr>
          <w:rFonts w:ascii="Tahoma" w:hAnsi="Tahoma" w:cs="Tahoma"/>
          <w:sz w:val="20"/>
          <w:szCs w:val="20"/>
        </w:rPr>
        <w:tab/>
      </w:r>
      <w:r w:rsidR="004E4E7C" w:rsidRPr="00856BC0">
        <w:rPr>
          <w:rFonts w:ascii="Tahoma" w:hAnsi="Tahoma" w:cs="Tahoma"/>
          <w:sz w:val="20"/>
          <w:szCs w:val="20"/>
        </w:rPr>
        <w:t>Jablunkovská 160</w:t>
      </w:r>
      <w:r w:rsidR="0014439E" w:rsidRPr="00856BC0">
        <w:rPr>
          <w:rFonts w:ascii="Tahoma" w:hAnsi="Tahoma" w:cs="Tahoma"/>
          <w:sz w:val="20"/>
          <w:szCs w:val="20"/>
        </w:rPr>
        <w:t>, 739 61 Třinec</w:t>
      </w:r>
    </w:p>
    <w:p w14:paraId="2837446A" w14:textId="7C6532A3" w:rsidR="00CF0B63" w:rsidRPr="00856BC0" w:rsidRDefault="00CF0B63" w:rsidP="00CF0B63">
      <w:pPr>
        <w:pStyle w:val="Bezmezer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IČO:</w:t>
      </w:r>
      <w:r w:rsidRPr="00856BC0">
        <w:rPr>
          <w:rFonts w:ascii="Tahoma" w:hAnsi="Tahoma" w:cs="Tahoma"/>
          <w:sz w:val="20"/>
          <w:szCs w:val="20"/>
        </w:rPr>
        <w:tab/>
      </w:r>
      <w:r w:rsidRPr="00856BC0">
        <w:rPr>
          <w:rFonts w:ascii="Tahoma" w:hAnsi="Tahoma" w:cs="Tahoma"/>
          <w:sz w:val="20"/>
          <w:szCs w:val="20"/>
        </w:rPr>
        <w:tab/>
      </w:r>
      <w:r w:rsidR="0014439E" w:rsidRPr="00856BC0">
        <w:rPr>
          <w:rFonts w:ascii="Tahoma" w:hAnsi="Tahoma" w:cs="Tahoma"/>
          <w:sz w:val="20"/>
          <w:szCs w:val="20"/>
        </w:rPr>
        <w:t>00297313</w:t>
      </w:r>
    </w:p>
    <w:p w14:paraId="6B484E1A" w14:textId="290E8A0D" w:rsidR="00CF0B63" w:rsidRPr="00856BC0" w:rsidRDefault="00994BBE" w:rsidP="00CF0B6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zastoupené</w:t>
      </w:r>
      <w:r w:rsidR="00CF0B63" w:rsidRPr="00856BC0">
        <w:rPr>
          <w:rFonts w:ascii="Tahoma" w:hAnsi="Tahoma" w:cs="Tahoma"/>
          <w:sz w:val="20"/>
          <w:szCs w:val="20"/>
        </w:rPr>
        <w:t>:</w:t>
      </w:r>
      <w:r w:rsidR="00CF0B63" w:rsidRPr="00856BC0">
        <w:rPr>
          <w:rFonts w:ascii="Tahoma" w:hAnsi="Tahoma" w:cs="Tahoma"/>
          <w:sz w:val="20"/>
          <w:szCs w:val="20"/>
        </w:rPr>
        <w:tab/>
      </w:r>
      <w:r w:rsidR="00C710A5" w:rsidRPr="00856BC0">
        <w:rPr>
          <w:rFonts w:ascii="Tahoma" w:hAnsi="Tahoma" w:cs="Tahoma"/>
          <w:sz w:val="20"/>
          <w:szCs w:val="20"/>
        </w:rPr>
        <w:t>RNDr. Věrou Palkovskou, prim</w:t>
      </w:r>
      <w:r w:rsidR="00A95AB9" w:rsidRPr="00856BC0">
        <w:rPr>
          <w:rFonts w:ascii="Tahoma" w:hAnsi="Tahoma" w:cs="Tahoma"/>
          <w:sz w:val="20"/>
          <w:szCs w:val="20"/>
        </w:rPr>
        <w:t>átorkou</w:t>
      </w:r>
      <w:r w:rsidR="0094069C">
        <w:rPr>
          <w:rFonts w:ascii="Tahoma" w:hAnsi="Tahoma" w:cs="Tahoma"/>
          <w:sz w:val="20"/>
          <w:szCs w:val="20"/>
        </w:rPr>
        <w:t xml:space="preserve"> města</w:t>
      </w:r>
    </w:p>
    <w:p w14:paraId="79BD8521" w14:textId="3999C8E2" w:rsidR="007A63CF" w:rsidRPr="00856BC0" w:rsidRDefault="007A63CF" w:rsidP="007A63C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378E6E6" w14:textId="561D1D1D" w:rsidR="00722781" w:rsidRPr="00856BC0" w:rsidRDefault="00722781" w:rsidP="00722781">
      <w:pPr>
        <w:spacing w:line="240" w:lineRule="auto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dále jen „</w:t>
      </w:r>
      <w:r w:rsidR="005F14AC" w:rsidRPr="00856BC0">
        <w:rPr>
          <w:rFonts w:ascii="Tahoma" w:hAnsi="Tahoma" w:cs="Tahoma"/>
          <w:b/>
          <w:sz w:val="20"/>
          <w:szCs w:val="20"/>
        </w:rPr>
        <w:t>dárce</w:t>
      </w:r>
      <w:r w:rsidR="003D0E30">
        <w:rPr>
          <w:rFonts w:ascii="Tahoma" w:hAnsi="Tahoma" w:cs="Tahoma"/>
          <w:b/>
          <w:sz w:val="20"/>
          <w:szCs w:val="20"/>
        </w:rPr>
        <w:t xml:space="preserve"> a</w:t>
      </w:r>
      <w:r w:rsidR="00957FD7">
        <w:rPr>
          <w:rFonts w:ascii="Tahoma" w:hAnsi="Tahoma" w:cs="Tahoma"/>
          <w:b/>
          <w:sz w:val="20"/>
          <w:szCs w:val="20"/>
        </w:rPr>
        <w:t>/nebo</w:t>
      </w:r>
      <w:r w:rsidR="003D0E30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3D0E30">
        <w:rPr>
          <w:rFonts w:ascii="Tahoma" w:hAnsi="Tahoma" w:cs="Tahoma"/>
          <w:b/>
          <w:sz w:val="20"/>
          <w:szCs w:val="20"/>
        </w:rPr>
        <w:t>předkupník</w:t>
      </w:r>
      <w:proofErr w:type="spellEnd"/>
      <w:r w:rsidRPr="00856BC0">
        <w:rPr>
          <w:rFonts w:ascii="Tahoma" w:hAnsi="Tahoma" w:cs="Tahoma"/>
          <w:sz w:val="20"/>
          <w:szCs w:val="20"/>
        </w:rPr>
        <w:t>“ na straně jedné</w:t>
      </w:r>
    </w:p>
    <w:p w14:paraId="403EDC8C" w14:textId="77777777" w:rsidR="00722781" w:rsidRPr="00C4178A" w:rsidRDefault="00722781" w:rsidP="00722781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4178A">
        <w:rPr>
          <w:rFonts w:ascii="Tahoma" w:hAnsi="Tahoma" w:cs="Tahoma"/>
          <w:b/>
          <w:sz w:val="20"/>
          <w:szCs w:val="20"/>
        </w:rPr>
        <w:t>a</w:t>
      </w:r>
    </w:p>
    <w:p w14:paraId="38478023" w14:textId="77777777" w:rsidR="00CF0B63" w:rsidRPr="00856BC0" w:rsidRDefault="00CF0B63" w:rsidP="00CF0B6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56BC0">
        <w:rPr>
          <w:rFonts w:ascii="Tahoma" w:hAnsi="Tahoma" w:cs="Tahoma"/>
          <w:b/>
          <w:sz w:val="20"/>
          <w:szCs w:val="20"/>
        </w:rPr>
        <w:t>Moravskoslezský kraj</w:t>
      </w:r>
    </w:p>
    <w:p w14:paraId="2A0B8F44" w14:textId="77777777" w:rsidR="00CF0B63" w:rsidRPr="00856BC0" w:rsidRDefault="00CF0B63" w:rsidP="00CF0B6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se sídlem:</w:t>
      </w:r>
      <w:r w:rsidRPr="00856BC0">
        <w:rPr>
          <w:rFonts w:ascii="Tahoma" w:hAnsi="Tahoma" w:cs="Tahoma"/>
          <w:sz w:val="20"/>
          <w:szCs w:val="20"/>
        </w:rPr>
        <w:tab/>
        <w:t>28. října 2771/117, 702 00 Ostrava</w:t>
      </w:r>
    </w:p>
    <w:p w14:paraId="1883E14C" w14:textId="60BB18A8" w:rsidR="00CF0B63" w:rsidRPr="00856BC0" w:rsidRDefault="00CF0B63" w:rsidP="00CF0B6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IČO:</w:t>
      </w:r>
      <w:r w:rsidRPr="00856BC0">
        <w:rPr>
          <w:rFonts w:ascii="Tahoma" w:hAnsi="Tahoma" w:cs="Tahoma"/>
          <w:sz w:val="20"/>
          <w:szCs w:val="20"/>
        </w:rPr>
        <w:tab/>
      </w:r>
      <w:r w:rsidRPr="00856BC0">
        <w:rPr>
          <w:rFonts w:ascii="Tahoma" w:hAnsi="Tahoma" w:cs="Tahoma"/>
          <w:sz w:val="20"/>
          <w:szCs w:val="20"/>
        </w:rPr>
        <w:tab/>
        <w:t>70890692</w:t>
      </w:r>
    </w:p>
    <w:p w14:paraId="03A94D3C" w14:textId="08EE29A0" w:rsidR="00CF0B63" w:rsidRPr="00856BC0" w:rsidRDefault="00CF0B63" w:rsidP="00CF0B6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zastoupený:</w:t>
      </w:r>
      <w:r w:rsidRPr="00856BC0">
        <w:rPr>
          <w:rFonts w:ascii="Tahoma" w:hAnsi="Tahoma" w:cs="Tahoma"/>
          <w:sz w:val="20"/>
          <w:szCs w:val="20"/>
        </w:rPr>
        <w:tab/>
      </w:r>
      <w:r w:rsidR="0094069C">
        <w:rPr>
          <w:rFonts w:ascii="Tahoma" w:hAnsi="Tahoma" w:cs="Tahoma"/>
          <w:sz w:val="20"/>
          <w:szCs w:val="20"/>
        </w:rPr>
        <w:t xml:space="preserve">Ing. Josefem </w:t>
      </w:r>
      <w:proofErr w:type="spellStart"/>
      <w:r w:rsidR="0094069C">
        <w:rPr>
          <w:rFonts w:ascii="Tahoma" w:hAnsi="Tahoma" w:cs="Tahoma"/>
          <w:sz w:val="20"/>
          <w:szCs w:val="20"/>
        </w:rPr>
        <w:t>Bělicou</w:t>
      </w:r>
      <w:proofErr w:type="spellEnd"/>
      <w:r w:rsidR="0094069C">
        <w:rPr>
          <w:rFonts w:ascii="Tahoma" w:hAnsi="Tahoma" w:cs="Tahoma"/>
          <w:sz w:val="20"/>
          <w:szCs w:val="20"/>
        </w:rPr>
        <w:t>, Ph.D., MBA,</w:t>
      </w:r>
      <w:r w:rsidR="0094069C" w:rsidRPr="00856BC0" w:rsidDel="003A5F8B">
        <w:rPr>
          <w:rFonts w:ascii="Tahoma" w:hAnsi="Tahoma" w:cs="Tahoma"/>
          <w:sz w:val="20"/>
          <w:szCs w:val="20"/>
        </w:rPr>
        <w:t xml:space="preserve"> </w:t>
      </w:r>
      <w:r w:rsidRPr="00856BC0">
        <w:rPr>
          <w:rFonts w:ascii="Tahoma" w:hAnsi="Tahoma" w:cs="Tahoma"/>
          <w:sz w:val="20"/>
          <w:szCs w:val="20"/>
        </w:rPr>
        <w:t>hejtmanem kraje</w:t>
      </w:r>
    </w:p>
    <w:p w14:paraId="2A6A372C" w14:textId="77777777" w:rsidR="00722781" w:rsidRPr="00856BC0" w:rsidRDefault="00722781" w:rsidP="0072278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ab/>
      </w:r>
      <w:r w:rsidRPr="00856BC0">
        <w:rPr>
          <w:rFonts w:ascii="Tahoma" w:hAnsi="Tahoma" w:cs="Tahoma"/>
          <w:sz w:val="20"/>
          <w:szCs w:val="20"/>
        </w:rPr>
        <w:tab/>
      </w:r>
    </w:p>
    <w:p w14:paraId="47D360C3" w14:textId="32E059B1" w:rsidR="00722781" w:rsidRDefault="00722781" w:rsidP="0072278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dále jen „</w:t>
      </w:r>
      <w:r w:rsidR="005F14AC" w:rsidRPr="00856BC0">
        <w:rPr>
          <w:rFonts w:ascii="Tahoma" w:hAnsi="Tahoma" w:cs="Tahoma"/>
          <w:b/>
          <w:sz w:val="20"/>
          <w:szCs w:val="20"/>
        </w:rPr>
        <w:t>obdarovaný</w:t>
      </w:r>
      <w:r w:rsidR="003D0E30">
        <w:rPr>
          <w:rFonts w:ascii="Tahoma" w:hAnsi="Tahoma" w:cs="Tahoma"/>
          <w:b/>
          <w:sz w:val="20"/>
          <w:szCs w:val="20"/>
        </w:rPr>
        <w:t xml:space="preserve"> a</w:t>
      </w:r>
      <w:r w:rsidR="00957FD7">
        <w:rPr>
          <w:rFonts w:ascii="Tahoma" w:hAnsi="Tahoma" w:cs="Tahoma"/>
          <w:b/>
          <w:sz w:val="20"/>
          <w:szCs w:val="20"/>
        </w:rPr>
        <w:t>/nebo</w:t>
      </w:r>
      <w:r w:rsidR="003D0E30">
        <w:rPr>
          <w:rFonts w:ascii="Tahoma" w:hAnsi="Tahoma" w:cs="Tahoma"/>
          <w:b/>
          <w:sz w:val="20"/>
          <w:szCs w:val="20"/>
        </w:rPr>
        <w:t xml:space="preserve"> povinný z předkupního práva</w:t>
      </w:r>
      <w:r w:rsidRPr="00856BC0">
        <w:rPr>
          <w:rFonts w:ascii="Tahoma" w:hAnsi="Tahoma" w:cs="Tahoma"/>
          <w:sz w:val="20"/>
          <w:szCs w:val="20"/>
        </w:rPr>
        <w:t>“ na straně druhé</w:t>
      </w:r>
    </w:p>
    <w:p w14:paraId="270BA34D" w14:textId="77777777" w:rsidR="005253D0" w:rsidRPr="00856BC0" w:rsidRDefault="005253D0" w:rsidP="0072278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8512D25" w14:textId="77777777" w:rsidR="006D49AF" w:rsidRPr="00856BC0" w:rsidRDefault="006D49AF" w:rsidP="0072278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D3DC313" w14:textId="77777777" w:rsidR="004F6161" w:rsidRPr="00856BC0" w:rsidRDefault="00187846" w:rsidP="00187846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56BC0">
        <w:rPr>
          <w:rFonts w:ascii="Tahoma" w:hAnsi="Tahoma" w:cs="Tahoma"/>
          <w:b/>
          <w:sz w:val="20"/>
          <w:szCs w:val="20"/>
        </w:rPr>
        <w:t>I.</w:t>
      </w:r>
    </w:p>
    <w:p w14:paraId="7571998C" w14:textId="77777777" w:rsidR="00CB44AD" w:rsidRPr="00856BC0" w:rsidRDefault="00CB44AD" w:rsidP="002222FB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56BC0">
        <w:rPr>
          <w:rFonts w:ascii="Tahoma" w:hAnsi="Tahoma" w:cs="Tahoma"/>
          <w:b/>
          <w:sz w:val="20"/>
          <w:szCs w:val="20"/>
        </w:rPr>
        <w:t>Úvodní ustanovení</w:t>
      </w:r>
    </w:p>
    <w:p w14:paraId="49C5C8CF" w14:textId="222E1814" w:rsidR="00F1579D" w:rsidRPr="004F75B1" w:rsidRDefault="00382A10" w:rsidP="00BE18D7">
      <w:pPr>
        <w:pStyle w:val="Odstavecseseznamem"/>
        <w:numPr>
          <w:ilvl w:val="0"/>
          <w:numId w:val="4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vanish/>
          <w:sz w:val="20"/>
          <w:szCs w:val="20"/>
          <w:specVanish/>
        </w:rPr>
      </w:pPr>
      <w:bookmarkStart w:id="0" w:name="_Hlk44316260"/>
      <w:r w:rsidRPr="00856BC0">
        <w:rPr>
          <w:rFonts w:ascii="Tahoma" w:hAnsi="Tahoma" w:cs="Tahoma"/>
          <w:sz w:val="20"/>
          <w:szCs w:val="20"/>
        </w:rPr>
        <w:t>Dárce</w:t>
      </w:r>
      <w:r w:rsidR="00957FD7">
        <w:rPr>
          <w:rFonts w:ascii="Tahoma" w:hAnsi="Tahoma" w:cs="Tahoma"/>
          <w:sz w:val="20"/>
          <w:szCs w:val="20"/>
        </w:rPr>
        <w:t xml:space="preserve"> a</w:t>
      </w:r>
      <w:r w:rsidRPr="00856BC0">
        <w:rPr>
          <w:rFonts w:ascii="Tahoma" w:hAnsi="Tahoma" w:cs="Tahoma"/>
          <w:sz w:val="20"/>
          <w:szCs w:val="20"/>
        </w:rPr>
        <w:t xml:space="preserve"> </w:t>
      </w:r>
      <w:r w:rsidR="00957FD7">
        <w:rPr>
          <w:rFonts w:ascii="Tahoma" w:hAnsi="Tahoma" w:cs="Tahoma"/>
          <w:sz w:val="20"/>
          <w:szCs w:val="20"/>
        </w:rPr>
        <w:t xml:space="preserve">obdarovaný uzavřeli dne </w:t>
      </w:r>
      <w:r w:rsidR="002B692A">
        <w:rPr>
          <w:rFonts w:ascii="Tahoma" w:hAnsi="Tahoma" w:cs="Tahoma"/>
          <w:sz w:val="20"/>
          <w:szCs w:val="20"/>
        </w:rPr>
        <w:t>08. 04. 2021</w:t>
      </w:r>
      <w:r w:rsidR="00957FD7">
        <w:rPr>
          <w:rFonts w:ascii="Tahoma" w:hAnsi="Tahoma" w:cs="Tahoma"/>
          <w:sz w:val="20"/>
          <w:szCs w:val="20"/>
        </w:rPr>
        <w:t xml:space="preserve"> darovací smlouvu č</w:t>
      </w:r>
      <w:r w:rsidR="002B692A">
        <w:rPr>
          <w:rFonts w:ascii="Tahoma" w:hAnsi="Tahoma" w:cs="Tahoma"/>
          <w:sz w:val="20"/>
          <w:szCs w:val="20"/>
        </w:rPr>
        <w:t>.  00572/2021</w:t>
      </w:r>
      <w:r w:rsidR="00286C48">
        <w:rPr>
          <w:rFonts w:ascii="Tahoma" w:hAnsi="Tahoma" w:cs="Tahoma"/>
          <w:sz w:val="20"/>
          <w:szCs w:val="20"/>
        </w:rPr>
        <w:t>/IM</w:t>
      </w:r>
      <w:r w:rsidR="002B692A">
        <w:rPr>
          <w:rFonts w:ascii="Tahoma" w:hAnsi="Tahoma" w:cs="Tahoma"/>
          <w:sz w:val="20"/>
          <w:szCs w:val="20"/>
        </w:rPr>
        <w:t>,</w:t>
      </w:r>
      <w:r w:rsidR="00957FD7">
        <w:rPr>
          <w:rFonts w:ascii="Tahoma" w:hAnsi="Tahoma" w:cs="Tahoma"/>
          <w:sz w:val="20"/>
          <w:szCs w:val="20"/>
        </w:rPr>
        <w:t xml:space="preserve"> u níž právní účinky vkladu vlastnického práva do katastru nemovitostí </w:t>
      </w:r>
      <w:r w:rsidR="00F1579D">
        <w:rPr>
          <w:rFonts w:ascii="Tahoma" w:hAnsi="Tahoma" w:cs="Tahoma"/>
          <w:sz w:val="20"/>
          <w:szCs w:val="20"/>
        </w:rPr>
        <w:t xml:space="preserve">k věcem nemovitým nastaly ke dni </w:t>
      </w:r>
      <w:r w:rsidR="00BC19E2">
        <w:rPr>
          <w:rFonts w:ascii="Tahoma" w:hAnsi="Tahoma" w:cs="Tahoma"/>
          <w:sz w:val="20"/>
          <w:szCs w:val="20"/>
        </w:rPr>
        <w:t xml:space="preserve"> </w:t>
      </w:r>
      <w:r w:rsidR="00F96CE2">
        <w:rPr>
          <w:rFonts w:ascii="Tahoma" w:hAnsi="Tahoma" w:cs="Tahoma"/>
          <w:sz w:val="20"/>
          <w:szCs w:val="20"/>
        </w:rPr>
        <w:br/>
      </w:r>
      <w:r w:rsidR="002B692A">
        <w:rPr>
          <w:rFonts w:ascii="Tahoma" w:hAnsi="Tahoma" w:cs="Tahoma"/>
          <w:sz w:val="20"/>
          <w:szCs w:val="20"/>
        </w:rPr>
        <w:t xml:space="preserve">28. 04. 2021, vklad proveden </w:t>
      </w:r>
      <w:r w:rsidR="00F1579D">
        <w:rPr>
          <w:rFonts w:ascii="Tahoma" w:hAnsi="Tahoma" w:cs="Tahoma"/>
          <w:sz w:val="20"/>
          <w:szCs w:val="20"/>
        </w:rPr>
        <w:t>pod č. V</w:t>
      </w:r>
      <w:r w:rsidR="002B692A">
        <w:rPr>
          <w:rFonts w:ascii="Tahoma" w:hAnsi="Tahoma" w:cs="Tahoma"/>
          <w:sz w:val="20"/>
          <w:szCs w:val="20"/>
        </w:rPr>
        <w:t>-1957</w:t>
      </w:r>
      <w:r w:rsidR="00C82294">
        <w:rPr>
          <w:rFonts w:ascii="Tahoma" w:hAnsi="Tahoma" w:cs="Tahoma"/>
          <w:sz w:val="20"/>
          <w:szCs w:val="20"/>
        </w:rPr>
        <w:t>/2021-832</w:t>
      </w:r>
      <w:r w:rsidR="00957FD7">
        <w:rPr>
          <w:rFonts w:ascii="Tahoma" w:hAnsi="Tahoma" w:cs="Tahoma"/>
          <w:sz w:val="20"/>
          <w:szCs w:val="20"/>
        </w:rPr>
        <w:t xml:space="preserve"> </w:t>
      </w:r>
      <w:r w:rsidR="00F1579D">
        <w:rPr>
          <w:rFonts w:ascii="Tahoma" w:hAnsi="Tahoma" w:cs="Tahoma"/>
          <w:sz w:val="20"/>
          <w:szCs w:val="20"/>
        </w:rPr>
        <w:t>(dále jen</w:t>
      </w:r>
      <w:r w:rsidR="00F96CE2">
        <w:rPr>
          <w:rFonts w:ascii="Tahoma" w:hAnsi="Tahoma" w:cs="Tahoma"/>
          <w:sz w:val="20"/>
          <w:szCs w:val="20"/>
        </w:rPr>
        <w:t xml:space="preserve"> jako</w:t>
      </w:r>
      <w:r w:rsidR="00F1579D">
        <w:rPr>
          <w:rFonts w:ascii="Tahoma" w:hAnsi="Tahoma" w:cs="Tahoma"/>
          <w:sz w:val="20"/>
          <w:szCs w:val="20"/>
        </w:rPr>
        <w:t xml:space="preserve"> </w:t>
      </w:r>
      <w:r w:rsidR="00F96CE2">
        <w:rPr>
          <w:rFonts w:ascii="Tahoma" w:hAnsi="Tahoma" w:cs="Tahoma"/>
          <w:sz w:val="20"/>
          <w:szCs w:val="20"/>
        </w:rPr>
        <w:t>„</w:t>
      </w:r>
      <w:r w:rsidR="006B6D24" w:rsidRPr="00F176B7">
        <w:rPr>
          <w:rFonts w:ascii="Tahoma" w:hAnsi="Tahoma" w:cs="Tahoma"/>
          <w:b/>
          <w:bCs/>
          <w:sz w:val="20"/>
          <w:szCs w:val="20"/>
        </w:rPr>
        <w:t>Darovací s</w:t>
      </w:r>
      <w:r w:rsidR="00F1579D" w:rsidRPr="00F176B7">
        <w:rPr>
          <w:rFonts w:ascii="Tahoma" w:hAnsi="Tahoma" w:cs="Tahoma"/>
          <w:b/>
          <w:bCs/>
          <w:sz w:val="20"/>
          <w:szCs w:val="20"/>
        </w:rPr>
        <w:t>mlouva</w:t>
      </w:r>
      <w:r w:rsidR="00F96CE2">
        <w:rPr>
          <w:rFonts w:ascii="Tahoma" w:hAnsi="Tahoma" w:cs="Tahoma"/>
          <w:sz w:val="20"/>
          <w:szCs w:val="20"/>
        </w:rPr>
        <w:t>“</w:t>
      </w:r>
      <w:r w:rsidR="00F1579D">
        <w:rPr>
          <w:rFonts w:ascii="Tahoma" w:hAnsi="Tahoma" w:cs="Tahoma"/>
          <w:sz w:val="20"/>
          <w:szCs w:val="20"/>
        </w:rPr>
        <w:t xml:space="preserve">). </w:t>
      </w:r>
    </w:p>
    <w:p w14:paraId="58F51A79" w14:textId="008F0B2C" w:rsidR="00F1579D" w:rsidRDefault="00F96CE2" w:rsidP="00BE18D7">
      <w:pPr>
        <w:pStyle w:val="Odstavecseseznamem"/>
        <w:numPr>
          <w:ilvl w:val="0"/>
          <w:numId w:val="4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základě </w:t>
      </w:r>
      <w:r w:rsidR="004F75B1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 xml:space="preserve">arovací smlouvy se obdarovaný stal vlastníkem níže uvedených: </w:t>
      </w:r>
    </w:p>
    <w:p w14:paraId="0AAC3AA7" w14:textId="77777777" w:rsidR="004F75B1" w:rsidRDefault="004F75B1" w:rsidP="004F75B1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4F5839C8" w14:textId="73D69E32" w:rsidR="00D535D8" w:rsidRPr="004F75B1" w:rsidRDefault="00957FD7" w:rsidP="004F75B1">
      <w:pPr>
        <w:pStyle w:val="Odstavecseseznamem"/>
        <w:numPr>
          <w:ilvl w:val="0"/>
          <w:numId w:val="45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4F75B1">
        <w:rPr>
          <w:rFonts w:ascii="Tahoma" w:hAnsi="Tahoma" w:cs="Tahoma"/>
          <w:sz w:val="20"/>
          <w:szCs w:val="20"/>
        </w:rPr>
        <w:t>věcí nemovitých</w:t>
      </w:r>
      <w:r w:rsidR="00F1579D" w:rsidRPr="004F75B1">
        <w:rPr>
          <w:rFonts w:ascii="Tahoma" w:hAnsi="Tahoma" w:cs="Tahoma"/>
          <w:sz w:val="20"/>
          <w:szCs w:val="20"/>
        </w:rPr>
        <w:t>, tj</w:t>
      </w:r>
      <w:r w:rsidR="00D535D8" w:rsidRPr="004F75B1">
        <w:rPr>
          <w:rFonts w:ascii="Tahoma" w:hAnsi="Tahoma" w:cs="Tahoma"/>
          <w:sz w:val="20"/>
          <w:szCs w:val="20"/>
        </w:rPr>
        <w:t>:</w:t>
      </w:r>
    </w:p>
    <w:p w14:paraId="79927EA6" w14:textId="4F49623D" w:rsidR="00D535D8" w:rsidRPr="00856BC0" w:rsidRDefault="00BE18D7" w:rsidP="00D535D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 xml:space="preserve">parc. č. </w:t>
      </w:r>
      <w:r w:rsidR="00A95AB9" w:rsidRPr="00856BC0">
        <w:rPr>
          <w:rFonts w:ascii="Tahoma" w:hAnsi="Tahoma" w:cs="Tahoma"/>
          <w:sz w:val="20"/>
          <w:szCs w:val="20"/>
        </w:rPr>
        <w:t>450/1 zastavěná plocha a nádvoří, jehož součástí je stavba – budova č. p. 241</w:t>
      </w:r>
      <w:r w:rsidR="003C2BBA" w:rsidRPr="00856BC0">
        <w:rPr>
          <w:rFonts w:ascii="Tahoma" w:hAnsi="Tahoma" w:cs="Tahoma"/>
          <w:sz w:val="20"/>
          <w:szCs w:val="20"/>
        </w:rPr>
        <w:t>, občanská vybavenost, část obce Lyžbice</w:t>
      </w:r>
      <w:r w:rsidRPr="00856BC0">
        <w:rPr>
          <w:rFonts w:ascii="Tahoma" w:hAnsi="Tahoma" w:cs="Tahoma"/>
          <w:sz w:val="20"/>
          <w:szCs w:val="20"/>
        </w:rPr>
        <w:t>,</w:t>
      </w:r>
    </w:p>
    <w:p w14:paraId="2F98CA55" w14:textId="77777777" w:rsidR="003C2BBA" w:rsidRPr="00856BC0" w:rsidRDefault="00D535D8" w:rsidP="00D535D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 xml:space="preserve">parc. č. </w:t>
      </w:r>
      <w:r w:rsidR="003C2BBA" w:rsidRPr="00856BC0">
        <w:rPr>
          <w:rFonts w:ascii="Tahoma" w:hAnsi="Tahoma" w:cs="Tahoma"/>
          <w:sz w:val="20"/>
          <w:szCs w:val="20"/>
        </w:rPr>
        <w:t>450/5</w:t>
      </w:r>
      <w:r w:rsidRPr="00856BC0">
        <w:rPr>
          <w:rFonts w:ascii="Tahoma" w:hAnsi="Tahoma" w:cs="Tahoma"/>
          <w:sz w:val="20"/>
          <w:szCs w:val="20"/>
        </w:rPr>
        <w:t xml:space="preserve"> ostatní plocha,</w:t>
      </w:r>
    </w:p>
    <w:p w14:paraId="081EC9B3" w14:textId="77777777" w:rsidR="003C2BBA" w:rsidRPr="00856BC0" w:rsidRDefault="003C2BBA" w:rsidP="00D535D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parc. č. 450/6 ostatní plocha,</w:t>
      </w:r>
    </w:p>
    <w:p w14:paraId="6A3E3287" w14:textId="494320FC" w:rsidR="003C2BBA" w:rsidRPr="00856BC0" w:rsidRDefault="003C2BBA" w:rsidP="00D535D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parc. č. 450/7 ostatní plocha,</w:t>
      </w:r>
    </w:p>
    <w:p w14:paraId="1049E803" w14:textId="52D048E2" w:rsidR="00530898" w:rsidRPr="00856BC0" w:rsidRDefault="003C2BBA" w:rsidP="00D535D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 xml:space="preserve">parc. č. </w:t>
      </w:r>
      <w:r w:rsidR="00530898" w:rsidRPr="00856BC0">
        <w:rPr>
          <w:rFonts w:ascii="Tahoma" w:hAnsi="Tahoma" w:cs="Tahoma"/>
          <w:sz w:val="20"/>
          <w:szCs w:val="20"/>
        </w:rPr>
        <w:t>450/9 ostatní plocha,</w:t>
      </w:r>
    </w:p>
    <w:p w14:paraId="14AAA899" w14:textId="77777777" w:rsidR="00530898" w:rsidRPr="00856BC0" w:rsidRDefault="00530898" w:rsidP="00D535D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parc. č. 451/1 zahrada,</w:t>
      </w:r>
    </w:p>
    <w:p w14:paraId="26B08CF6" w14:textId="77777777" w:rsidR="00530898" w:rsidRPr="00856BC0" w:rsidRDefault="00530898" w:rsidP="00D535D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parc. č. 452/1 trvalý travní porost,</w:t>
      </w:r>
    </w:p>
    <w:p w14:paraId="0A82C0D2" w14:textId="0D3BD6FF" w:rsidR="00D535D8" w:rsidRDefault="00530898" w:rsidP="00D535D8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parc. č. 452/3 ostatní plocha,</w:t>
      </w:r>
      <w:r w:rsidR="00BE18D7" w:rsidRPr="00856BC0">
        <w:rPr>
          <w:rFonts w:ascii="Tahoma" w:hAnsi="Tahoma" w:cs="Tahoma"/>
          <w:sz w:val="20"/>
          <w:szCs w:val="20"/>
        </w:rPr>
        <w:t xml:space="preserve"> </w:t>
      </w:r>
    </w:p>
    <w:p w14:paraId="2A62CDE3" w14:textId="0898DE76" w:rsidR="004F75B1" w:rsidRPr="00856BC0" w:rsidRDefault="008D477C" w:rsidP="00495650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parc. č. 451/2 zahrada,</w:t>
      </w:r>
    </w:p>
    <w:p w14:paraId="27AB70C2" w14:textId="10B21A0F" w:rsidR="002B692A" w:rsidRPr="00286C48" w:rsidRDefault="00F1579D" w:rsidP="00F176B7">
      <w:pPr>
        <w:spacing w:before="240"/>
        <w:ind w:left="360"/>
        <w:jc w:val="both"/>
        <w:rPr>
          <w:rFonts w:ascii="Tahoma" w:hAnsi="Tahoma" w:cs="Tahoma"/>
          <w:sz w:val="20"/>
          <w:szCs w:val="20"/>
        </w:rPr>
      </w:pPr>
      <w:r w:rsidRPr="00286C48">
        <w:rPr>
          <w:rFonts w:ascii="Tahoma" w:hAnsi="Tahoma" w:cs="Tahoma"/>
          <w:sz w:val="20"/>
          <w:szCs w:val="20"/>
        </w:rPr>
        <w:t xml:space="preserve">vše k.ú. Lyžbice, obec Třinec, </w:t>
      </w:r>
      <w:r w:rsidR="00F96CE2" w:rsidRPr="00286C48">
        <w:rPr>
          <w:rFonts w:ascii="Tahoma" w:hAnsi="Tahoma" w:cs="Tahoma"/>
          <w:sz w:val="20"/>
          <w:szCs w:val="20"/>
        </w:rPr>
        <w:t xml:space="preserve">jak je </w:t>
      </w:r>
      <w:r w:rsidR="00CB5E1D" w:rsidRPr="00286C48">
        <w:rPr>
          <w:rFonts w:ascii="Tahoma" w:hAnsi="Tahoma" w:cs="Tahoma"/>
          <w:sz w:val="20"/>
          <w:szCs w:val="20"/>
        </w:rPr>
        <w:t xml:space="preserve">nyní </w:t>
      </w:r>
      <w:r w:rsidR="00F96CE2" w:rsidRPr="00286C48">
        <w:rPr>
          <w:rFonts w:ascii="Tahoma" w:hAnsi="Tahoma" w:cs="Tahoma"/>
          <w:sz w:val="20"/>
          <w:szCs w:val="20"/>
        </w:rPr>
        <w:t xml:space="preserve">zapsáno na listu vlastnictví č. </w:t>
      </w:r>
      <w:r w:rsidR="00CB5E1D" w:rsidRPr="00286C48">
        <w:rPr>
          <w:rFonts w:ascii="Tahoma" w:hAnsi="Tahoma" w:cs="Tahoma"/>
          <w:sz w:val="20"/>
          <w:szCs w:val="20"/>
        </w:rPr>
        <w:t>11425</w:t>
      </w:r>
      <w:r w:rsidR="00F96CE2" w:rsidRPr="00286C48">
        <w:rPr>
          <w:rFonts w:ascii="Tahoma" w:hAnsi="Tahoma" w:cs="Tahoma"/>
          <w:sz w:val="20"/>
          <w:szCs w:val="20"/>
        </w:rPr>
        <w:t xml:space="preserve">, vedeného u </w:t>
      </w:r>
      <w:r w:rsidR="00F96CE2" w:rsidRPr="00F176B7">
        <w:rPr>
          <w:rFonts w:ascii="Tahoma" w:hAnsi="Tahoma" w:cs="Tahoma"/>
          <w:color w:val="000000" w:themeColor="text1"/>
          <w:sz w:val="20"/>
          <w:szCs w:val="20"/>
        </w:rPr>
        <w:t xml:space="preserve">Katastrálního </w:t>
      </w:r>
      <w:r w:rsidR="00F96CE2" w:rsidRPr="00F176B7">
        <w:rPr>
          <w:rFonts w:ascii="Tahoma" w:hAnsi="Tahoma" w:cs="Tahoma"/>
          <w:sz w:val="20"/>
          <w:szCs w:val="20"/>
        </w:rPr>
        <w:t>úřadu pro Moravskoslezský kraj, Katastrálního pracoviště Třinec</w:t>
      </w:r>
      <w:r w:rsidR="00CB5E1D" w:rsidRPr="00F176B7">
        <w:rPr>
          <w:rFonts w:ascii="Tahoma" w:hAnsi="Tahoma" w:cs="Tahoma"/>
          <w:sz w:val="20"/>
          <w:szCs w:val="20"/>
        </w:rPr>
        <w:t xml:space="preserve">, </w:t>
      </w:r>
      <w:r w:rsidRPr="00286C48">
        <w:rPr>
          <w:rFonts w:ascii="Tahoma" w:hAnsi="Tahoma" w:cs="Tahoma"/>
          <w:sz w:val="20"/>
          <w:szCs w:val="20"/>
        </w:rPr>
        <w:t xml:space="preserve">a </w:t>
      </w:r>
      <w:bookmarkEnd w:id="0"/>
      <w:r w:rsidRPr="00286C48">
        <w:rPr>
          <w:rFonts w:ascii="Tahoma" w:hAnsi="Tahoma" w:cs="Tahoma"/>
          <w:sz w:val="20"/>
          <w:szCs w:val="20"/>
        </w:rPr>
        <w:t xml:space="preserve"> </w:t>
      </w:r>
    </w:p>
    <w:p w14:paraId="7968CEC1" w14:textId="7BD5E308" w:rsidR="00766CDC" w:rsidRPr="004F75B1" w:rsidRDefault="00856BC0" w:rsidP="004F75B1">
      <w:pPr>
        <w:pStyle w:val="Odstavecseseznamem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4F75B1">
        <w:rPr>
          <w:rFonts w:ascii="Tahoma" w:hAnsi="Tahoma" w:cs="Tahoma"/>
          <w:sz w:val="20"/>
          <w:szCs w:val="20"/>
        </w:rPr>
        <w:t xml:space="preserve">projektové dokumentace s názvem </w:t>
      </w:r>
      <w:r w:rsidR="00766CDC" w:rsidRPr="004F75B1">
        <w:rPr>
          <w:rFonts w:ascii="Tahoma" w:hAnsi="Tahoma" w:cs="Tahoma"/>
          <w:sz w:val="20"/>
          <w:szCs w:val="20"/>
        </w:rPr>
        <w:t>„Elektroinstalace-SŠ, ZŠ a MŠ Jablunkovská 241 – generální oprava budovy – 1. etapa“</w:t>
      </w:r>
      <w:r w:rsidR="00F1579D" w:rsidRPr="004F75B1">
        <w:rPr>
          <w:rFonts w:ascii="Tahoma" w:hAnsi="Tahoma" w:cs="Tahoma"/>
          <w:sz w:val="20"/>
          <w:szCs w:val="20"/>
        </w:rPr>
        <w:t xml:space="preserve"> z 5/2017</w:t>
      </w:r>
    </w:p>
    <w:p w14:paraId="18CF6039" w14:textId="19BC8F98" w:rsidR="000E32C3" w:rsidRDefault="000E32C3" w:rsidP="00F176B7">
      <w:pPr>
        <w:ind w:firstLine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</w:t>
      </w:r>
      <w:r w:rsidR="00CB5E1D">
        <w:rPr>
          <w:rFonts w:ascii="Tahoma" w:hAnsi="Tahoma" w:cs="Tahoma"/>
          <w:sz w:val="20"/>
          <w:szCs w:val="20"/>
        </w:rPr>
        <w:t>n</w:t>
      </w:r>
      <w:r w:rsidR="004F75B1">
        <w:rPr>
          <w:rFonts w:ascii="Tahoma" w:hAnsi="Tahoma" w:cs="Tahoma"/>
          <w:sz w:val="20"/>
          <w:szCs w:val="20"/>
        </w:rPr>
        <w:t xml:space="preserve"> jako</w:t>
      </w:r>
      <w:r>
        <w:rPr>
          <w:rFonts w:ascii="Tahoma" w:hAnsi="Tahoma" w:cs="Tahoma"/>
          <w:sz w:val="20"/>
          <w:szCs w:val="20"/>
        </w:rPr>
        <w:t xml:space="preserve"> </w:t>
      </w:r>
      <w:r w:rsidR="00286C48">
        <w:rPr>
          <w:rFonts w:ascii="Tahoma" w:hAnsi="Tahoma" w:cs="Tahoma"/>
          <w:sz w:val="20"/>
          <w:szCs w:val="20"/>
        </w:rPr>
        <w:t>„</w:t>
      </w:r>
      <w:r w:rsidRPr="00F176B7">
        <w:rPr>
          <w:rFonts w:ascii="Tahoma" w:hAnsi="Tahoma" w:cs="Tahoma"/>
          <w:b/>
          <w:bCs/>
          <w:sz w:val="20"/>
          <w:szCs w:val="20"/>
        </w:rPr>
        <w:t>Předmět daru</w:t>
      </w:r>
      <w:r w:rsidR="00286C48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>)</w:t>
      </w:r>
      <w:r w:rsidR="00D861B1">
        <w:rPr>
          <w:rFonts w:ascii="Tahoma" w:hAnsi="Tahoma" w:cs="Tahoma"/>
          <w:sz w:val="20"/>
          <w:szCs w:val="20"/>
        </w:rPr>
        <w:t>.</w:t>
      </w:r>
    </w:p>
    <w:p w14:paraId="3929C485" w14:textId="6862D7F6" w:rsidR="00D330F0" w:rsidRDefault="00CB5E1D" w:rsidP="00F176B7">
      <w:p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Smluvní strany berou na vědomí, že p</w:t>
      </w:r>
      <w:r w:rsidR="00D330F0">
        <w:rPr>
          <w:rFonts w:ascii="Tahoma" w:hAnsi="Tahoma" w:cs="Tahoma"/>
          <w:sz w:val="20"/>
          <w:szCs w:val="20"/>
        </w:rPr>
        <w:t xml:space="preserve">ozemky parc.č. 450/7, parc.č. 450/9 parc. č. 451/2, vše k.ú. Lyžbice ke dni uzavření tohoto dodatku již neexistují.   </w:t>
      </w:r>
    </w:p>
    <w:p w14:paraId="568B00B0" w14:textId="60776947" w:rsidR="00E9417D" w:rsidRPr="00F176B7" w:rsidRDefault="000E32C3" w:rsidP="00F176B7">
      <w:pPr>
        <w:pStyle w:val="Odstavecseseznamem"/>
        <w:numPr>
          <w:ilvl w:val="0"/>
          <w:numId w:val="52"/>
        </w:numPr>
        <w:jc w:val="both"/>
        <w:rPr>
          <w:rFonts w:ascii="Tahoma" w:hAnsi="Tahoma" w:cs="Tahoma"/>
          <w:sz w:val="20"/>
          <w:szCs w:val="20"/>
        </w:rPr>
      </w:pPr>
      <w:r w:rsidRPr="00F176B7">
        <w:rPr>
          <w:rFonts w:ascii="Tahoma" w:hAnsi="Tahoma" w:cs="Tahoma"/>
          <w:sz w:val="20"/>
          <w:szCs w:val="20"/>
        </w:rPr>
        <w:t>Dárce a obdarovaný si v</w:t>
      </w:r>
      <w:r w:rsidR="006B6D24" w:rsidRPr="00F176B7">
        <w:rPr>
          <w:rFonts w:ascii="Tahoma" w:hAnsi="Tahoma" w:cs="Tahoma"/>
          <w:sz w:val="20"/>
          <w:szCs w:val="20"/>
        </w:rPr>
        <w:t> Darovací s</w:t>
      </w:r>
      <w:r w:rsidRPr="00F176B7">
        <w:rPr>
          <w:rFonts w:ascii="Tahoma" w:hAnsi="Tahoma" w:cs="Tahoma"/>
          <w:sz w:val="20"/>
          <w:szCs w:val="20"/>
        </w:rPr>
        <w:t>mlouvě (čl. V</w:t>
      </w:r>
      <w:r w:rsidR="002B692A" w:rsidRPr="00F176B7">
        <w:rPr>
          <w:rFonts w:ascii="Tahoma" w:hAnsi="Tahoma" w:cs="Tahoma"/>
          <w:sz w:val="20"/>
          <w:szCs w:val="20"/>
        </w:rPr>
        <w:t>I</w:t>
      </w:r>
      <w:r w:rsidRPr="00F176B7">
        <w:rPr>
          <w:rFonts w:ascii="Tahoma" w:hAnsi="Tahoma" w:cs="Tahoma"/>
          <w:sz w:val="20"/>
          <w:szCs w:val="20"/>
        </w:rPr>
        <w:t xml:space="preserve"> Zvláštní ustanovení</w:t>
      </w:r>
      <w:r w:rsidR="00D861B1" w:rsidRPr="00F176B7">
        <w:rPr>
          <w:rFonts w:ascii="Tahoma" w:hAnsi="Tahoma" w:cs="Tahoma"/>
          <w:sz w:val="20"/>
          <w:szCs w:val="20"/>
        </w:rPr>
        <w:t>, odst. 2-4</w:t>
      </w:r>
      <w:r w:rsidRPr="00F176B7">
        <w:rPr>
          <w:rFonts w:ascii="Tahoma" w:hAnsi="Tahoma" w:cs="Tahoma"/>
          <w:sz w:val="20"/>
          <w:szCs w:val="20"/>
        </w:rPr>
        <w:t xml:space="preserve">) sjednali závazek obdarovaného </w:t>
      </w:r>
    </w:p>
    <w:p w14:paraId="4DDAC01C" w14:textId="3303EC22" w:rsidR="000E32C3" w:rsidRDefault="000E32C3" w:rsidP="004F75B1">
      <w:pPr>
        <w:pStyle w:val="Odstavecseseznamem"/>
        <w:numPr>
          <w:ilvl w:val="0"/>
          <w:numId w:val="40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0E32C3">
        <w:rPr>
          <w:rFonts w:ascii="Tahoma" w:hAnsi="Tahoma" w:cs="Tahoma"/>
          <w:sz w:val="20"/>
          <w:szCs w:val="20"/>
        </w:rPr>
        <w:t xml:space="preserve">po dobu minimálně patnácti (15) let ode dne uzavření </w:t>
      </w:r>
      <w:r w:rsidR="006B6D24">
        <w:rPr>
          <w:rFonts w:ascii="Tahoma" w:hAnsi="Tahoma" w:cs="Tahoma"/>
          <w:sz w:val="20"/>
          <w:szCs w:val="20"/>
        </w:rPr>
        <w:t>Darovací s</w:t>
      </w:r>
      <w:r w:rsidRPr="000E32C3">
        <w:rPr>
          <w:rFonts w:ascii="Tahoma" w:hAnsi="Tahoma" w:cs="Tahoma"/>
          <w:sz w:val="20"/>
          <w:szCs w:val="20"/>
        </w:rPr>
        <w:t xml:space="preserve">mlouvy zajistit, že v Předmětu daru </w:t>
      </w:r>
      <w:r>
        <w:rPr>
          <w:rFonts w:ascii="Tahoma" w:hAnsi="Tahoma" w:cs="Tahoma"/>
          <w:sz w:val="20"/>
          <w:szCs w:val="20"/>
        </w:rPr>
        <w:t xml:space="preserve">(nemovitých věcech) </w:t>
      </w:r>
      <w:r w:rsidRPr="000E32C3">
        <w:rPr>
          <w:rFonts w:ascii="Tahoma" w:hAnsi="Tahoma" w:cs="Tahoma"/>
          <w:sz w:val="20"/>
          <w:szCs w:val="20"/>
        </w:rPr>
        <w:t>bude provozována Střední škola, Základní škola a Mateřská škola ve srovnatelném rozsahu a za srovnatelných podmínek, jako tomu</w:t>
      </w:r>
      <w:r w:rsidR="00D861B1">
        <w:rPr>
          <w:rFonts w:ascii="Tahoma" w:hAnsi="Tahoma" w:cs="Tahoma"/>
          <w:sz w:val="20"/>
          <w:szCs w:val="20"/>
        </w:rPr>
        <w:t xml:space="preserve"> bylo </w:t>
      </w:r>
      <w:r w:rsidRPr="000E32C3">
        <w:rPr>
          <w:rFonts w:ascii="Tahoma" w:hAnsi="Tahoma" w:cs="Tahoma"/>
          <w:sz w:val="20"/>
          <w:szCs w:val="20"/>
        </w:rPr>
        <w:t xml:space="preserve">ke dni uzavření </w:t>
      </w:r>
      <w:r w:rsidR="002B692A">
        <w:rPr>
          <w:rFonts w:ascii="Tahoma" w:hAnsi="Tahoma" w:cs="Tahoma"/>
          <w:sz w:val="20"/>
          <w:szCs w:val="20"/>
        </w:rPr>
        <w:t>Darovací s</w:t>
      </w:r>
      <w:r w:rsidRPr="000E32C3">
        <w:rPr>
          <w:rFonts w:ascii="Tahoma" w:hAnsi="Tahoma" w:cs="Tahoma"/>
          <w:sz w:val="20"/>
          <w:szCs w:val="20"/>
        </w:rPr>
        <w:t>mlouvy</w:t>
      </w:r>
      <w:r>
        <w:rPr>
          <w:rFonts w:ascii="Tahoma" w:hAnsi="Tahoma" w:cs="Tahoma"/>
          <w:sz w:val="20"/>
          <w:szCs w:val="20"/>
        </w:rPr>
        <w:t>,</w:t>
      </w:r>
    </w:p>
    <w:p w14:paraId="3F33D3E6" w14:textId="53E94C95" w:rsidR="00D861B1" w:rsidRDefault="000E32C3" w:rsidP="004F75B1">
      <w:pPr>
        <w:pStyle w:val="Odstavecseseznamem"/>
        <w:numPr>
          <w:ilvl w:val="0"/>
          <w:numId w:val="40"/>
        </w:numPr>
        <w:spacing w:before="120" w:after="0" w:line="240" w:lineRule="auto"/>
        <w:jc w:val="both"/>
      </w:pPr>
      <w:r w:rsidRPr="004F75B1">
        <w:rPr>
          <w:rFonts w:ascii="Tahoma" w:hAnsi="Tahoma" w:cs="Tahoma"/>
          <w:sz w:val="20"/>
          <w:szCs w:val="20"/>
        </w:rPr>
        <w:t xml:space="preserve">během patnácti (15) let od uzavření </w:t>
      </w:r>
      <w:r w:rsidR="006B6D24">
        <w:rPr>
          <w:rFonts w:ascii="Tahoma" w:hAnsi="Tahoma" w:cs="Tahoma"/>
          <w:sz w:val="20"/>
          <w:szCs w:val="20"/>
        </w:rPr>
        <w:t>Darovací s</w:t>
      </w:r>
      <w:r w:rsidRPr="004F75B1">
        <w:rPr>
          <w:rFonts w:ascii="Tahoma" w:hAnsi="Tahoma" w:cs="Tahoma"/>
          <w:sz w:val="20"/>
          <w:szCs w:val="20"/>
        </w:rPr>
        <w:t xml:space="preserve">mlouvy </w:t>
      </w:r>
      <w:r>
        <w:rPr>
          <w:rFonts w:ascii="Tahoma" w:hAnsi="Tahoma" w:cs="Tahoma"/>
          <w:sz w:val="20"/>
          <w:szCs w:val="20"/>
        </w:rPr>
        <w:t xml:space="preserve">zajistit, že </w:t>
      </w:r>
      <w:r w:rsidRPr="004F75B1">
        <w:rPr>
          <w:rFonts w:ascii="Tahoma" w:hAnsi="Tahoma" w:cs="Tahoma"/>
          <w:sz w:val="20"/>
          <w:szCs w:val="20"/>
        </w:rPr>
        <w:t xml:space="preserve">nedojde k jakékoli změně ve využití </w:t>
      </w:r>
      <w:r w:rsidR="002B692A">
        <w:rPr>
          <w:rFonts w:ascii="Tahoma" w:hAnsi="Tahoma" w:cs="Tahoma"/>
          <w:sz w:val="20"/>
          <w:szCs w:val="20"/>
        </w:rPr>
        <w:t>P</w:t>
      </w:r>
      <w:r w:rsidRPr="004F75B1">
        <w:rPr>
          <w:rFonts w:ascii="Tahoma" w:hAnsi="Tahoma" w:cs="Tahoma"/>
          <w:sz w:val="20"/>
          <w:szCs w:val="20"/>
        </w:rPr>
        <w:t>ředmětu daru bez předchozího písemného souhlasu dárce</w:t>
      </w:r>
      <w:r>
        <w:rPr>
          <w:rFonts w:ascii="Tahoma" w:hAnsi="Tahoma" w:cs="Tahoma"/>
          <w:sz w:val="20"/>
          <w:szCs w:val="20"/>
        </w:rPr>
        <w:t>,</w:t>
      </w:r>
      <w:r w:rsidRPr="004F75B1">
        <w:rPr>
          <w:rFonts w:ascii="Tahoma" w:hAnsi="Tahoma" w:cs="Tahoma"/>
          <w:sz w:val="20"/>
          <w:szCs w:val="20"/>
        </w:rPr>
        <w:t xml:space="preserve"> </w:t>
      </w:r>
    </w:p>
    <w:p w14:paraId="6B322F16" w14:textId="189CCF76" w:rsidR="00D861B1" w:rsidRPr="00F176B7" w:rsidRDefault="000E32C3" w:rsidP="004F75B1">
      <w:pPr>
        <w:pStyle w:val="Odstavecseseznamem"/>
        <w:numPr>
          <w:ilvl w:val="0"/>
          <w:numId w:val="40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4F75B1">
        <w:rPr>
          <w:rFonts w:ascii="Tahoma" w:hAnsi="Tahoma" w:cs="Tahoma"/>
          <w:sz w:val="20"/>
          <w:szCs w:val="20"/>
        </w:rPr>
        <w:t>během patnácti (15) let od uzavření</w:t>
      </w:r>
      <w:r w:rsidR="006B6D24">
        <w:rPr>
          <w:rFonts w:ascii="Tahoma" w:hAnsi="Tahoma" w:cs="Tahoma"/>
          <w:sz w:val="20"/>
          <w:szCs w:val="20"/>
        </w:rPr>
        <w:t xml:space="preserve"> Darovací s</w:t>
      </w:r>
      <w:r w:rsidRPr="004F75B1">
        <w:rPr>
          <w:rFonts w:ascii="Tahoma" w:hAnsi="Tahoma" w:cs="Tahoma"/>
          <w:sz w:val="20"/>
          <w:szCs w:val="20"/>
        </w:rPr>
        <w:t xml:space="preserve">mlouvy </w:t>
      </w:r>
      <w:r>
        <w:rPr>
          <w:rFonts w:ascii="Tahoma" w:hAnsi="Tahoma" w:cs="Tahoma"/>
          <w:sz w:val="20"/>
          <w:szCs w:val="20"/>
        </w:rPr>
        <w:t xml:space="preserve">Předmět daru </w:t>
      </w:r>
      <w:r w:rsidRPr="004F75B1">
        <w:rPr>
          <w:rFonts w:ascii="Tahoma" w:hAnsi="Tahoma" w:cs="Tahoma"/>
          <w:sz w:val="20"/>
          <w:szCs w:val="20"/>
        </w:rPr>
        <w:t>nezatíž</w:t>
      </w:r>
      <w:r>
        <w:rPr>
          <w:rFonts w:ascii="Tahoma" w:hAnsi="Tahoma" w:cs="Tahoma"/>
          <w:sz w:val="20"/>
          <w:szCs w:val="20"/>
        </w:rPr>
        <w:t>it</w:t>
      </w:r>
      <w:r w:rsidRPr="004F75B1">
        <w:rPr>
          <w:rFonts w:ascii="Tahoma" w:hAnsi="Tahoma" w:cs="Tahoma"/>
          <w:sz w:val="20"/>
          <w:szCs w:val="20"/>
        </w:rPr>
        <w:t xml:space="preserve"> bez předchozího písemného souhlasu dárce žádným právem třetí osoby, s výjimkou věcného břemene ve prospěch třetí osoby zřízeného v souvislosti </w:t>
      </w:r>
      <w:r w:rsidR="001B30CF">
        <w:rPr>
          <w:rFonts w:ascii="Tahoma" w:hAnsi="Tahoma" w:cs="Tahoma"/>
          <w:sz w:val="20"/>
          <w:szCs w:val="20"/>
        </w:rPr>
        <w:t>s</w:t>
      </w:r>
      <w:r w:rsidRPr="004F75B1">
        <w:rPr>
          <w:rFonts w:ascii="Tahoma" w:hAnsi="Tahoma" w:cs="Tahoma"/>
          <w:sz w:val="20"/>
          <w:szCs w:val="20"/>
        </w:rPr>
        <w:t xml:space="preserve"> užíváním Předmětu daru, zřízení služebnosti inženýrských sítí a vyjma </w:t>
      </w:r>
      <w:r w:rsidRPr="001B30CF">
        <w:rPr>
          <w:rFonts w:ascii="Tahoma" w:hAnsi="Tahoma" w:cs="Tahoma"/>
          <w:sz w:val="20"/>
          <w:szCs w:val="20"/>
        </w:rPr>
        <w:t xml:space="preserve">nájmu či obdobného způsobu užívání Předmětu daru </w:t>
      </w:r>
      <w:r w:rsidR="00D861B1" w:rsidRPr="001B30CF">
        <w:rPr>
          <w:rFonts w:ascii="Tahoma" w:hAnsi="Tahoma" w:cs="Tahoma"/>
          <w:sz w:val="20"/>
          <w:szCs w:val="20"/>
        </w:rPr>
        <w:t>p</w:t>
      </w:r>
      <w:r w:rsidRPr="001B30CF">
        <w:rPr>
          <w:rFonts w:ascii="Tahoma" w:hAnsi="Tahoma" w:cs="Tahoma"/>
          <w:sz w:val="20"/>
          <w:szCs w:val="20"/>
        </w:rPr>
        <w:t>říspěvkovou organizací</w:t>
      </w:r>
      <w:r w:rsidR="001B30CF" w:rsidRPr="001B30CF">
        <w:rPr>
          <w:rFonts w:ascii="Tahoma" w:hAnsi="Tahoma" w:cs="Tahoma"/>
          <w:sz w:val="20"/>
          <w:szCs w:val="20"/>
        </w:rPr>
        <w:t xml:space="preserve"> </w:t>
      </w:r>
      <w:r w:rsidR="00D861B1" w:rsidRPr="00F176B7">
        <w:rPr>
          <w:rFonts w:ascii="Tahoma" w:hAnsi="Tahoma" w:cs="Tahoma"/>
          <w:sz w:val="20"/>
          <w:szCs w:val="20"/>
        </w:rPr>
        <w:t>Střední škol</w:t>
      </w:r>
      <w:r w:rsidR="001B30CF" w:rsidRPr="00F176B7">
        <w:rPr>
          <w:rFonts w:ascii="Tahoma" w:hAnsi="Tahoma" w:cs="Tahoma"/>
          <w:sz w:val="20"/>
          <w:szCs w:val="20"/>
        </w:rPr>
        <w:t>a</w:t>
      </w:r>
      <w:r w:rsidR="00D861B1" w:rsidRPr="00F176B7">
        <w:rPr>
          <w:rFonts w:ascii="Tahoma" w:hAnsi="Tahoma" w:cs="Tahoma"/>
          <w:sz w:val="20"/>
          <w:szCs w:val="20"/>
        </w:rPr>
        <w:t>, Základní škol</w:t>
      </w:r>
      <w:r w:rsidR="001B30CF" w:rsidRPr="00F176B7">
        <w:rPr>
          <w:rFonts w:ascii="Tahoma" w:hAnsi="Tahoma" w:cs="Tahoma"/>
          <w:sz w:val="20"/>
          <w:szCs w:val="20"/>
        </w:rPr>
        <w:t>a</w:t>
      </w:r>
      <w:r w:rsidR="00D861B1" w:rsidRPr="00F176B7">
        <w:rPr>
          <w:rFonts w:ascii="Tahoma" w:hAnsi="Tahoma" w:cs="Tahoma"/>
          <w:sz w:val="20"/>
          <w:szCs w:val="20"/>
        </w:rPr>
        <w:t xml:space="preserve"> a Mateřsk</w:t>
      </w:r>
      <w:r w:rsidR="001B30CF" w:rsidRPr="00F176B7">
        <w:rPr>
          <w:rFonts w:ascii="Tahoma" w:hAnsi="Tahoma" w:cs="Tahoma"/>
          <w:sz w:val="20"/>
          <w:szCs w:val="20"/>
        </w:rPr>
        <w:t>á</w:t>
      </w:r>
      <w:r w:rsidR="00D861B1" w:rsidRPr="00F176B7">
        <w:rPr>
          <w:rFonts w:ascii="Tahoma" w:hAnsi="Tahoma" w:cs="Tahoma"/>
          <w:sz w:val="20"/>
          <w:szCs w:val="20"/>
        </w:rPr>
        <w:t xml:space="preserve"> škol</w:t>
      </w:r>
      <w:r w:rsidR="001B30CF" w:rsidRPr="00F176B7">
        <w:rPr>
          <w:rFonts w:ascii="Tahoma" w:hAnsi="Tahoma" w:cs="Tahoma"/>
          <w:sz w:val="20"/>
          <w:szCs w:val="20"/>
        </w:rPr>
        <w:t>a</w:t>
      </w:r>
      <w:r w:rsidR="00D861B1" w:rsidRPr="00F176B7">
        <w:rPr>
          <w:rFonts w:ascii="Tahoma" w:hAnsi="Tahoma" w:cs="Tahoma"/>
          <w:sz w:val="20"/>
          <w:szCs w:val="20"/>
        </w:rPr>
        <w:t>, Třinec, Jablunkovská 241, příspěvkov</w:t>
      </w:r>
      <w:r w:rsidR="001B30CF" w:rsidRPr="00F176B7">
        <w:rPr>
          <w:rFonts w:ascii="Tahoma" w:hAnsi="Tahoma" w:cs="Tahoma"/>
          <w:sz w:val="20"/>
          <w:szCs w:val="20"/>
        </w:rPr>
        <w:t>á</w:t>
      </w:r>
      <w:r w:rsidR="00D861B1" w:rsidRPr="00F176B7">
        <w:rPr>
          <w:rFonts w:ascii="Tahoma" w:hAnsi="Tahoma" w:cs="Tahoma"/>
          <w:sz w:val="20"/>
          <w:szCs w:val="20"/>
        </w:rPr>
        <w:t xml:space="preserve"> organizac</w:t>
      </w:r>
      <w:r w:rsidR="001B30CF" w:rsidRPr="00F176B7">
        <w:rPr>
          <w:rFonts w:ascii="Tahoma" w:hAnsi="Tahoma" w:cs="Tahoma"/>
          <w:sz w:val="20"/>
          <w:szCs w:val="20"/>
        </w:rPr>
        <w:t>e</w:t>
      </w:r>
      <w:r w:rsidR="00D861B1" w:rsidRPr="00F176B7">
        <w:rPr>
          <w:rFonts w:ascii="Tahoma" w:hAnsi="Tahoma" w:cs="Tahoma"/>
          <w:sz w:val="20"/>
          <w:szCs w:val="20"/>
        </w:rPr>
        <w:t>, Jablunkovská 241, 739 61 Třinec, IČO 69610126.</w:t>
      </w:r>
    </w:p>
    <w:p w14:paraId="17F5D52E" w14:textId="3E6C6323" w:rsidR="000E32C3" w:rsidRPr="004F75B1" w:rsidRDefault="000E32C3" w:rsidP="004F75B1">
      <w:pPr>
        <w:pStyle w:val="Odstavecseseznamem"/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41F6452" w14:textId="32DC330E" w:rsidR="00B22853" w:rsidRPr="00F176B7" w:rsidRDefault="00B22853" w:rsidP="00F176B7">
      <w:pPr>
        <w:pStyle w:val="Odstavecseseznamem"/>
        <w:numPr>
          <w:ilvl w:val="0"/>
          <w:numId w:val="52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F176B7">
        <w:rPr>
          <w:rFonts w:ascii="Tahoma" w:hAnsi="Tahoma" w:cs="Tahoma"/>
          <w:sz w:val="20"/>
          <w:szCs w:val="20"/>
        </w:rPr>
        <w:t>Předkupník</w:t>
      </w:r>
      <w:proofErr w:type="spellEnd"/>
      <w:r w:rsidRPr="00F176B7">
        <w:rPr>
          <w:rFonts w:ascii="Tahoma" w:hAnsi="Tahoma" w:cs="Tahoma"/>
          <w:sz w:val="20"/>
          <w:szCs w:val="20"/>
        </w:rPr>
        <w:t xml:space="preserve"> a povinný z předkupního práva si zároveň </w:t>
      </w:r>
      <w:r w:rsidR="00DD419F" w:rsidRPr="00F176B7">
        <w:rPr>
          <w:rFonts w:ascii="Tahoma" w:hAnsi="Tahoma" w:cs="Tahoma"/>
          <w:sz w:val="20"/>
          <w:szCs w:val="20"/>
        </w:rPr>
        <w:t xml:space="preserve">na základě </w:t>
      </w:r>
      <w:r w:rsidR="00DC3006" w:rsidRPr="00F176B7">
        <w:rPr>
          <w:rFonts w:ascii="Tahoma" w:hAnsi="Tahoma" w:cs="Tahoma"/>
          <w:sz w:val="20"/>
          <w:szCs w:val="20"/>
        </w:rPr>
        <w:t>D</w:t>
      </w:r>
      <w:r w:rsidR="00DD419F" w:rsidRPr="00F176B7">
        <w:rPr>
          <w:rFonts w:ascii="Tahoma" w:hAnsi="Tahoma" w:cs="Tahoma"/>
          <w:sz w:val="20"/>
          <w:szCs w:val="20"/>
        </w:rPr>
        <w:t xml:space="preserve">arovací </w:t>
      </w:r>
      <w:r w:rsidR="004F75B1" w:rsidRPr="00F176B7">
        <w:rPr>
          <w:rFonts w:ascii="Tahoma" w:hAnsi="Tahoma" w:cs="Tahoma"/>
          <w:sz w:val="20"/>
          <w:szCs w:val="20"/>
        </w:rPr>
        <w:t>smlo</w:t>
      </w:r>
      <w:r w:rsidR="001B30CF" w:rsidRPr="00F176B7">
        <w:rPr>
          <w:rFonts w:ascii="Tahoma" w:hAnsi="Tahoma" w:cs="Tahoma"/>
          <w:sz w:val="20"/>
          <w:szCs w:val="20"/>
        </w:rPr>
        <w:t>u</w:t>
      </w:r>
      <w:r w:rsidR="004F75B1" w:rsidRPr="00F176B7">
        <w:rPr>
          <w:rFonts w:ascii="Tahoma" w:hAnsi="Tahoma" w:cs="Tahoma"/>
          <w:sz w:val="20"/>
          <w:szCs w:val="20"/>
        </w:rPr>
        <w:t xml:space="preserve">vy </w:t>
      </w:r>
      <w:r w:rsidR="00DD419F" w:rsidRPr="00F176B7">
        <w:rPr>
          <w:rFonts w:ascii="Tahoma" w:hAnsi="Tahoma" w:cs="Tahoma"/>
          <w:sz w:val="20"/>
          <w:szCs w:val="20"/>
        </w:rPr>
        <w:t xml:space="preserve">sjednali </w:t>
      </w:r>
      <w:r w:rsidRPr="00F176B7">
        <w:rPr>
          <w:rFonts w:ascii="Tahoma" w:hAnsi="Tahoma" w:cs="Tahoma"/>
          <w:sz w:val="20"/>
          <w:szCs w:val="20"/>
        </w:rPr>
        <w:t xml:space="preserve">zřízení předkupního práva věcného (čl. VII) ve smyslu ustanovení § 2144 odst. 1 </w:t>
      </w:r>
      <w:r w:rsidR="001B30CF" w:rsidRPr="00F176B7">
        <w:rPr>
          <w:rFonts w:ascii="Tahoma" w:hAnsi="Tahoma" w:cs="Tahoma"/>
          <w:sz w:val="20"/>
          <w:szCs w:val="20"/>
        </w:rPr>
        <w:t>o</w:t>
      </w:r>
      <w:r w:rsidRPr="00F176B7">
        <w:rPr>
          <w:rFonts w:ascii="Tahoma" w:hAnsi="Tahoma" w:cs="Tahoma"/>
          <w:sz w:val="20"/>
          <w:szCs w:val="20"/>
        </w:rPr>
        <w:t xml:space="preserve">bčanského zákoníku, na dobu 15 let od uzavření </w:t>
      </w:r>
      <w:r w:rsidR="001B30CF" w:rsidRPr="00F176B7">
        <w:rPr>
          <w:rFonts w:ascii="Tahoma" w:hAnsi="Tahoma" w:cs="Tahoma"/>
          <w:sz w:val="20"/>
          <w:szCs w:val="20"/>
        </w:rPr>
        <w:t>Darovací</w:t>
      </w:r>
      <w:r w:rsidR="006B6D24" w:rsidRPr="00F176B7">
        <w:rPr>
          <w:rFonts w:ascii="Tahoma" w:hAnsi="Tahoma" w:cs="Tahoma"/>
          <w:sz w:val="20"/>
          <w:szCs w:val="20"/>
        </w:rPr>
        <w:t xml:space="preserve"> s</w:t>
      </w:r>
      <w:r w:rsidR="004F75B1" w:rsidRPr="00F176B7">
        <w:rPr>
          <w:rFonts w:ascii="Tahoma" w:hAnsi="Tahoma" w:cs="Tahoma"/>
          <w:sz w:val="20"/>
          <w:szCs w:val="20"/>
        </w:rPr>
        <w:t xml:space="preserve">mlouvy, </w:t>
      </w:r>
      <w:r w:rsidRPr="00F176B7">
        <w:rPr>
          <w:rFonts w:ascii="Tahoma" w:hAnsi="Tahoma" w:cs="Tahoma"/>
          <w:sz w:val="20"/>
          <w:szCs w:val="20"/>
        </w:rPr>
        <w:t>na základě které</w:t>
      </w:r>
      <w:r w:rsidR="00DC3006" w:rsidRPr="00F176B7">
        <w:rPr>
          <w:rFonts w:ascii="Tahoma" w:hAnsi="Tahoma" w:cs="Tahoma"/>
          <w:sz w:val="20"/>
          <w:szCs w:val="20"/>
        </w:rPr>
        <w:t>,</w:t>
      </w:r>
      <w:r w:rsidRPr="00F176B7">
        <w:rPr>
          <w:rFonts w:ascii="Tahoma" w:hAnsi="Tahoma" w:cs="Tahoma"/>
          <w:sz w:val="20"/>
          <w:szCs w:val="20"/>
        </w:rPr>
        <w:t xml:space="preserve"> povinný z předkupního práva zř</w:t>
      </w:r>
      <w:r w:rsidR="00966FBB" w:rsidRPr="00F176B7">
        <w:rPr>
          <w:rFonts w:ascii="Tahoma" w:hAnsi="Tahoma" w:cs="Tahoma"/>
          <w:sz w:val="20"/>
          <w:szCs w:val="20"/>
        </w:rPr>
        <w:t>í</w:t>
      </w:r>
      <w:r w:rsidRPr="00F176B7">
        <w:rPr>
          <w:rFonts w:ascii="Tahoma" w:hAnsi="Tahoma" w:cs="Tahoma"/>
          <w:sz w:val="20"/>
          <w:szCs w:val="20"/>
        </w:rPr>
        <w:t xml:space="preserve">dil </w:t>
      </w:r>
      <w:proofErr w:type="spellStart"/>
      <w:r w:rsidRPr="00F176B7">
        <w:rPr>
          <w:rFonts w:ascii="Tahoma" w:hAnsi="Tahoma" w:cs="Tahoma"/>
          <w:sz w:val="20"/>
          <w:szCs w:val="20"/>
        </w:rPr>
        <w:t>předkupníkovi</w:t>
      </w:r>
      <w:proofErr w:type="spellEnd"/>
      <w:r w:rsidRPr="00F176B7">
        <w:rPr>
          <w:rFonts w:ascii="Tahoma" w:hAnsi="Tahoma" w:cs="Tahoma"/>
          <w:sz w:val="20"/>
          <w:szCs w:val="20"/>
        </w:rPr>
        <w:t xml:space="preserve"> předkupní právo, které spočívá v povinnosti povinného z předkupního práva nabídnout </w:t>
      </w:r>
      <w:proofErr w:type="spellStart"/>
      <w:r w:rsidRPr="00F176B7">
        <w:rPr>
          <w:rFonts w:ascii="Tahoma" w:hAnsi="Tahoma" w:cs="Tahoma"/>
          <w:sz w:val="20"/>
          <w:szCs w:val="20"/>
        </w:rPr>
        <w:t>předkupníkovi</w:t>
      </w:r>
      <w:proofErr w:type="spellEnd"/>
      <w:r w:rsidRPr="00F176B7">
        <w:rPr>
          <w:rFonts w:ascii="Tahoma" w:hAnsi="Tahoma" w:cs="Tahoma"/>
          <w:sz w:val="20"/>
          <w:szCs w:val="20"/>
        </w:rPr>
        <w:t xml:space="preserve"> ke koupi Předmět daru v případě, že povinný z předkupního práva bude chtít nemovité věci tvořící Předmět daru vcelku nebo jednotlivě prodat, směnit nebo jinak i bezúplatně převést na třetí osobu (koupěchtivému) a </w:t>
      </w:r>
      <w:proofErr w:type="spellStart"/>
      <w:r w:rsidRPr="00F176B7">
        <w:rPr>
          <w:rFonts w:ascii="Tahoma" w:hAnsi="Tahoma" w:cs="Tahoma"/>
          <w:sz w:val="20"/>
          <w:szCs w:val="20"/>
        </w:rPr>
        <w:t>předkupník</w:t>
      </w:r>
      <w:proofErr w:type="spellEnd"/>
      <w:r w:rsidRPr="00F176B7">
        <w:rPr>
          <w:rFonts w:ascii="Tahoma" w:hAnsi="Tahoma" w:cs="Tahoma"/>
          <w:sz w:val="20"/>
          <w:szCs w:val="20"/>
        </w:rPr>
        <w:t xml:space="preserve"> toto předkupní právo přijal</w:t>
      </w:r>
      <w:r w:rsidR="00814AF9" w:rsidRPr="00F176B7">
        <w:rPr>
          <w:rFonts w:ascii="Tahoma" w:hAnsi="Tahoma" w:cs="Tahoma"/>
          <w:sz w:val="20"/>
          <w:szCs w:val="20"/>
        </w:rPr>
        <w:t>.</w:t>
      </w:r>
      <w:r w:rsidR="006B6D24" w:rsidRPr="00F176B7">
        <w:rPr>
          <w:rFonts w:ascii="Tahoma" w:hAnsi="Tahoma" w:cs="Tahoma"/>
          <w:sz w:val="20"/>
          <w:szCs w:val="20"/>
        </w:rPr>
        <w:t xml:space="preserve"> </w:t>
      </w:r>
      <w:r w:rsidR="00BC19E2" w:rsidRPr="00F176B7">
        <w:rPr>
          <w:rFonts w:ascii="Tahoma" w:hAnsi="Tahoma" w:cs="Tahoma"/>
          <w:sz w:val="20"/>
          <w:szCs w:val="20"/>
        </w:rPr>
        <w:t xml:space="preserve">Právní účinky vkladu věcného práva do katastru nemovitostí k věcem nemovitým </w:t>
      </w:r>
      <w:proofErr w:type="gramStart"/>
      <w:r w:rsidR="00BC19E2" w:rsidRPr="00F176B7">
        <w:rPr>
          <w:rFonts w:ascii="Tahoma" w:hAnsi="Tahoma" w:cs="Tahoma"/>
          <w:sz w:val="20"/>
          <w:szCs w:val="20"/>
        </w:rPr>
        <w:t>nastaly</w:t>
      </w:r>
      <w:proofErr w:type="gramEnd"/>
      <w:r w:rsidR="00BC19E2" w:rsidRPr="00F176B7">
        <w:rPr>
          <w:rFonts w:ascii="Tahoma" w:hAnsi="Tahoma" w:cs="Tahoma"/>
          <w:sz w:val="20"/>
          <w:szCs w:val="20"/>
        </w:rPr>
        <w:t xml:space="preserve"> kde dni</w:t>
      </w:r>
      <w:r w:rsidR="00994A29" w:rsidRPr="00F176B7">
        <w:rPr>
          <w:rFonts w:ascii="Tahoma" w:hAnsi="Tahoma" w:cs="Tahoma"/>
          <w:sz w:val="20"/>
          <w:szCs w:val="20"/>
        </w:rPr>
        <w:t xml:space="preserve"> 28. 04. 2021, vklad proveden pod č.</w:t>
      </w:r>
      <w:r w:rsidR="00BC19E2" w:rsidRPr="00F176B7">
        <w:rPr>
          <w:rFonts w:ascii="Tahoma" w:hAnsi="Tahoma" w:cs="Tahoma"/>
          <w:sz w:val="20"/>
          <w:szCs w:val="20"/>
        </w:rPr>
        <w:t xml:space="preserve"> V</w:t>
      </w:r>
      <w:r w:rsidR="00C85D63" w:rsidRPr="00F176B7">
        <w:rPr>
          <w:rFonts w:ascii="Tahoma" w:hAnsi="Tahoma" w:cs="Tahoma"/>
          <w:sz w:val="20"/>
          <w:szCs w:val="20"/>
        </w:rPr>
        <w:t>-</w:t>
      </w:r>
      <w:r w:rsidR="00994A29" w:rsidRPr="00F176B7">
        <w:rPr>
          <w:rFonts w:ascii="Tahoma" w:hAnsi="Tahoma" w:cs="Tahoma"/>
          <w:sz w:val="20"/>
          <w:szCs w:val="20"/>
        </w:rPr>
        <w:t>1957/2021</w:t>
      </w:r>
      <w:r w:rsidR="001B30CF" w:rsidRPr="00F176B7">
        <w:rPr>
          <w:rFonts w:ascii="Tahoma" w:hAnsi="Tahoma" w:cs="Tahoma"/>
          <w:sz w:val="20"/>
          <w:szCs w:val="20"/>
        </w:rPr>
        <w:t>-832.</w:t>
      </w:r>
    </w:p>
    <w:p w14:paraId="59998B29" w14:textId="77777777" w:rsidR="005C79E4" w:rsidRDefault="005C79E4" w:rsidP="004F75B1">
      <w:pPr>
        <w:pStyle w:val="Odstavecseseznamem"/>
        <w:ind w:left="360"/>
        <w:jc w:val="both"/>
        <w:rPr>
          <w:b/>
        </w:rPr>
      </w:pPr>
    </w:p>
    <w:p w14:paraId="2C8EAB5E" w14:textId="4378369E" w:rsidR="005C79E4" w:rsidRDefault="000B1157" w:rsidP="00187846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6B56E36D" w14:textId="3F626721" w:rsidR="00872568" w:rsidRDefault="00872568" w:rsidP="00187846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Změn</w:t>
      </w:r>
      <w:r w:rsidR="0077723C">
        <w:rPr>
          <w:rFonts w:ascii="Tahoma" w:hAnsi="Tahoma" w:cs="Tahoma"/>
          <w:b/>
          <w:sz w:val="20"/>
          <w:szCs w:val="20"/>
        </w:rPr>
        <w:t>a</w:t>
      </w:r>
      <w:r>
        <w:rPr>
          <w:rFonts w:ascii="Tahoma" w:hAnsi="Tahoma" w:cs="Tahoma"/>
          <w:b/>
          <w:sz w:val="20"/>
          <w:szCs w:val="20"/>
        </w:rPr>
        <w:t xml:space="preserve"> Darovací smlouvy</w:t>
      </w:r>
    </w:p>
    <w:p w14:paraId="24CDCB0F" w14:textId="5A4E9BD8" w:rsidR="00300BB8" w:rsidRPr="004F75B1" w:rsidRDefault="00300BB8" w:rsidP="004F75B1">
      <w:pPr>
        <w:pStyle w:val="Styl1"/>
        <w:numPr>
          <w:ilvl w:val="0"/>
          <w:numId w:val="0"/>
        </w:numPr>
        <w:ind w:left="720" w:hanging="360"/>
      </w:pPr>
      <w:r w:rsidRPr="004F75B1">
        <w:t>Dárce a obdarovaný se dohodli na nás</w:t>
      </w:r>
      <w:r>
        <w:t>ledující změně Darovací smlouvy:</w:t>
      </w:r>
    </w:p>
    <w:p w14:paraId="6D48C0B8" w14:textId="77777777" w:rsidR="00300BB8" w:rsidRDefault="00300BB8" w:rsidP="004F75B1">
      <w:pPr>
        <w:pStyle w:val="Styl1"/>
        <w:numPr>
          <w:ilvl w:val="0"/>
          <w:numId w:val="0"/>
        </w:numPr>
        <w:spacing w:before="0"/>
        <w:ind w:left="720" w:hanging="360"/>
      </w:pPr>
    </w:p>
    <w:p w14:paraId="5BA326CA" w14:textId="54334AC3" w:rsidR="00BB0E63" w:rsidRDefault="004F75B1" w:rsidP="00F176B7">
      <w:pPr>
        <w:pStyle w:val="Styl1"/>
        <w:numPr>
          <w:ilvl w:val="0"/>
          <w:numId w:val="46"/>
        </w:numPr>
        <w:spacing w:after="120"/>
        <w:ind w:left="357" w:hanging="357"/>
        <w:rPr>
          <w:lang w:eastAsia="zh-CN"/>
        </w:rPr>
      </w:pPr>
      <w:r>
        <w:t>V</w:t>
      </w:r>
      <w:r w:rsidR="00961837">
        <w:t>e</w:t>
      </w:r>
      <w:r w:rsidR="00300BB8" w:rsidRPr="004F75B1">
        <w:t xml:space="preserve"> čl. </w:t>
      </w:r>
      <w:r w:rsidR="00300BB8" w:rsidRPr="004F75B1">
        <w:rPr>
          <w:lang w:eastAsia="zh-CN"/>
        </w:rPr>
        <w:t>V</w:t>
      </w:r>
      <w:r w:rsidR="00C85D63">
        <w:rPr>
          <w:lang w:eastAsia="zh-CN"/>
        </w:rPr>
        <w:t>I</w:t>
      </w:r>
      <w:r>
        <w:rPr>
          <w:lang w:eastAsia="zh-CN"/>
        </w:rPr>
        <w:t>.</w:t>
      </w:r>
      <w:r w:rsidR="00300BB8" w:rsidRPr="004F75B1">
        <w:rPr>
          <w:lang w:eastAsia="zh-CN"/>
        </w:rPr>
        <w:t xml:space="preserve"> Zvláštní ustanovení</w:t>
      </w:r>
      <w:r w:rsidR="00300BB8">
        <w:rPr>
          <w:lang w:eastAsia="zh-CN"/>
        </w:rPr>
        <w:t>,</w:t>
      </w:r>
      <w:r w:rsidR="00300BB8" w:rsidRPr="004F75B1">
        <w:rPr>
          <w:lang w:eastAsia="zh-CN"/>
        </w:rPr>
        <w:t xml:space="preserve"> odst</w:t>
      </w:r>
      <w:r w:rsidR="0077723C">
        <w:rPr>
          <w:lang w:eastAsia="zh-CN"/>
        </w:rPr>
        <w:t>.</w:t>
      </w:r>
      <w:r w:rsidR="00300BB8" w:rsidRPr="004F75B1">
        <w:rPr>
          <w:lang w:eastAsia="zh-CN"/>
        </w:rPr>
        <w:t xml:space="preserve"> </w:t>
      </w:r>
      <w:r w:rsidR="00F176B7" w:rsidRPr="004F75B1">
        <w:rPr>
          <w:lang w:eastAsia="zh-CN"/>
        </w:rPr>
        <w:t>2</w:t>
      </w:r>
      <w:r w:rsidR="00F176B7">
        <w:rPr>
          <w:lang w:eastAsia="zh-CN"/>
        </w:rPr>
        <w:t>–4</w:t>
      </w:r>
      <w:r w:rsidR="00300BB8" w:rsidRPr="004F75B1">
        <w:rPr>
          <w:lang w:eastAsia="zh-CN"/>
        </w:rPr>
        <w:t xml:space="preserve"> se mění doba, na kterou byly sjednány závazky</w:t>
      </w:r>
      <w:r w:rsidR="00300BB8">
        <w:rPr>
          <w:lang w:eastAsia="zh-CN"/>
        </w:rPr>
        <w:t xml:space="preserve"> obdarovaného </w:t>
      </w:r>
      <w:r w:rsidR="00300BB8" w:rsidRPr="004F75B1">
        <w:rPr>
          <w:lang w:eastAsia="zh-CN"/>
        </w:rPr>
        <w:t xml:space="preserve">uvedené v těchto ustanoveních, </w:t>
      </w:r>
      <w:r w:rsidR="00300BB8" w:rsidRPr="00300BB8">
        <w:rPr>
          <w:b/>
          <w:lang w:eastAsia="zh-CN"/>
        </w:rPr>
        <w:t>z 15 let na 10 let</w:t>
      </w:r>
      <w:r w:rsidR="00300BB8" w:rsidRPr="004F75B1">
        <w:rPr>
          <w:lang w:eastAsia="zh-CN"/>
        </w:rPr>
        <w:t xml:space="preserve">. </w:t>
      </w:r>
    </w:p>
    <w:p w14:paraId="5BFFF25B" w14:textId="6F45D24E" w:rsidR="00895784" w:rsidRDefault="00895784" w:rsidP="00895784">
      <w:pPr>
        <w:pStyle w:val="Styl1"/>
        <w:numPr>
          <w:ilvl w:val="0"/>
          <w:numId w:val="46"/>
        </w:numPr>
        <w:spacing w:after="120"/>
        <w:ind w:left="357" w:hanging="357"/>
        <w:rPr>
          <w:lang w:eastAsia="zh-CN"/>
        </w:rPr>
      </w:pPr>
      <w:r>
        <w:rPr>
          <w:lang w:eastAsia="zh-CN"/>
        </w:rPr>
        <w:t>Čl. VII. Zřízení předkupního práva, se ruší.</w:t>
      </w:r>
    </w:p>
    <w:p w14:paraId="256EA356" w14:textId="6CB68371" w:rsidR="00895784" w:rsidRDefault="00895784" w:rsidP="00F176B7">
      <w:pPr>
        <w:pStyle w:val="Styl1"/>
        <w:numPr>
          <w:ilvl w:val="0"/>
          <w:numId w:val="46"/>
        </w:numPr>
        <w:spacing w:after="120"/>
        <w:ind w:left="357" w:hanging="357"/>
        <w:rPr>
          <w:lang w:eastAsia="zh-CN"/>
        </w:rPr>
      </w:pPr>
      <w:r>
        <w:rPr>
          <w:lang w:eastAsia="zh-CN"/>
        </w:rPr>
        <w:t>Čl. VIII. Závěrečná ustanovení, se nově označuje jako čl. VII. Závěrečná ustanovení a čl. IX. Doložka platnosti právního jednání se nově označuje jako čl. VIII. Doložka platnosti právního jednání.</w:t>
      </w:r>
    </w:p>
    <w:p w14:paraId="21483E75" w14:textId="77777777" w:rsidR="005253D0" w:rsidRPr="00813C1C" w:rsidRDefault="005253D0" w:rsidP="005253D0">
      <w:pPr>
        <w:pStyle w:val="Zkladntext"/>
        <w:suppressAutoHyphens w:val="0"/>
        <w:spacing w:before="120"/>
        <w:ind w:left="426"/>
        <w:rPr>
          <w:rFonts w:ascii="Tahoma" w:hAnsi="Tahoma" w:cs="Tahoma"/>
          <w:sz w:val="20"/>
        </w:rPr>
      </w:pPr>
    </w:p>
    <w:p w14:paraId="7FA3E185" w14:textId="2C4C922C" w:rsidR="004B26CD" w:rsidRPr="00856BC0" w:rsidRDefault="00C02078" w:rsidP="00187846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III.</w:t>
      </w:r>
    </w:p>
    <w:p w14:paraId="0A118406" w14:textId="7828A67C" w:rsidR="001D6B1B" w:rsidRDefault="00CB4B52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</w:t>
      </w:r>
      <w:r w:rsidR="001D6B1B">
        <w:rPr>
          <w:rFonts w:ascii="Tahoma" w:hAnsi="Tahoma" w:cs="Tahoma"/>
          <w:b/>
          <w:sz w:val="20"/>
          <w:szCs w:val="20"/>
        </w:rPr>
        <w:t>rušení předkupního práva</w:t>
      </w:r>
    </w:p>
    <w:p w14:paraId="2ACDD3FE" w14:textId="1CF76404" w:rsidR="00300BB8" w:rsidRDefault="00300BB8" w:rsidP="00F176B7">
      <w:pPr>
        <w:pStyle w:val="Odstavecseseznamem"/>
        <w:numPr>
          <w:ilvl w:val="0"/>
          <w:numId w:val="47"/>
        </w:numPr>
        <w:spacing w:before="120" w:after="12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F176B7">
        <w:rPr>
          <w:rFonts w:ascii="Tahoma" w:hAnsi="Tahoma" w:cs="Tahoma"/>
          <w:sz w:val="20"/>
          <w:szCs w:val="20"/>
        </w:rPr>
        <w:t>Předkupník</w:t>
      </w:r>
      <w:proofErr w:type="spellEnd"/>
      <w:r w:rsidRPr="00F176B7">
        <w:rPr>
          <w:rFonts w:ascii="Tahoma" w:hAnsi="Tahoma" w:cs="Tahoma"/>
          <w:sz w:val="20"/>
          <w:szCs w:val="20"/>
        </w:rPr>
        <w:t xml:space="preserve"> a povinný z předkupního práva se dohodli na zrušení předkupního práva věcného </w:t>
      </w:r>
      <w:r w:rsidR="00147794" w:rsidRPr="00F176B7">
        <w:rPr>
          <w:rFonts w:ascii="Tahoma" w:hAnsi="Tahoma" w:cs="Tahoma"/>
          <w:sz w:val="20"/>
          <w:szCs w:val="20"/>
        </w:rPr>
        <w:t>uvedeného v čl. I odst</w:t>
      </w:r>
      <w:r w:rsidR="00147794" w:rsidRPr="00F176B7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  <w:r w:rsidR="00272E9C" w:rsidRPr="00F176B7">
        <w:rPr>
          <w:rFonts w:ascii="Tahoma" w:hAnsi="Tahoma" w:cs="Tahoma"/>
          <w:color w:val="000000" w:themeColor="text1"/>
          <w:sz w:val="20"/>
          <w:szCs w:val="20"/>
        </w:rPr>
        <w:t>3</w:t>
      </w:r>
      <w:r w:rsidR="00147794" w:rsidRPr="00F176B7">
        <w:rPr>
          <w:rFonts w:ascii="Tahoma" w:hAnsi="Tahoma" w:cs="Tahoma"/>
          <w:color w:val="000000" w:themeColor="text1"/>
          <w:sz w:val="20"/>
          <w:szCs w:val="20"/>
        </w:rPr>
        <w:t xml:space="preserve"> této </w:t>
      </w:r>
      <w:r w:rsidR="002F5F81">
        <w:rPr>
          <w:rFonts w:ascii="Tahoma" w:hAnsi="Tahoma" w:cs="Tahoma"/>
          <w:sz w:val="20"/>
          <w:szCs w:val="20"/>
        </w:rPr>
        <w:t>d</w:t>
      </w:r>
      <w:r w:rsidR="00BD6D6A" w:rsidRPr="00F176B7">
        <w:rPr>
          <w:rFonts w:ascii="Tahoma" w:hAnsi="Tahoma" w:cs="Tahoma"/>
          <w:sz w:val="20"/>
          <w:szCs w:val="20"/>
        </w:rPr>
        <w:t>ohody</w:t>
      </w:r>
      <w:r w:rsidR="002F5F81">
        <w:rPr>
          <w:rFonts w:ascii="Tahoma" w:hAnsi="Tahoma" w:cs="Tahoma"/>
          <w:sz w:val="20"/>
          <w:szCs w:val="20"/>
        </w:rPr>
        <w:t>.</w:t>
      </w:r>
    </w:p>
    <w:p w14:paraId="449B018B" w14:textId="5813AC00" w:rsidR="00856CBC" w:rsidRDefault="00856CBC" w:rsidP="00F176B7">
      <w:pPr>
        <w:pStyle w:val="Odstavecseseznamem"/>
        <w:numPr>
          <w:ilvl w:val="0"/>
          <w:numId w:val="47"/>
        </w:numPr>
        <w:spacing w:before="120" w:after="12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 dohodly, že zrušení předkupního práva je bezúplatné.</w:t>
      </w:r>
    </w:p>
    <w:p w14:paraId="1DE6637E" w14:textId="3F7ACFB3" w:rsidR="00C04862" w:rsidRDefault="00C04862" w:rsidP="00F176B7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67C1C">
        <w:rPr>
          <w:rFonts w:ascii="Tahoma" w:hAnsi="Tahoma" w:cs="Tahoma"/>
          <w:sz w:val="20"/>
          <w:szCs w:val="20"/>
        </w:rPr>
        <w:t xml:space="preserve">Smluvní strany se dohodly, že návrh na výmaz předkupního práva věcného dle této </w:t>
      </w:r>
      <w:r w:rsidR="002F5F81">
        <w:rPr>
          <w:rFonts w:ascii="Tahoma" w:hAnsi="Tahoma" w:cs="Tahoma"/>
          <w:sz w:val="20"/>
          <w:szCs w:val="20"/>
        </w:rPr>
        <w:t>dohody</w:t>
      </w:r>
      <w:r w:rsidRPr="00567C1C">
        <w:rPr>
          <w:rFonts w:ascii="Tahoma" w:hAnsi="Tahoma" w:cs="Tahoma"/>
          <w:sz w:val="20"/>
          <w:szCs w:val="20"/>
        </w:rPr>
        <w:t xml:space="preserve"> podá </w:t>
      </w:r>
      <w:r w:rsidR="00DC730C" w:rsidRPr="00567C1C">
        <w:rPr>
          <w:rFonts w:ascii="Tahoma" w:hAnsi="Tahoma" w:cs="Tahoma"/>
          <w:sz w:val="20"/>
          <w:szCs w:val="20"/>
        </w:rPr>
        <w:t xml:space="preserve">vkladem </w:t>
      </w:r>
      <w:r w:rsidRPr="00567C1C">
        <w:rPr>
          <w:rFonts w:ascii="Tahoma" w:hAnsi="Tahoma" w:cs="Tahoma"/>
          <w:sz w:val="20"/>
          <w:szCs w:val="20"/>
        </w:rPr>
        <w:t xml:space="preserve">u příslušného katastrálního úřadu </w:t>
      </w:r>
      <w:proofErr w:type="spellStart"/>
      <w:r w:rsidRPr="00567C1C">
        <w:rPr>
          <w:rFonts w:ascii="Tahoma" w:hAnsi="Tahoma" w:cs="Tahoma"/>
          <w:sz w:val="20"/>
          <w:szCs w:val="20"/>
        </w:rPr>
        <w:t>předkupník</w:t>
      </w:r>
      <w:proofErr w:type="spellEnd"/>
      <w:r w:rsidRPr="00567C1C">
        <w:rPr>
          <w:rFonts w:ascii="Tahoma" w:hAnsi="Tahoma" w:cs="Tahoma"/>
          <w:sz w:val="20"/>
          <w:szCs w:val="20"/>
        </w:rPr>
        <w:t>, a to do 10 dnů od uzavření (podepsání poslední smluvní stranou) dodatku k darovací smlouvě ze dne 20. 05. 2021, č. 01537/2021/IM, uzavřené mezi dárcem a obdarovaným (dále jako „</w:t>
      </w:r>
      <w:r w:rsidRPr="00F176B7">
        <w:rPr>
          <w:rFonts w:ascii="Tahoma" w:hAnsi="Tahoma" w:cs="Tahoma"/>
          <w:b/>
          <w:bCs/>
          <w:sz w:val="20"/>
          <w:szCs w:val="20"/>
        </w:rPr>
        <w:t>Darovací smlouva 2</w:t>
      </w:r>
      <w:r w:rsidRPr="00567C1C">
        <w:rPr>
          <w:rFonts w:ascii="Tahoma" w:hAnsi="Tahoma" w:cs="Tahoma"/>
          <w:sz w:val="20"/>
          <w:szCs w:val="20"/>
        </w:rPr>
        <w:t xml:space="preserve">“), jehož předmětem je zrušení ustanovení čl. </w:t>
      </w:r>
      <w:r>
        <w:rPr>
          <w:rFonts w:ascii="Tahoma" w:hAnsi="Tahoma" w:cs="Tahoma"/>
          <w:sz w:val="20"/>
          <w:szCs w:val="20"/>
        </w:rPr>
        <w:t xml:space="preserve">II </w:t>
      </w:r>
      <w:r w:rsidRPr="00567C1C">
        <w:rPr>
          <w:rFonts w:ascii="Tahoma" w:hAnsi="Tahoma" w:cs="Tahoma"/>
          <w:sz w:val="20"/>
          <w:szCs w:val="20"/>
        </w:rPr>
        <w:t xml:space="preserve">odst. </w:t>
      </w:r>
      <w:r>
        <w:rPr>
          <w:rFonts w:ascii="Tahoma" w:hAnsi="Tahoma" w:cs="Tahoma"/>
          <w:sz w:val="20"/>
          <w:szCs w:val="20"/>
        </w:rPr>
        <w:t xml:space="preserve">4 </w:t>
      </w:r>
      <w:r w:rsidRPr="00567C1C">
        <w:rPr>
          <w:rFonts w:ascii="Tahoma" w:hAnsi="Tahoma" w:cs="Tahoma"/>
          <w:sz w:val="20"/>
          <w:szCs w:val="20"/>
        </w:rPr>
        <w:t xml:space="preserve">Darovací smlouvy 2. Nebude-li dodatek k Darovací smlouvě 2 uzavřen do 31. 10. 2025, platnost </w:t>
      </w:r>
      <w:r>
        <w:rPr>
          <w:rFonts w:ascii="Tahoma" w:hAnsi="Tahoma" w:cs="Tahoma"/>
          <w:sz w:val="20"/>
          <w:szCs w:val="20"/>
        </w:rPr>
        <w:t xml:space="preserve">tohoto </w:t>
      </w:r>
      <w:r w:rsidRPr="00567C1C">
        <w:rPr>
          <w:rFonts w:ascii="Tahoma" w:hAnsi="Tahoma" w:cs="Tahoma"/>
          <w:sz w:val="20"/>
          <w:szCs w:val="20"/>
        </w:rPr>
        <w:t xml:space="preserve">dodatku a </w:t>
      </w:r>
      <w:r w:rsidR="002F5F81">
        <w:rPr>
          <w:rFonts w:ascii="Tahoma" w:hAnsi="Tahoma" w:cs="Tahoma"/>
          <w:sz w:val="20"/>
          <w:szCs w:val="20"/>
        </w:rPr>
        <w:t>d</w:t>
      </w:r>
      <w:r w:rsidRPr="00567C1C">
        <w:rPr>
          <w:rFonts w:ascii="Tahoma" w:hAnsi="Tahoma" w:cs="Tahoma"/>
          <w:sz w:val="20"/>
          <w:szCs w:val="20"/>
        </w:rPr>
        <w:t xml:space="preserve">ohody zaniká. </w:t>
      </w:r>
    </w:p>
    <w:p w14:paraId="7F97E319" w14:textId="2C1E8846" w:rsidR="00C04862" w:rsidRDefault="00C04862" w:rsidP="00C04862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67C1C">
        <w:rPr>
          <w:rFonts w:ascii="Tahoma" w:hAnsi="Tahoma" w:cs="Tahoma"/>
          <w:sz w:val="20"/>
          <w:szCs w:val="20"/>
        </w:rPr>
        <w:t xml:space="preserve">Správní poplatek za návrh na výmaz předkupního práva věcného </w:t>
      </w:r>
      <w:r w:rsidR="00454A42">
        <w:rPr>
          <w:rFonts w:ascii="Tahoma" w:hAnsi="Tahoma" w:cs="Tahoma"/>
          <w:sz w:val="20"/>
          <w:szCs w:val="20"/>
        </w:rPr>
        <w:t xml:space="preserve">vkladem </w:t>
      </w:r>
      <w:r w:rsidR="00480206">
        <w:rPr>
          <w:rFonts w:ascii="Tahoma" w:hAnsi="Tahoma" w:cs="Tahoma"/>
          <w:sz w:val="20"/>
          <w:szCs w:val="20"/>
        </w:rPr>
        <w:t xml:space="preserve">do katastru nemovitostí </w:t>
      </w:r>
      <w:r w:rsidRPr="00567C1C">
        <w:rPr>
          <w:rFonts w:ascii="Tahoma" w:hAnsi="Tahoma" w:cs="Tahoma"/>
          <w:sz w:val="20"/>
          <w:szCs w:val="20"/>
        </w:rPr>
        <w:t xml:space="preserve">uhradí povinný z předkupního práva.    </w:t>
      </w:r>
    </w:p>
    <w:p w14:paraId="38F77A91" w14:textId="02018BA6" w:rsidR="0033659D" w:rsidRPr="00F176B7" w:rsidRDefault="0033659D" w:rsidP="0033659D">
      <w:pPr>
        <w:numPr>
          <w:ilvl w:val="0"/>
          <w:numId w:val="47"/>
        </w:numPr>
        <w:spacing w:before="120" w:after="120" w:line="240" w:lineRule="auto"/>
        <w:jc w:val="both"/>
        <w:rPr>
          <w:rFonts w:ascii="Tahoma" w:eastAsia="Tahoma" w:hAnsi="Tahoma" w:cs="Tahoma"/>
          <w:color w:val="262626"/>
          <w:sz w:val="20"/>
          <w:szCs w:val="20"/>
        </w:rPr>
      </w:pPr>
      <w:r w:rsidRPr="00F176B7">
        <w:rPr>
          <w:rFonts w:ascii="Tahoma" w:eastAsia="Tahoma" w:hAnsi="Tahoma" w:cs="Tahoma"/>
          <w:color w:val="262626"/>
          <w:sz w:val="20"/>
          <w:szCs w:val="20"/>
        </w:rPr>
        <w:lastRenderedPageBreak/>
        <w:t xml:space="preserve">V případě, že příslušný katastrální úřad vyzve navrhovatele k odstranění nedostatků návrhu na výmaz </w:t>
      </w:r>
      <w:r>
        <w:rPr>
          <w:rFonts w:ascii="Tahoma" w:eastAsia="Tahoma" w:hAnsi="Tahoma" w:cs="Tahoma"/>
          <w:color w:val="262626"/>
          <w:sz w:val="20"/>
          <w:szCs w:val="20"/>
        </w:rPr>
        <w:t>předkupního práva</w:t>
      </w:r>
      <w:r w:rsidRPr="00F176B7">
        <w:rPr>
          <w:rFonts w:ascii="Tahoma" w:eastAsia="Tahoma" w:hAnsi="Tahoma" w:cs="Tahoma"/>
          <w:color w:val="262626"/>
          <w:sz w:val="20"/>
          <w:szCs w:val="20"/>
        </w:rPr>
        <w:t xml:space="preserve"> dle této dohody, zavazují se obě smluvní strany ve lhůtě stanovené katastrálním úřadem tyto nedostatky odstranit.</w:t>
      </w:r>
    </w:p>
    <w:p w14:paraId="48003BF9" w14:textId="440B4A3B" w:rsidR="00C04862" w:rsidRPr="00F176B7" w:rsidRDefault="0033659D" w:rsidP="00F176B7">
      <w:pPr>
        <w:numPr>
          <w:ilvl w:val="0"/>
          <w:numId w:val="47"/>
        </w:numPr>
        <w:spacing w:before="120" w:after="120" w:line="240" w:lineRule="auto"/>
        <w:jc w:val="both"/>
        <w:rPr>
          <w:rFonts w:ascii="Tahoma" w:eastAsia="Tahoma" w:hAnsi="Tahoma" w:cs="Tahoma"/>
          <w:color w:val="262626"/>
          <w:sz w:val="20"/>
          <w:szCs w:val="20"/>
        </w:rPr>
      </w:pPr>
      <w:r w:rsidRPr="00F176B7">
        <w:rPr>
          <w:rFonts w:ascii="Tahoma" w:eastAsia="Tahoma" w:hAnsi="Tahoma" w:cs="Tahoma"/>
          <w:color w:val="262626"/>
          <w:sz w:val="20"/>
          <w:szCs w:val="20"/>
        </w:rPr>
        <w:t xml:space="preserve">V případě, že příslušný katastrální úřad návrh na výmaz </w:t>
      </w:r>
      <w:r>
        <w:rPr>
          <w:rFonts w:ascii="Tahoma" w:eastAsia="Tahoma" w:hAnsi="Tahoma" w:cs="Tahoma"/>
          <w:color w:val="262626"/>
          <w:sz w:val="20"/>
          <w:szCs w:val="20"/>
        </w:rPr>
        <w:t>předkupního práva</w:t>
      </w:r>
      <w:r w:rsidRPr="00F176B7">
        <w:rPr>
          <w:rFonts w:ascii="Tahoma" w:eastAsia="Tahoma" w:hAnsi="Tahoma" w:cs="Tahoma"/>
          <w:color w:val="262626"/>
          <w:sz w:val="20"/>
          <w:szCs w:val="20"/>
        </w:rPr>
        <w:t xml:space="preserve"> zamítne nebo řízení zastaví, zavazují se obě smluvní strany neodkladně odstranit nedostatky, pro které byl návrh zamítnut nebo řízení zastaveno, a podat nový návrh na povolení výmazu </w:t>
      </w:r>
      <w:r>
        <w:rPr>
          <w:rFonts w:ascii="Tahoma" w:eastAsia="Tahoma" w:hAnsi="Tahoma" w:cs="Tahoma"/>
          <w:color w:val="262626"/>
          <w:sz w:val="20"/>
          <w:szCs w:val="20"/>
        </w:rPr>
        <w:t>předkupního práva</w:t>
      </w:r>
      <w:r w:rsidRPr="00F176B7">
        <w:rPr>
          <w:rFonts w:ascii="Tahoma" w:eastAsia="Tahoma" w:hAnsi="Tahoma" w:cs="Tahoma"/>
          <w:color w:val="262626"/>
          <w:sz w:val="20"/>
          <w:szCs w:val="20"/>
        </w:rPr>
        <w:t xml:space="preserve"> dle této dohody.</w:t>
      </w:r>
    </w:p>
    <w:p w14:paraId="44124B38" w14:textId="0715874D" w:rsidR="001D6B1B" w:rsidRDefault="001D6B1B" w:rsidP="00BE18D7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IV. </w:t>
      </w:r>
    </w:p>
    <w:p w14:paraId="5FF4453A" w14:textId="38638B42" w:rsidR="001D6B1B" w:rsidRPr="00856BC0" w:rsidRDefault="001D6B1B" w:rsidP="00BE18D7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Závěrečná ustanovení</w:t>
      </w:r>
    </w:p>
    <w:p w14:paraId="46768F26" w14:textId="63FFAEA8" w:rsidR="00B27D0B" w:rsidRPr="00F176B7" w:rsidRDefault="00B27D0B" w:rsidP="005A3C7C">
      <w:pPr>
        <w:pStyle w:val="Zkladntext"/>
        <w:numPr>
          <w:ilvl w:val="0"/>
          <w:numId w:val="9"/>
        </w:numPr>
        <w:suppressAutoHyphens w:val="0"/>
        <w:spacing w:before="120"/>
        <w:rPr>
          <w:rFonts w:ascii="Tahoma" w:hAnsi="Tahoma" w:cs="Tahoma"/>
          <w:color w:val="000000" w:themeColor="text1"/>
          <w:sz w:val="20"/>
          <w:szCs w:val="20"/>
        </w:rPr>
      </w:pPr>
      <w:bookmarkStart w:id="1" w:name="_Hlk44317070"/>
      <w:r w:rsidRPr="00F176B7">
        <w:rPr>
          <w:rFonts w:ascii="Tahoma" w:hAnsi="Tahoma" w:cs="Tahoma"/>
          <w:color w:val="000000"/>
          <w:sz w:val="20"/>
          <w:szCs w:val="20"/>
          <w:lang w:bidi="cs-CZ"/>
        </w:rPr>
        <w:t>Ustanovení Darovací smlouvy nedotčená tímto dodatkem se nemění a zůstávají v platnosti</w:t>
      </w:r>
    </w:p>
    <w:p w14:paraId="716A9C19" w14:textId="035A9914" w:rsidR="005A3C7C" w:rsidRPr="00567C1C" w:rsidRDefault="00BE18D7" w:rsidP="005A3C7C">
      <w:pPr>
        <w:pStyle w:val="Zkladntext"/>
        <w:numPr>
          <w:ilvl w:val="0"/>
          <w:numId w:val="9"/>
        </w:numPr>
        <w:suppressAutoHyphens w:val="0"/>
        <w:spacing w:before="120"/>
        <w:rPr>
          <w:rFonts w:ascii="Tahoma" w:hAnsi="Tahoma" w:cs="Tahoma"/>
          <w:color w:val="000000" w:themeColor="text1"/>
          <w:sz w:val="20"/>
          <w:szCs w:val="20"/>
        </w:rPr>
      </w:pPr>
      <w:r w:rsidRPr="00567C1C">
        <w:rPr>
          <w:rFonts w:ascii="Tahoma" w:hAnsi="Tahoma" w:cs="Tahoma"/>
          <w:sz w:val="20"/>
          <w:szCs w:val="20"/>
        </w:rPr>
        <w:t>T</w:t>
      </w:r>
      <w:r w:rsidR="007E5A03" w:rsidRPr="00567C1C">
        <w:rPr>
          <w:rFonts w:ascii="Tahoma" w:hAnsi="Tahoma" w:cs="Tahoma"/>
          <w:sz w:val="20"/>
          <w:szCs w:val="20"/>
        </w:rPr>
        <w:t>ento dodatek</w:t>
      </w:r>
      <w:r w:rsidR="00B718EB" w:rsidRPr="00567C1C">
        <w:rPr>
          <w:rFonts w:ascii="Tahoma" w:hAnsi="Tahoma" w:cs="Tahoma"/>
          <w:sz w:val="20"/>
          <w:szCs w:val="20"/>
        </w:rPr>
        <w:t xml:space="preserve"> </w:t>
      </w:r>
      <w:r w:rsidR="002F5F81">
        <w:rPr>
          <w:rFonts w:ascii="Tahoma" w:hAnsi="Tahoma" w:cs="Tahoma"/>
          <w:sz w:val="20"/>
          <w:szCs w:val="20"/>
        </w:rPr>
        <w:t>a d</w:t>
      </w:r>
      <w:r w:rsidR="007E5A03" w:rsidRPr="00567C1C">
        <w:rPr>
          <w:rFonts w:ascii="Tahoma" w:hAnsi="Tahoma" w:cs="Tahoma"/>
          <w:sz w:val="20"/>
          <w:szCs w:val="20"/>
        </w:rPr>
        <w:t xml:space="preserve">ohoda </w:t>
      </w:r>
      <w:r w:rsidRPr="00567C1C">
        <w:rPr>
          <w:rFonts w:ascii="Tahoma" w:hAnsi="Tahoma" w:cs="Tahoma"/>
          <w:sz w:val="20"/>
          <w:szCs w:val="20"/>
        </w:rPr>
        <w:t>nabýv</w:t>
      </w:r>
      <w:r w:rsidR="007E5A03" w:rsidRPr="00567C1C">
        <w:rPr>
          <w:rFonts w:ascii="Tahoma" w:hAnsi="Tahoma" w:cs="Tahoma"/>
          <w:sz w:val="20"/>
          <w:szCs w:val="20"/>
        </w:rPr>
        <w:t xml:space="preserve">ají </w:t>
      </w:r>
      <w:r w:rsidRPr="00567C1C">
        <w:rPr>
          <w:rFonts w:ascii="Tahoma" w:hAnsi="Tahoma" w:cs="Tahoma"/>
          <w:sz w:val="20"/>
          <w:szCs w:val="20"/>
        </w:rPr>
        <w:t>platnosti dnem jej</w:t>
      </w:r>
      <w:r w:rsidR="007E5A03" w:rsidRPr="00567C1C">
        <w:rPr>
          <w:rFonts w:ascii="Tahoma" w:hAnsi="Tahoma" w:cs="Tahoma"/>
          <w:sz w:val="20"/>
          <w:szCs w:val="20"/>
        </w:rPr>
        <w:t>ich</w:t>
      </w:r>
      <w:r w:rsidRPr="00567C1C">
        <w:rPr>
          <w:rFonts w:ascii="Tahoma" w:hAnsi="Tahoma" w:cs="Tahoma"/>
          <w:sz w:val="20"/>
          <w:szCs w:val="20"/>
        </w:rPr>
        <w:t xml:space="preserve"> uzavření, tj. dnem podpisu poslední smluvní stranou</w:t>
      </w:r>
      <w:r w:rsidR="005A3C7C" w:rsidRPr="00567C1C">
        <w:rPr>
          <w:rFonts w:ascii="Tahoma" w:hAnsi="Tahoma" w:cs="Tahoma"/>
          <w:sz w:val="20"/>
          <w:szCs w:val="20"/>
        </w:rPr>
        <w:t xml:space="preserve">, a účinnosti </w:t>
      </w:r>
      <w:r w:rsidR="005A3C7C" w:rsidRPr="00567C1C">
        <w:rPr>
          <w:rFonts w:ascii="Tahoma" w:hAnsi="Tahoma" w:cs="Tahoma"/>
          <w:color w:val="000000" w:themeColor="text1"/>
          <w:sz w:val="20"/>
          <w:szCs w:val="20"/>
        </w:rPr>
        <w:t>dnem jejich uveřejnění v registru smluv v souladu s § 6 zákona č. 340/2015 Sb., o zvláštních podmínkách účinnosti některých smluv, uveřejňování těchto smluv a o registru smluv (zákon o registru smluv)</w:t>
      </w:r>
      <w:r w:rsidR="00BD6D6A">
        <w:rPr>
          <w:rFonts w:ascii="Tahoma" w:hAnsi="Tahoma" w:cs="Tahoma"/>
          <w:color w:val="000000" w:themeColor="text1"/>
          <w:sz w:val="20"/>
          <w:szCs w:val="20"/>
        </w:rPr>
        <w:t>, ve znění pozdějších předpisů</w:t>
      </w:r>
      <w:r w:rsidR="005A3C7C" w:rsidRPr="00567C1C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06943B04" w14:textId="697D55E0" w:rsidR="005A3C7C" w:rsidRPr="00567C1C" w:rsidRDefault="005A3C7C" w:rsidP="004F75B1">
      <w:pPr>
        <w:pStyle w:val="Zkladntext"/>
        <w:suppressAutoHyphens w:val="0"/>
        <w:spacing w:before="120"/>
        <w:ind w:left="360"/>
        <w:rPr>
          <w:rFonts w:ascii="Tahoma" w:hAnsi="Tahoma" w:cs="Tahoma"/>
          <w:color w:val="000000" w:themeColor="text1"/>
          <w:sz w:val="20"/>
          <w:szCs w:val="20"/>
        </w:rPr>
      </w:pPr>
      <w:r w:rsidRPr="00567C1C">
        <w:rPr>
          <w:rFonts w:ascii="Tahoma" w:hAnsi="Tahoma" w:cs="Tahoma"/>
          <w:sz w:val="20"/>
          <w:szCs w:val="20"/>
        </w:rPr>
        <w:t>Smluvní strany se dohodly, že zveřejnění v registru smluv zaji</w:t>
      </w:r>
      <w:r w:rsidR="00B718EB" w:rsidRPr="00567C1C">
        <w:rPr>
          <w:rFonts w:ascii="Tahoma" w:hAnsi="Tahoma" w:cs="Tahoma"/>
          <w:sz w:val="20"/>
          <w:szCs w:val="20"/>
        </w:rPr>
        <w:t>s</w:t>
      </w:r>
      <w:r w:rsidRPr="00567C1C">
        <w:rPr>
          <w:rFonts w:ascii="Tahoma" w:hAnsi="Tahoma" w:cs="Tahoma"/>
          <w:sz w:val="20"/>
          <w:szCs w:val="20"/>
        </w:rPr>
        <w:t>tí dárce</w:t>
      </w:r>
      <w:r w:rsidR="002B0211" w:rsidRPr="00567C1C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="002B0211" w:rsidRPr="00567C1C">
        <w:rPr>
          <w:rFonts w:ascii="Tahoma" w:hAnsi="Tahoma" w:cs="Tahoma"/>
          <w:sz w:val="20"/>
          <w:szCs w:val="20"/>
        </w:rPr>
        <w:t>předkupník</w:t>
      </w:r>
      <w:proofErr w:type="spellEnd"/>
      <w:r w:rsidRPr="00567C1C">
        <w:rPr>
          <w:rFonts w:ascii="Tahoma" w:hAnsi="Tahoma" w:cs="Tahoma"/>
          <w:sz w:val="20"/>
          <w:szCs w:val="20"/>
        </w:rPr>
        <w:t xml:space="preserve">. </w:t>
      </w:r>
      <w:bookmarkEnd w:id="1"/>
    </w:p>
    <w:p w14:paraId="1F4B4CF7" w14:textId="0D9AA982" w:rsidR="00F0026A" w:rsidRPr="00856BC0" w:rsidRDefault="00F0026A" w:rsidP="00F002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Smluvní strany prohlašují, že souhlasí s</w:t>
      </w:r>
      <w:r w:rsidR="0012605E">
        <w:rPr>
          <w:rFonts w:ascii="Tahoma" w:hAnsi="Tahoma" w:cs="Tahoma"/>
          <w:sz w:val="20"/>
          <w:szCs w:val="20"/>
        </w:rPr>
        <w:t> </w:t>
      </w:r>
      <w:r w:rsidRPr="00856BC0">
        <w:rPr>
          <w:rFonts w:ascii="Tahoma" w:hAnsi="Tahoma" w:cs="Tahoma"/>
          <w:sz w:val="20"/>
          <w:szCs w:val="20"/>
        </w:rPr>
        <w:t>obsahem</w:t>
      </w:r>
      <w:r w:rsidR="0012605E">
        <w:rPr>
          <w:rFonts w:ascii="Tahoma" w:hAnsi="Tahoma" w:cs="Tahoma"/>
          <w:sz w:val="20"/>
          <w:szCs w:val="20"/>
        </w:rPr>
        <w:t xml:space="preserve"> dodatku</w:t>
      </w:r>
      <w:r w:rsidR="00B718EB">
        <w:rPr>
          <w:rFonts w:ascii="Tahoma" w:hAnsi="Tahoma" w:cs="Tahoma"/>
          <w:sz w:val="20"/>
          <w:szCs w:val="20"/>
        </w:rPr>
        <w:t xml:space="preserve"> </w:t>
      </w:r>
      <w:r w:rsidR="002F5F81">
        <w:rPr>
          <w:rFonts w:ascii="Tahoma" w:hAnsi="Tahoma" w:cs="Tahoma"/>
          <w:sz w:val="20"/>
          <w:szCs w:val="20"/>
        </w:rPr>
        <w:t>a d</w:t>
      </w:r>
      <w:r w:rsidR="0012605E">
        <w:rPr>
          <w:rFonts w:ascii="Tahoma" w:hAnsi="Tahoma" w:cs="Tahoma"/>
          <w:sz w:val="20"/>
          <w:szCs w:val="20"/>
        </w:rPr>
        <w:t xml:space="preserve">ohody, a </w:t>
      </w:r>
      <w:r w:rsidRPr="00856BC0">
        <w:rPr>
          <w:rFonts w:ascii="Tahoma" w:hAnsi="Tahoma" w:cs="Tahoma"/>
          <w:sz w:val="20"/>
          <w:szCs w:val="20"/>
        </w:rPr>
        <w:t>že t</w:t>
      </w:r>
      <w:r w:rsidR="0012605E">
        <w:rPr>
          <w:rFonts w:ascii="Tahoma" w:hAnsi="Tahoma" w:cs="Tahoma"/>
          <w:sz w:val="20"/>
          <w:szCs w:val="20"/>
        </w:rPr>
        <w:t>y</w:t>
      </w:r>
      <w:r w:rsidRPr="00856BC0">
        <w:rPr>
          <w:rFonts w:ascii="Tahoma" w:hAnsi="Tahoma" w:cs="Tahoma"/>
          <w:sz w:val="20"/>
          <w:szCs w:val="20"/>
        </w:rPr>
        <w:t>to byl</w:t>
      </w:r>
      <w:r w:rsidR="0012605E">
        <w:rPr>
          <w:rFonts w:ascii="Tahoma" w:hAnsi="Tahoma" w:cs="Tahoma"/>
          <w:sz w:val="20"/>
          <w:szCs w:val="20"/>
        </w:rPr>
        <w:t>y</w:t>
      </w:r>
      <w:r w:rsidRPr="00856BC0">
        <w:rPr>
          <w:rFonts w:ascii="Tahoma" w:hAnsi="Tahoma" w:cs="Tahoma"/>
          <w:sz w:val="20"/>
          <w:szCs w:val="20"/>
        </w:rPr>
        <w:t xml:space="preserve"> sepsán</w:t>
      </w:r>
      <w:r w:rsidR="0012605E">
        <w:rPr>
          <w:rFonts w:ascii="Tahoma" w:hAnsi="Tahoma" w:cs="Tahoma"/>
          <w:sz w:val="20"/>
          <w:szCs w:val="20"/>
        </w:rPr>
        <w:t>y</w:t>
      </w:r>
      <w:r w:rsidRPr="00856BC0">
        <w:rPr>
          <w:rFonts w:ascii="Tahoma" w:hAnsi="Tahoma" w:cs="Tahoma"/>
          <w:sz w:val="20"/>
          <w:szCs w:val="20"/>
        </w:rPr>
        <w:t xml:space="preserve"> na základě pravdivých údajů, jejich pravé a svobodné vůle, na důkaz čehož připojují smluvní strany níže uvedeného dne své podpisy.</w:t>
      </w:r>
    </w:p>
    <w:p w14:paraId="31572332" w14:textId="24088324" w:rsidR="00D82D29" w:rsidRDefault="00790BB2" w:rsidP="00F002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Tato listina </w:t>
      </w:r>
      <w:r w:rsidR="00F0026A" w:rsidRPr="00856BC0">
        <w:rPr>
          <w:rFonts w:ascii="Tahoma" w:hAnsi="Tahoma" w:cs="Tahoma"/>
          <w:sz w:val="20"/>
          <w:szCs w:val="20"/>
        </w:rPr>
        <w:t xml:space="preserve">je sepsána </w:t>
      </w:r>
      <w:r w:rsidR="00C40A1C" w:rsidRPr="00856BC0">
        <w:rPr>
          <w:rFonts w:ascii="Tahoma" w:hAnsi="Tahoma" w:cs="Tahoma"/>
          <w:sz w:val="20"/>
          <w:szCs w:val="20"/>
        </w:rPr>
        <w:t>v</w:t>
      </w:r>
      <w:r w:rsidR="00BB0E63">
        <w:rPr>
          <w:rFonts w:ascii="Tahoma" w:hAnsi="Tahoma" w:cs="Tahoma"/>
          <w:sz w:val="20"/>
          <w:szCs w:val="20"/>
        </w:rPr>
        <w:t xml:space="preserve">e čtyřech </w:t>
      </w:r>
      <w:r w:rsidR="00F0026A" w:rsidRPr="00856BC0">
        <w:rPr>
          <w:rFonts w:ascii="Tahoma" w:hAnsi="Tahoma" w:cs="Tahoma"/>
          <w:sz w:val="20"/>
          <w:szCs w:val="20"/>
        </w:rPr>
        <w:t xml:space="preserve">vyhotoveních s platností originálu, z nichž obdarovaný obdrží </w:t>
      </w:r>
      <w:r w:rsidR="00BB0E63">
        <w:rPr>
          <w:rFonts w:ascii="Tahoma" w:hAnsi="Tahoma" w:cs="Tahoma"/>
          <w:sz w:val="20"/>
          <w:szCs w:val="20"/>
        </w:rPr>
        <w:t>jedno</w:t>
      </w:r>
      <w:r w:rsidR="00F0026A" w:rsidRPr="00856BC0">
        <w:rPr>
          <w:rFonts w:ascii="Tahoma" w:hAnsi="Tahoma" w:cs="Tahoma"/>
          <w:sz w:val="20"/>
          <w:szCs w:val="20"/>
        </w:rPr>
        <w:t xml:space="preserve"> vyhotovení, dárce </w:t>
      </w:r>
      <w:r w:rsidR="00C40A1C" w:rsidRPr="00856BC0">
        <w:rPr>
          <w:rFonts w:ascii="Tahoma" w:hAnsi="Tahoma" w:cs="Tahoma"/>
          <w:sz w:val="20"/>
          <w:szCs w:val="20"/>
        </w:rPr>
        <w:t>dvě</w:t>
      </w:r>
      <w:r w:rsidR="00F0026A" w:rsidRPr="00856BC0">
        <w:rPr>
          <w:rFonts w:ascii="Tahoma" w:hAnsi="Tahoma" w:cs="Tahoma"/>
          <w:sz w:val="20"/>
          <w:szCs w:val="20"/>
        </w:rPr>
        <w:t xml:space="preserve"> vyhotovení a jedno vyhotovení je určeno pro potřeby katastrálního úřadu.</w:t>
      </w:r>
    </w:p>
    <w:p w14:paraId="35F8845B" w14:textId="46D9B8FA" w:rsidR="00C04862" w:rsidRDefault="00C04862" w:rsidP="00F002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O</w:t>
      </w:r>
      <w:r w:rsidRPr="00102112">
        <w:rPr>
          <w:rFonts w:ascii="Tahoma" w:eastAsia="Calibri" w:hAnsi="Tahoma" w:cs="Tahoma"/>
          <w:sz w:val="20"/>
          <w:szCs w:val="20"/>
        </w:rPr>
        <w:t xml:space="preserve">sobní údaje obsažené v tomto dodatku </w:t>
      </w:r>
      <w:r w:rsidR="002F5F81">
        <w:rPr>
          <w:rFonts w:ascii="Tahoma" w:eastAsia="Calibri" w:hAnsi="Tahoma" w:cs="Tahoma"/>
          <w:sz w:val="20"/>
          <w:szCs w:val="20"/>
        </w:rPr>
        <w:t xml:space="preserve">a dohodě </w:t>
      </w:r>
      <w:r w:rsidRPr="00102112">
        <w:rPr>
          <w:rFonts w:ascii="Tahoma" w:eastAsia="Calibri" w:hAnsi="Tahoma" w:cs="Tahoma"/>
          <w:sz w:val="20"/>
          <w:szCs w:val="20"/>
        </w:rPr>
        <w:t xml:space="preserve">budou </w:t>
      </w:r>
      <w:r>
        <w:rPr>
          <w:rFonts w:ascii="Tahoma" w:eastAsia="Calibri" w:hAnsi="Tahoma" w:cs="Tahoma"/>
          <w:sz w:val="20"/>
          <w:szCs w:val="20"/>
        </w:rPr>
        <w:t>obdarovaným</w:t>
      </w:r>
      <w:r w:rsidRPr="00102112">
        <w:rPr>
          <w:rFonts w:ascii="Tahoma" w:eastAsia="Calibri" w:hAnsi="Tahoma" w:cs="Tahoma"/>
          <w:sz w:val="20"/>
          <w:szCs w:val="20"/>
        </w:rPr>
        <w:t xml:space="preserve"> zpracovávány pouze pro účely plnění práv a </w:t>
      </w:r>
      <w:r w:rsidRPr="00102112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povinností</w:t>
      </w:r>
      <w:r w:rsidRPr="00102112">
        <w:rPr>
          <w:rFonts w:ascii="Tahoma" w:eastAsia="Calibri" w:hAnsi="Tahoma" w:cs="Tahoma"/>
          <w:sz w:val="20"/>
          <w:szCs w:val="20"/>
        </w:rPr>
        <w:t xml:space="preserve"> vyplývajících z tohoto </w:t>
      </w:r>
      <w:r w:rsidRPr="00567C1C">
        <w:rPr>
          <w:rFonts w:ascii="Tahoma" w:hAnsi="Tahoma" w:cs="Tahoma"/>
          <w:sz w:val="20"/>
          <w:szCs w:val="20"/>
        </w:rPr>
        <w:t>dodat</w:t>
      </w:r>
      <w:r>
        <w:rPr>
          <w:rFonts w:ascii="Tahoma" w:hAnsi="Tahoma" w:cs="Tahoma"/>
          <w:sz w:val="20"/>
          <w:szCs w:val="20"/>
        </w:rPr>
        <w:t>ku</w:t>
      </w:r>
      <w:r w:rsidRPr="00567C1C">
        <w:rPr>
          <w:rFonts w:ascii="Tahoma" w:hAnsi="Tahoma" w:cs="Tahoma"/>
          <w:sz w:val="20"/>
          <w:szCs w:val="20"/>
        </w:rPr>
        <w:t xml:space="preserve"> a </w:t>
      </w:r>
      <w:r w:rsidR="002F5F81">
        <w:rPr>
          <w:rFonts w:ascii="Tahoma" w:hAnsi="Tahoma" w:cs="Tahoma"/>
          <w:sz w:val="20"/>
          <w:szCs w:val="20"/>
        </w:rPr>
        <w:t>d</w:t>
      </w:r>
      <w:r w:rsidRPr="00567C1C">
        <w:rPr>
          <w:rFonts w:ascii="Tahoma" w:hAnsi="Tahoma" w:cs="Tahoma"/>
          <w:sz w:val="20"/>
          <w:szCs w:val="20"/>
        </w:rPr>
        <w:t>ohod</w:t>
      </w:r>
      <w:r>
        <w:rPr>
          <w:rFonts w:ascii="Tahoma" w:hAnsi="Tahoma" w:cs="Tahoma"/>
          <w:sz w:val="20"/>
          <w:szCs w:val="20"/>
        </w:rPr>
        <w:t>y</w:t>
      </w:r>
      <w:r w:rsidRPr="00102112">
        <w:rPr>
          <w:rFonts w:ascii="Tahoma" w:eastAsia="Calibri" w:hAnsi="Tahoma" w:cs="Tahoma"/>
          <w:sz w:val="20"/>
          <w:szCs w:val="20"/>
        </w:rPr>
        <w:t xml:space="preserve">; k jiným účelům nebudou tyto osobní údaje </w:t>
      </w:r>
      <w:r>
        <w:rPr>
          <w:rFonts w:ascii="Tahoma" w:eastAsia="Calibri" w:hAnsi="Tahoma" w:cs="Tahoma"/>
          <w:sz w:val="20"/>
          <w:szCs w:val="20"/>
        </w:rPr>
        <w:t>obdarovaným</w:t>
      </w:r>
      <w:r w:rsidRPr="00102112">
        <w:rPr>
          <w:rFonts w:ascii="Tahoma" w:eastAsia="Calibri" w:hAnsi="Tahoma" w:cs="Tahoma"/>
          <w:sz w:val="20"/>
          <w:szCs w:val="20"/>
        </w:rPr>
        <w:t xml:space="preserve"> použity. </w:t>
      </w:r>
      <w:r>
        <w:rPr>
          <w:rFonts w:ascii="Tahoma" w:eastAsia="Calibri" w:hAnsi="Tahoma" w:cs="Tahoma"/>
          <w:sz w:val="20"/>
          <w:szCs w:val="20"/>
        </w:rPr>
        <w:t>Obdarovaný</w:t>
      </w:r>
      <w:r w:rsidRPr="00102112">
        <w:rPr>
          <w:rFonts w:ascii="Tahoma" w:eastAsia="Calibri" w:hAnsi="Tahoma" w:cs="Tahoma"/>
          <w:sz w:val="20"/>
          <w:szCs w:val="20"/>
        </w:rPr>
        <w:t xml:space="preserve"> při zpracovávání osobních údajů dodržuje platné právní předpisy. Podrobné informace o ochraně osobních údajů jsou uvedeny na oficiálních webových stránkách </w:t>
      </w:r>
      <w:r>
        <w:rPr>
          <w:rFonts w:ascii="Tahoma" w:eastAsia="Calibri" w:hAnsi="Tahoma" w:cs="Tahoma"/>
          <w:sz w:val="20"/>
          <w:szCs w:val="20"/>
        </w:rPr>
        <w:t>obdarovaného</w:t>
      </w:r>
      <w:r w:rsidRPr="00102112">
        <w:rPr>
          <w:rFonts w:ascii="Tahoma" w:eastAsia="Calibri" w:hAnsi="Tahoma" w:cs="Tahoma"/>
          <w:sz w:val="20"/>
          <w:szCs w:val="20"/>
        </w:rPr>
        <w:t xml:space="preserve"> </w:t>
      </w:r>
      <w:hyperlink r:id="rId11" w:history="1">
        <w:r w:rsidRPr="00102112">
          <w:rPr>
            <w:rFonts w:ascii="Tahoma" w:eastAsia="Calibri" w:hAnsi="Tahoma" w:cs="Tahoma"/>
            <w:color w:val="0563C1"/>
            <w:sz w:val="20"/>
            <w:szCs w:val="20"/>
            <w:u w:val="single"/>
          </w:rPr>
          <w:t>www.msk.cz.</w:t>
        </w:r>
      </w:hyperlink>
    </w:p>
    <w:p w14:paraId="61E31691" w14:textId="77777777" w:rsidR="0038202B" w:rsidRDefault="0038202B" w:rsidP="00F176B7">
      <w:pPr>
        <w:spacing w:before="120" w:line="240" w:lineRule="auto"/>
        <w:rPr>
          <w:rFonts w:ascii="Tahoma" w:hAnsi="Tahoma" w:cs="Tahoma"/>
          <w:sz w:val="20"/>
          <w:szCs w:val="20"/>
        </w:rPr>
      </w:pPr>
    </w:p>
    <w:p w14:paraId="259FEC97" w14:textId="51C08125" w:rsidR="004F6161" w:rsidRPr="00856BC0" w:rsidRDefault="00790BB2">
      <w:pPr>
        <w:spacing w:before="12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DC682A">
        <w:rPr>
          <w:rFonts w:ascii="Tahoma" w:hAnsi="Tahoma" w:cs="Tahoma"/>
          <w:b/>
          <w:sz w:val="20"/>
          <w:szCs w:val="20"/>
        </w:rPr>
        <w:t>.</w:t>
      </w:r>
    </w:p>
    <w:p w14:paraId="03441B20" w14:textId="77777777" w:rsidR="00D82D29" w:rsidRPr="00856BC0" w:rsidRDefault="0063074B" w:rsidP="00994BBE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56BC0">
        <w:rPr>
          <w:rFonts w:ascii="Tahoma" w:hAnsi="Tahoma" w:cs="Tahoma"/>
          <w:b/>
          <w:sz w:val="20"/>
          <w:szCs w:val="20"/>
        </w:rPr>
        <w:t>Doložka platnosti právního jednání</w:t>
      </w:r>
    </w:p>
    <w:p w14:paraId="66D14BED" w14:textId="77777777" w:rsidR="00D9361E" w:rsidRPr="00856BC0" w:rsidRDefault="00D9361E" w:rsidP="00D9361E">
      <w:pPr>
        <w:numPr>
          <w:ilvl w:val="0"/>
          <w:numId w:val="34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Doložka platnosti právního jednání podle § 41 zákona č. 128/2000 Sb., o obcích (obecní zřízení), ve znění pozdějších předpisů:</w:t>
      </w:r>
    </w:p>
    <w:p w14:paraId="065AB0E0" w14:textId="23B95BE2" w:rsidR="00D9361E" w:rsidRPr="00567C1C" w:rsidRDefault="00D9361E" w:rsidP="00D9361E">
      <w:pPr>
        <w:pStyle w:val="Odstavecseseznamem"/>
        <w:numPr>
          <w:ilvl w:val="1"/>
          <w:numId w:val="35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67C1C">
        <w:rPr>
          <w:rFonts w:ascii="Tahoma" w:hAnsi="Tahoma" w:cs="Tahoma"/>
          <w:sz w:val="20"/>
          <w:szCs w:val="20"/>
        </w:rPr>
        <w:t xml:space="preserve">O záměru </w:t>
      </w:r>
      <w:r w:rsidR="00C563A5" w:rsidRPr="00567C1C">
        <w:rPr>
          <w:rFonts w:ascii="Tahoma" w:hAnsi="Tahoma" w:cs="Tahoma"/>
          <w:sz w:val="20"/>
          <w:szCs w:val="20"/>
        </w:rPr>
        <w:t>zrušit předkupní právo věcné a změnit Darovací smlouvu, jak</w:t>
      </w:r>
      <w:r w:rsidR="003A6D81">
        <w:rPr>
          <w:rFonts w:ascii="Tahoma" w:hAnsi="Tahoma" w:cs="Tahoma"/>
          <w:sz w:val="20"/>
          <w:szCs w:val="20"/>
        </w:rPr>
        <w:t xml:space="preserve"> je</w:t>
      </w:r>
      <w:r w:rsidR="00C563A5" w:rsidRPr="00567C1C">
        <w:rPr>
          <w:rFonts w:ascii="Tahoma" w:hAnsi="Tahoma" w:cs="Tahoma"/>
          <w:sz w:val="20"/>
          <w:szCs w:val="20"/>
        </w:rPr>
        <w:t xml:space="preserve"> uvedeno v tomto dodatku, </w:t>
      </w:r>
      <w:r w:rsidR="00994BBE" w:rsidRPr="00567C1C">
        <w:rPr>
          <w:rFonts w:ascii="Tahoma" w:hAnsi="Tahoma" w:cs="Tahoma"/>
          <w:sz w:val="20"/>
          <w:szCs w:val="20"/>
        </w:rPr>
        <w:t>rozhodl</w:t>
      </w:r>
      <w:r w:rsidR="00512FBA" w:rsidRPr="00567C1C">
        <w:rPr>
          <w:rFonts w:ascii="Tahoma" w:hAnsi="Tahoma" w:cs="Tahoma"/>
          <w:sz w:val="20"/>
          <w:szCs w:val="20"/>
        </w:rPr>
        <w:t>a</w:t>
      </w:r>
      <w:r w:rsidR="00994BBE" w:rsidRPr="00567C1C">
        <w:rPr>
          <w:rFonts w:ascii="Tahoma" w:hAnsi="Tahoma" w:cs="Tahoma"/>
          <w:sz w:val="20"/>
          <w:szCs w:val="20"/>
        </w:rPr>
        <w:t xml:space="preserve"> </w:t>
      </w:r>
      <w:r w:rsidR="004F75B1" w:rsidRPr="00567C1C">
        <w:rPr>
          <w:rFonts w:ascii="Tahoma" w:hAnsi="Tahoma" w:cs="Tahoma"/>
          <w:sz w:val="20"/>
          <w:szCs w:val="20"/>
        </w:rPr>
        <w:t>R</w:t>
      </w:r>
      <w:r w:rsidR="00512FBA" w:rsidRPr="00567C1C">
        <w:rPr>
          <w:rFonts w:ascii="Tahoma" w:hAnsi="Tahoma" w:cs="Tahoma"/>
          <w:sz w:val="20"/>
          <w:szCs w:val="20"/>
        </w:rPr>
        <w:t xml:space="preserve">ada města </w:t>
      </w:r>
      <w:r w:rsidR="008630E2" w:rsidRPr="00567C1C">
        <w:rPr>
          <w:rFonts w:ascii="Tahoma" w:hAnsi="Tahoma" w:cs="Tahoma"/>
          <w:sz w:val="20"/>
          <w:szCs w:val="20"/>
        </w:rPr>
        <w:t>Třinec</w:t>
      </w:r>
      <w:r w:rsidRPr="00567C1C">
        <w:rPr>
          <w:rFonts w:ascii="Tahoma" w:hAnsi="Tahoma" w:cs="Tahoma"/>
          <w:sz w:val="20"/>
          <w:szCs w:val="20"/>
        </w:rPr>
        <w:t xml:space="preserve"> svým usnesením č</w:t>
      </w:r>
      <w:r w:rsidR="00AF4790" w:rsidRPr="00567C1C">
        <w:rPr>
          <w:rFonts w:ascii="Tahoma" w:hAnsi="Tahoma" w:cs="Tahoma"/>
          <w:sz w:val="20"/>
          <w:szCs w:val="20"/>
        </w:rPr>
        <w:t>.</w:t>
      </w:r>
      <w:r w:rsidR="00951D4C" w:rsidRPr="00567C1C">
        <w:rPr>
          <w:rFonts w:ascii="Tahoma" w:hAnsi="Tahoma" w:cs="Tahoma"/>
          <w:sz w:val="20"/>
          <w:szCs w:val="20"/>
        </w:rPr>
        <w:t xml:space="preserve"> </w:t>
      </w:r>
      <w:r w:rsidR="00C563A5" w:rsidRPr="00567C1C">
        <w:rPr>
          <w:rFonts w:ascii="Tahoma" w:hAnsi="Tahoma" w:cs="Tahoma"/>
          <w:sz w:val="20"/>
          <w:szCs w:val="20"/>
        </w:rPr>
        <w:t>…….</w:t>
      </w:r>
      <w:r w:rsidR="00B67803" w:rsidRPr="00567C1C">
        <w:rPr>
          <w:rFonts w:ascii="Tahoma" w:hAnsi="Tahoma" w:cs="Tahoma"/>
          <w:sz w:val="20"/>
          <w:szCs w:val="20"/>
        </w:rPr>
        <w:t xml:space="preserve"> </w:t>
      </w:r>
      <w:r w:rsidRPr="00567C1C">
        <w:rPr>
          <w:rFonts w:ascii="Tahoma" w:hAnsi="Tahoma" w:cs="Tahoma"/>
          <w:sz w:val="20"/>
          <w:szCs w:val="20"/>
        </w:rPr>
        <w:t>ze dne </w:t>
      </w:r>
      <w:r w:rsidR="00C563A5" w:rsidRPr="00567C1C">
        <w:rPr>
          <w:rFonts w:ascii="Tahoma" w:hAnsi="Tahoma" w:cs="Tahoma"/>
          <w:sz w:val="20"/>
          <w:szCs w:val="20"/>
        </w:rPr>
        <w:t>……..</w:t>
      </w:r>
      <w:r w:rsidR="00951D4C" w:rsidRPr="00567C1C">
        <w:rPr>
          <w:rFonts w:ascii="Tahoma" w:hAnsi="Tahoma" w:cs="Tahoma"/>
          <w:sz w:val="20"/>
          <w:szCs w:val="20"/>
        </w:rPr>
        <w:t>.</w:t>
      </w:r>
    </w:p>
    <w:p w14:paraId="60402976" w14:textId="6E1CB61D" w:rsidR="00D9361E" w:rsidRPr="00567C1C" w:rsidRDefault="00D9361E" w:rsidP="00D9361E">
      <w:pPr>
        <w:pStyle w:val="Odstavecseseznamem"/>
        <w:numPr>
          <w:ilvl w:val="1"/>
          <w:numId w:val="35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67C1C">
        <w:rPr>
          <w:rFonts w:ascii="Tahoma" w:hAnsi="Tahoma" w:cs="Tahoma"/>
          <w:sz w:val="20"/>
          <w:szCs w:val="20"/>
        </w:rPr>
        <w:t xml:space="preserve">Záměr </w:t>
      </w:r>
      <w:r w:rsidR="00C563A5" w:rsidRPr="00567C1C">
        <w:rPr>
          <w:rFonts w:ascii="Tahoma" w:hAnsi="Tahoma" w:cs="Tahoma"/>
          <w:sz w:val="20"/>
          <w:szCs w:val="20"/>
        </w:rPr>
        <w:t>zrušit předkupní právo věcné a změn</w:t>
      </w:r>
      <w:r w:rsidR="00D10821" w:rsidRPr="00567C1C">
        <w:rPr>
          <w:rFonts w:ascii="Tahoma" w:hAnsi="Tahoma" w:cs="Tahoma"/>
          <w:sz w:val="20"/>
          <w:szCs w:val="20"/>
        </w:rPr>
        <w:t>it</w:t>
      </w:r>
      <w:r w:rsidR="00C563A5" w:rsidRPr="00567C1C">
        <w:rPr>
          <w:rFonts w:ascii="Tahoma" w:hAnsi="Tahoma" w:cs="Tahoma"/>
          <w:sz w:val="20"/>
          <w:szCs w:val="20"/>
        </w:rPr>
        <w:t xml:space="preserve"> Darovací smlouvu, jak </w:t>
      </w:r>
      <w:r w:rsidR="00E41A87">
        <w:rPr>
          <w:rFonts w:ascii="Tahoma" w:hAnsi="Tahoma" w:cs="Tahoma"/>
          <w:sz w:val="20"/>
          <w:szCs w:val="20"/>
        </w:rPr>
        <w:t xml:space="preserve">je </w:t>
      </w:r>
      <w:r w:rsidR="00C563A5" w:rsidRPr="00567C1C">
        <w:rPr>
          <w:rFonts w:ascii="Tahoma" w:hAnsi="Tahoma" w:cs="Tahoma"/>
          <w:sz w:val="20"/>
          <w:szCs w:val="20"/>
        </w:rPr>
        <w:t xml:space="preserve">uvedeno v tomto </w:t>
      </w:r>
      <w:proofErr w:type="gramStart"/>
      <w:r w:rsidR="00C563A5" w:rsidRPr="00567C1C">
        <w:rPr>
          <w:rFonts w:ascii="Tahoma" w:hAnsi="Tahoma" w:cs="Tahoma"/>
          <w:sz w:val="20"/>
          <w:szCs w:val="20"/>
        </w:rPr>
        <w:t xml:space="preserve">dodatku,  </w:t>
      </w:r>
      <w:r w:rsidRPr="00567C1C">
        <w:rPr>
          <w:rFonts w:ascii="Tahoma" w:hAnsi="Tahoma" w:cs="Tahoma"/>
          <w:sz w:val="20"/>
          <w:szCs w:val="20"/>
        </w:rPr>
        <w:t>byl</w:t>
      </w:r>
      <w:proofErr w:type="gramEnd"/>
      <w:r w:rsidRPr="00567C1C">
        <w:rPr>
          <w:rFonts w:ascii="Tahoma" w:hAnsi="Tahoma" w:cs="Tahoma"/>
          <w:sz w:val="20"/>
          <w:szCs w:val="20"/>
        </w:rPr>
        <w:t xml:space="preserve"> zveřejněn na úřední </w:t>
      </w:r>
      <w:r w:rsidR="008334B8" w:rsidRPr="00567C1C">
        <w:rPr>
          <w:rFonts w:ascii="Tahoma" w:hAnsi="Tahoma" w:cs="Tahoma"/>
          <w:sz w:val="20"/>
          <w:szCs w:val="20"/>
        </w:rPr>
        <w:t xml:space="preserve">desce </w:t>
      </w:r>
      <w:r w:rsidR="007C6CED" w:rsidRPr="00567C1C">
        <w:rPr>
          <w:rFonts w:ascii="Tahoma" w:hAnsi="Tahoma" w:cs="Tahoma"/>
          <w:sz w:val="20"/>
          <w:szCs w:val="20"/>
        </w:rPr>
        <w:t>města</w:t>
      </w:r>
      <w:r w:rsidRPr="00567C1C">
        <w:rPr>
          <w:rFonts w:ascii="Tahoma" w:hAnsi="Tahoma" w:cs="Tahoma"/>
          <w:sz w:val="20"/>
          <w:szCs w:val="20"/>
        </w:rPr>
        <w:t xml:space="preserve"> od </w:t>
      </w:r>
      <w:r w:rsidR="00C563A5" w:rsidRPr="00567C1C">
        <w:rPr>
          <w:rFonts w:ascii="Tahoma" w:hAnsi="Tahoma" w:cs="Tahoma"/>
          <w:sz w:val="20"/>
          <w:szCs w:val="20"/>
        </w:rPr>
        <w:t>…..</w:t>
      </w:r>
      <w:r w:rsidR="00951D4C" w:rsidRPr="00567C1C">
        <w:rPr>
          <w:rFonts w:ascii="Tahoma" w:hAnsi="Tahoma" w:cs="Tahoma"/>
          <w:sz w:val="20"/>
          <w:szCs w:val="20"/>
        </w:rPr>
        <w:t>.</w:t>
      </w:r>
      <w:r w:rsidR="00C563A5" w:rsidRPr="00567C1C">
        <w:rPr>
          <w:rFonts w:ascii="Tahoma" w:hAnsi="Tahoma" w:cs="Tahoma"/>
          <w:sz w:val="20"/>
          <w:szCs w:val="20"/>
        </w:rPr>
        <w:t xml:space="preserve"> do ……</w:t>
      </w:r>
      <w:r w:rsidR="00951D4C" w:rsidRPr="00567C1C">
        <w:rPr>
          <w:rFonts w:ascii="Tahoma" w:hAnsi="Tahoma" w:cs="Tahoma"/>
          <w:sz w:val="20"/>
          <w:szCs w:val="20"/>
        </w:rPr>
        <w:t>.</w:t>
      </w:r>
    </w:p>
    <w:p w14:paraId="041A9A77" w14:textId="07A2BC9A" w:rsidR="00381B4C" w:rsidRPr="00567C1C" w:rsidRDefault="00D9361E" w:rsidP="00381B4C">
      <w:pPr>
        <w:pStyle w:val="Odstavecseseznamem"/>
        <w:numPr>
          <w:ilvl w:val="1"/>
          <w:numId w:val="35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67C1C">
        <w:rPr>
          <w:rFonts w:ascii="Tahoma" w:hAnsi="Tahoma" w:cs="Tahoma"/>
          <w:sz w:val="20"/>
          <w:szCs w:val="20"/>
        </w:rPr>
        <w:t xml:space="preserve">O </w:t>
      </w:r>
      <w:r w:rsidR="00C563A5" w:rsidRPr="00567C1C">
        <w:rPr>
          <w:rFonts w:ascii="Tahoma" w:hAnsi="Tahoma" w:cs="Tahoma"/>
          <w:sz w:val="20"/>
          <w:szCs w:val="20"/>
        </w:rPr>
        <w:t>zrušení předkupního práva věcného a změně D</w:t>
      </w:r>
      <w:r w:rsidRPr="00567C1C">
        <w:rPr>
          <w:rFonts w:ascii="Tahoma" w:hAnsi="Tahoma" w:cs="Tahoma"/>
          <w:sz w:val="20"/>
          <w:szCs w:val="20"/>
        </w:rPr>
        <w:t>arov</w:t>
      </w:r>
      <w:r w:rsidR="00C563A5" w:rsidRPr="00567C1C">
        <w:rPr>
          <w:rFonts w:ascii="Tahoma" w:hAnsi="Tahoma" w:cs="Tahoma"/>
          <w:sz w:val="20"/>
          <w:szCs w:val="20"/>
        </w:rPr>
        <w:t xml:space="preserve">ací smlouvy, jak </w:t>
      </w:r>
      <w:r w:rsidR="00E41A87">
        <w:rPr>
          <w:rFonts w:ascii="Tahoma" w:hAnsi="Tahoma" w:cs="Tahoma"/>
          <w:sz w:val="20"/>
          <w:szCs w:val="20"/>
        </w:rPr>
        <w:t xml:space="preserve">je </w:t>
      </w:r>
      <w:r w:rsidR="00C563A5" w:rsidRPr="00567C1C">
        <w:rPr>
          <w:rFonts w:ascii="Tahoma" w:hAnsi="Tahoma" w:cs="Tahoma"/>
          <w:sz w:val="20"/>
          <w:szCs w:val="20"/>
        </w:rPr>
        <w:t xml:space="preserve">uvedeno v tomto dodatku, </w:t>
      </w:r>
      <w:r w:rsidR="00567C1C">
        <w:rPr>
          <w:rFonts w:ascii="Tahoma" w:hAnsi="Tahoma" w:cs="Tahoma"/>
          <w:sz w:val="20"/>
          <w:szCs w:val="20"/>
        </w:rPr>
        <w:t>rozhodlo Z</w:t>
      </w:r>
      <w:r w:rsidR="001458DC" w:rsidRPr="00567C1C">
        <w:rPr>
          <w:rFonts w:ascii="Tahoma" w:hAnsi="Tahoma" w:cs="Tahoma"/>
          <w:sz w:val="20"/>
          <w:szCs w:val="20"/>
        </w:rPr>
        <w:t xml:space="preserve">astupitelstvo </w:t>
      </w:r>
      <w:r w:rsidR="005547E6" w:rsidRPr="00567C1C">
        <w:rPr>
          <w:rFonts w:ascii="Tahoma" w:hAnsi="Tahoma" w:cs="Tahoma"/>
          <w:sz w:val="20"/>
          <w:szCs w:val="20"/>
        </w:rPr>
        <w:t xml:space="preserve">města </w:t>
      </w:r>
      <w:r w:rsidR="00A00012" w:rsidRPr="00567C1C">
        <w:rPr>
          <w:rFonts w:ascii="Tahoma" w:hAnsi="Tahoma" w:cs="Tahoma"/>
          <w:sz w:val="20"/>
          <w:szCs w:val="20"/>
        </w:rPr>
        <w:t>Třinc</w:t>
      </w:r>
      <w:r w:rsidR="00951D4C" w:rsidRPr="00567C1C">
        <w:rPr>
          <w:rFonts w:ascii="Tahoma" w:hAnsi="Tahoma" w:cs="Tahoma"/>
          <w:sz w:val="20"/>
          <w:szCs w:val="20"/>
        </w:rPr>
        <w:t>e</w:t>
      </w:r>
      <w:r w:rsidR="00A14A43" w:rsidRPr="00567C1C">
        <w:rPr>
          <w:rFonts w:ascii="Tahoma" w:hAnsi="Tahoma" w:cs="Tahoma"/>
          <w:sz w:val="20"/>
          <w:szCs w:val="20"/>
        </w:rPr>
        <w:t xml:space="preserve"> </w:t>
      </w:r>
      <w:r w:rsidRPr="00567C1C">
        <w:rPr>
          <w:rFonts w:ascii="Tahoma" w:hAnsi="Tahoma" w:cs="Tahoma"/>
          <w:sz w:val="20"/>
          <w:szCs w:val="20"/>
        </w:rPr>
        <w:t>svým usnesením č. </w:t>
      </w:r>
      <w:r w:rsidR="00C563A5" w:rsidRPr="00567C1C">
        <w:rPr>
          <w:rFonts w:ascii="Tahoma" w:hAnsi="Tahoma" w:cs="Tahoma"/>
          <w:sz w:val="20"/>
          <w:szCs w:val="20"/>
        </w:rPr>
        <w:t>……</w:t>
      </w:r>
      <w:r w:rsidR="00951D4C" w:rsidRPr="00567C1C">
        <w:rPr>
          <w:rFonts w:ascii="Tahoma" w:hAnsi="Tahoma" w:cs="Tahoma"/>
          <w:sz w:val="20"/>
          <w:szCs w:val="20"/>
        </w:rPr>
        <w:t>/202</w:t>
      </w:r>
      <w:r w:rsidR="00C563A5" w:rsidRPr="00567C1C">
        <w:rPr>
          <w:rFonts w:ascii="Tahoma" w:hAnsi="Tahoma" w:cs="Tahoma"/>
          <w:sz w:val="20"/>
          <w:szCs w:val="20"/>
        </w:rPr>
        <w:t>5</w:t>
      </w:r>
      <w:r w:rsidR="00951D4C" w:rsidRPr="00567C1C">
        <w:rPr>
          <w:rFonts w:ascii="Tahoma" w:hAnsi="Tahoma" w:cs="Tahoma"/>
          <w:sz w:val="20"/>
          <w:szCs w:val="20"/>
        </w:rPr>
        <w:t xml:space="preserve"> ze dne </w:t>
      </w:r>
      <w:r w:rsidR="00C563A5" w:rsidRPr="00567C1C">
        <w:rPr>
          <w:rFonts w:ascii="Tahoma" w:hAnsi="Tahoma" w:cs="Tahoma"/>
          <w:sz w:val="20"/>
          <w:szCs w:val="20"/>
        </w:rPr>
        <w:t>16. 09. 2025</w:t>
      </w:r>
      <w:r w:rsidR="00951D4C" w:rsidRPr="00567C1C">
        <w:rPr>
          <w:rFonts w:ascii="Tahoma" w:hAnsi="Tahoma" w:cs="Tahoma"/>
          <w:sz w:val="20"/>
          <w:szCs w:val="20"/>
        </w:rPr>
        <w:t>.</w:t>
      </w:r>
    </w:p>
    <w:p w14:paraId="3175E56F" w14:textId="657054D1" w:rsidR="00C04862" w:rsidRPr="00F176B7" w:rsidRDefault="00D9361E" w:rsidP="00BB0E63">
      <w:pPr>
        <w:numPr>
          <w:ilvl w:val="0"/>
          <w:numId w:val="34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6B7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 znění pozdějších předpisů:</w:t>
      </w:r>
      <w:r w:rsidR="008334B8" w:rsidRPr="00F176B7">
        <w:rPr>
          <w:rFonts w:ascii="Tahoma" w:hAnsi="Tahoma" w:cs="Tahoma"/>
          <w:sz w:val="20"/>
          <w:szCs w:val="20"/>
        </w:rPr>
        <w:t xml:space="preserve"> </w:t>
      </w:r>
    </w:p>
    <w:p w14:paraId="42A83A78" w14:textId="436FC2A6" w:rsidR="005253D0" w:rsidRPr="00F176B7" w:rsidRDefault="00C04862" w:rsidP="00F176B7">
      <w:pPr>
        <w:pStyle w:val="Odstavecseseznamem"/>
        <w:numPr>
          <w:ilvl w:val="0"/>
          <w:numId w:val="49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uzavření tohoto dodatku a </w:t>
      </w:r>
      <w:r w:rsidR="00933D1E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ohody rozhodlo zastupitelstvo kraje svým usnesením č. ……. ze dne 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>.</w:t>
      </w:r>
    </w:p>
    <w:p w14:paraId="4BDCCA22" w14:textId="77777777" w:rsidR="00BB0E63" w:rsidRDefault="00BB0E63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1A58041" w14:textId="191B6ACC" w:rsidR="00770A2D" w:rsidRPr="00856BC0" w:rsidRDefault="001458DC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V </w:t>
      </w:r>
      <w:r w:rsidR="00A00012" w:rsidRPr="00856BC0">
        <w:rPr>
          <w:rFonts w:ascii="Tahoma" w:hAnsi="Tahoma" w:cs="Tahoma"/>
          <w:sz w:val="20"/>
          <w:szCs w:val="20"/>
        </w:rPr>
        <w:t>Třinci</w:t>
      </w:r>
      <w:r w:rsidR="00770A2D" w:rsidRPr="00856BC0">
        <w:rPr>
          <w:rFonts w:ascii="Tahoma" w:hAnsi="Tahoma" w:cs="Tahoma"/>
          <w:sz w:val="20"/>
          <w:szCs w:val="20"/>
        </w:rPr>
        <w:t xml:space="preserve"> dne …………………</w:t>
      </w:r>
      <w:r w:rsidR="00D9361E" w:rsidRPr="00856BC0">
        <w:rPr>
          <w:rFonts w:ascii="Tahoma" w:hAnsi="Tahoma" w:cs="Tahoma"/>
          <w:sz w:val="20"/>
          <w:szCs w:val="20"/>
        </w:rPr>
        <w:tab/>
      </w:r>
      <w:r w:rsidR="00D9361E" w:rsidRPr="00856BC0">
        <w:rPr>
          <w:rFonts w:ascii="Tahoma" w:hAnsi="Tahoma" w:cs="Tahoma"/>
          <w:sz w:val="20"/>
          <w:szCs w:val="20"/>
        </w:rPr>
        <w:tab/>
      </w:r>
      <w:r w:rsidR="00D9361E" w:rsidRPr="00856BC0">
        <w:rPr>
          <w:rFonts w:ascii="Tahoma" w:hAnsi="Tahoma" w:cs="Tahoma"/>
          <w:sz w:val="20"/>
          <w:szCs w:val="20"/>
        </w:rPr>
        <w:tab/>
      </w:r>
      <w:r w:rsidR="00BB35F8" w:rsidRPr="00856BC0">
        <w:rPr>
          <w:rFonts w:ascii="Tahoma" w:hAnsi="Tahoma" w:cs="Tahoma"/>
          <w:sz w:val="20"/>
          <w:szCs w:val="20"/>
        </w:rPr>
        <w:tab/>
      </w:r>
      <w:r w:rsidR="00D9361E" w:rsidRPr="00856BC0">
        <w:rPr>
          <w:rFonts w:ascii="Tahoma" w:hAnsi="Tahoma" w:cs="Tahoma"/>
          <w:sz w:val="20"/>
          <w:szCs w:val="20"/>
        </w:rPr>
        <w:t>V Ostravě dne …………………</w:t>
      </w:r>
    </w:p>
    <w:p w14:paraId="75362ADB" w14:textId="77777777" w:rsidR="00770A2D" w:rsidRPr="00856BC0" w:rsidRDefault="00770A2D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A170D78" w14:textId="53B28551" w:rsidR="00D82D29" w:rsidRDefault="00B67803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D</w:t>
      </w:r>
      <w:r w:rsidR="00381B4C" w:rsidRPr="00856BC0">
        <w:rPr>
          <w:rFonts w:ascii="Tahoma" w:hAnsi="Tahoma" w:cs="Tahoma"/>
          <w:sz w:val="20"/>
          <w:szCs w:val="20"/>
        </w:rPr>
        <w:t>árce</w:t>
      </w:r>
      <w:r w:rsidR="005D4C1E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="005D4C1E">
        <w:rPr>
          <w:rFonts w:ascii="Tahoma" w:hAnsi="Tahoma" w:cs="Tahoma"/>
          <w:sz w:val="20"/>
          <w:szCs w:val="20"/>
        </w:rPr>
        <w:t>předkupník</w:t>
      </w:r>
      <w:proofErr w:type="spellEnd"/>
      <w:r w:rsidR="00381B4C" w:rsidRPr="00856BC0">
        <w:rPr>
          <w:rFonts w:ascii="Tahoma" w:hAnsi="Tahoma" w:cs="Tahoma"/>
          <w:sz w:val="20"/>
          <w:szCs w:val="20"/>
        </w:rPr>
        <w:t>:</w:t>
      </w:r>
      <w:r w:rsidR="00381B4C" w:rsidRPr="00856BC0">
        <w:rPr>
          <w:rFonts w:ascii="Tahoma" w:hAnsi="Tahoma" w:cs="Tahoma"/>
          <w:sz w:val="20"/>
          <w:szCs w:val="20"/>
        </w:rPr>
        <w:tab/>
      </w:r>
      <w:r w:rsidR="00381B4C" w:rsidRPr="00856BC0">
        <w:rPr>
          <w:rFonts w:ascii="Tahoma" w:hAnsi="Tahoma" w:cs="Tahoma"/>
          <w:sz w:val="20"/>
          <w:szCs w:val="20"/>
        </w:rPr>
        <w:tab/>
      </w:r>
      <w:r w:rsidR="00381B4C" w:rsidRPr="00856BC0">
        <w:rPr>
          <w:rFonts w:ascii="Tahoma" w:hAnsi="Tahoma" w:cs="Tahoma"/>
          <w:sz w:val="20"/>
          <w:szCs w:val="20"/>
        </w:rPr>
        <w:tab/>
      </w:r>
      <w:r w:rsidR="00381B4C" w:rsidRPr="00856BC0">
        <w:rPr>
          <w:rFonts w:ascii="Tahoma" w:hAnsi="Tahoma" w:cs="Tahoma"/>
          <w:sz w:val="20"/>
          <w:szCs w:val="20"/>
        </w:rPr>
        <w:tab/>
      </w:r>
      <w:r w:rsidR="00381B4C" w:rsidRPr="00856BC0">
        <w:rPr>
          <w:rFonts w:ascii="Tahoma" w:hAnsi="Tahoma" w:cs="Tahoma"/>
          <w:sz w:val="20"/>
          <w:szCs w:val="20"/>
        </w:rPr>
        <w:tab/>
      </w:r>
      <w:r w:rsidRPr="00856BC0">
        <w:rPr>
          <w:rFonts w:ascii="Tahoma" w:hAnsi="Tahoma" w:cs="Tahoma"/>
          <w:sz w:val="20"/>
          <w:szCs w:val="20"/>
        </w:rPr>
        <w:t>O</w:t>
      </w:r>
      <w:r w:rsidR="00381B4C" w:rsidRPr="00856BC0">
        <w:rPr>
          <w:rFonts w:ascii="Tahoma" w:hAnsi="Tahoma" w:cs="Tahoma"/>
          <w:sz w:val="20"/>
          <w:szCs w:val="20"/>
        </w:rPr>
        <w:t>bdarovan</w:t>
      </w:r>
      <w:r w:rsidRPr="00856BC0">
        <w:rPr>
          <w:rFonts w:ascii="Tahoma" w:hAnsi="Tahoma" w:cs="Tahoma"/>
          <w:sz w:val="20"/>
          <w:szCs w:val="20"/>
        </w:rPr>
        <w:t>ý</w:t>
      </w:r>
      <w:r w:rsidR="005D4C1E">
        <w:rPr>
          <w:rFonts w:ascii="Tahoma" w:hAnsi="Tahoma" w:cs="Tahoma"/>
          <w:sz w:val="20"/>
          <w:szCs w:val="20"/>
        </w:rPr>
        <w:t xml:space="preserve"> a povinný z předkupního práva</w:t>
      </w:r>
      <w:r w:rsidR="00381B4C" w:rsidRPr="00856BC0">
        <w:rPr>
          <w:rFonts w:ascii="Tahoma" w:hAnsi="Tahoma" w:cs="Tahoma"/>
          <w:sz w:val="20"/>
          <w:szCs w:val="20"/>
        </w:rPr>
        <w:t>:</w:t>
      </w:r>
    </w:p>
    <w:p w14:paraId="4AD7EBDA" w14:textId="77777777" w:rsidR="005253D0" w:rsidRDefault="005253D0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87FF75D" w14:textId="77777777" w:rsidR="005253D0" w:rsidRDefault="005253D0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0419D93" w14:textId="77777777" w:rsidR="005253D0" w:rsidRDefault="005253D0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046F4BC" w14:textId="77777777" w:rsidR="005253D0" w:rsidRPr="00856BC0" w:rsidRDefault="005253D0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7060F44" w14:textId="77777777" w:rsidR="00B26C13" w:rsidRPr="00856BC0" w:rsidRDefault="00B26C13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E848B1B" w14:textId="02B15743" w:rsidR="00770A2D" w:rsidRPr="00856BC0" w:rsidRDefault="00322D21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>………………………………………….</w:t>
      </w:r>
      <w:r w:rsidRPr="00856BC0">
        <w:rPr>
          <w:rFonts w:ascii="Tahoma" w:hAnsi="Tahoma" w:cs="Tahoma"/>
          <w:sz w:val="20"/>
          <w:szCs w:val="20"/>
        </w:rPr>
        <w:tab/>
      </w:r>
      <w:r w:rsidRPr="00856BC0">
        <w:rPr>
          <w:rFonts w:ascii="Tahoma" w:hAnsi="Tahoma" w:cs="Tahoma"/>
          <w:sz w:val="20"/>
          <w:szCs w:val="20"/>
        </w:rPr>
        <w:tab/>
      </w:r>
      <w:r w:rsidRPr="00856BC0">
        <w:rPr>
          <w:rFonts w:ascii="Tahoma" w:hAnsi="Tahoma" w:cs="Tahoma"/>
          <w:sz w:val="20"/>
          <w:szCs w:val="20"/>
        </w:rPr>
        <w:tab/>
      </w:r>
      <w:r w:rsidRPr="00856BC0">
        <w:rPr>
          <w:rFonts w:ascii="Tahoma" w:hAnsi="Tahoma" w:cs="Tahoma"/>
          <w:sz w:val="20"/>
          <w:szCs w:val="20"/>
        </w:rPr>
        <w:tab/>
      </w:r>
      <w:r w:rsidR="00770A2D" w:rsidRPr="00856BC0">
        <w:rPr>
          <w:rFonts w:ascii="Tahoma" w:hAnsi="Tahoma" w:cs="Tahoma"/>
          <w:sz w:val="20"/>
          <w:szCs w:val="20"/>
        </w:rPr>
        <w:t>………………………………………….</w:t>
      </w:r>
    </w:p>
    <w:p w14:paraId="6EAE487D" w14:textId="686D48DB" w:rsidR="00C4178A" w:rsidRDefault="00C4178A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</w:t>
      </w:r>
      <w:r w:rsidRPr="00856BC0">
        <w:rPr>
          <w:rFonts w:ascii="Tahoma" w:hAnsi="Tahoma" w:cs="Tahoma"/>
          <w:sz w:val="20"/>
          <w:szCs w:val="20"/>
        </w:rPr>
        <w:t>statutární město Třinec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za </w:t>
      </w:r>
      <w:r w:rsidRPr="00C4178A">
        <w:rPr>
          <w:rFonts w:ascii="Tahoma" w:hAnsi="Tahoma" w:cs="Tahoma"/>
          <w:sz w:val="20"/>
          <w:szCs w:val="20"/>
        </w:rPr>
        <w:t>Moravskoslezský kraj</w:t>
      </w:r>
    </w:p>
    <w:p w14:paraId="4DD957C2" w14:textId="12E9FCCB" w:rsidR="00770A2D" w:rsidRPr="00856BC0" w:rsidRDefault="008630E2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56BC0">
        <w:rPr>
          <w:rFonts w:ascii="Tahoma" w:hAnsi="Tahoma" w:cs="Tahoma"/>
          <w:sz w:val="20"/>
          <w:szCs w:val="20"/>
        </w:rPr>
        <w:t xml:space="preserve">RNDr. Věra </w:t>
      </w:r>
      <w:proofErr w:type="spellStart"/>
      <w:r w:rsidRPr="00856BC0">
        <w:rPr>
          <w:rFonts w:ascii="Tahoma" w:hAnsi="Tahoma" w:cs="Tahoma"/>
          <w:sz w:val="20"/>
          <w:szCs w:val="20"/>
        </w:rPr>
        <w:t>Palkovská</w:t>
      </w:r>
      <w:proofErr w:type="spellEnd"/>
      <w:r w:rsidR="00AF4790" w:rsidRPr="00856BC0">
        <w:rPr>
          <w:rFonts w:ascii="Tahoma" w:hAnsi="Tahoma" w:cs="Tahoma"/>
          <w:sz w:val="20"/>
          <w:szCs w:val="20"/>
        </w:rPr>
        <w:tab/>
      </w:r>
      <w:r w:rsidR="00381B4C" w:rsidRPr="00856BC0">
        <w:rPr>
          <w:rFonts w:ascii="Tahoma" w:hAnsi="Tahoma" w:cs="Tahoma"/>
          <w:sz w:val="20"/>
          <w:szCs w:val="20"/>
        </w:rPr>
        <w:tab/>
      </w:r>
      <w:r w:rsidR="00381B4C" w:rsidRPr="00856BC0">
        <w:rPr>
          <w:rFonts w:ascii="Tahoma" w:hAnsi="Tahoma" w:cs="Tahoma"/>
          <w:sz w:val="20"/>
          <w:szCs w:val="20"/>
        </w:rPr>
        <w:tab/>
      </w:r>
      <w:r w:rsidR="00381B4C" w:rsidRPr="00856BC0">
        <w:rPr>
          <w:rFonts w:ascii="Tahoma" w:hAnsi="Tahoma" w:cs="Tahoma"/>
          <w:sz w:val="20"/>
          <w:szCs w:val="20"/>
        </w:rPr>
        <w:tab/>
      </w:r>
      <w:r w:rsidR="00381B4C" w:rsidRPr="00856BC0">
        <w:rPr>
          <w:rFonts w:ascii="Tahoma" w:hAnsi="Tahoma" w:cs="Tahoma"/>
          <w:sz w:val="20"/>
          <w:szCs w:val="20"/>
        </w:rPr>
        <w:tab/>
      </w:r>
      <w:r w:rsidR="00197904">
        <w:rPr>
          <w:rFonts w:ascii="Tahoma" w:hAnsi="Tahoma" w:cs="Tahoma"/>
          <w:sz w:val="20"/>
          <w:szCs w:val="20"/>
        </w:rPr>
        <w:t xml:space="preserve">Ing. Josef </w:t>
      </w:r>
      <w:proofErr w:type="spellStart"/>
      <w:r w:rsidR="00197904">
        <w:rPr>
          <w:rFonts w:ascii="Tahoma" w:hAnsi="Tahoma" w:cs="Tahoma"/>
          <w:sz w:val="20"/>
          <w:szCs w:val="20"/>
        </w:rPr>
        <w:t>Bělica</w:t>
      </w:r>
      <w:proofErr w:type="spellEnd"/>
      <w:r w:rsidR="00197904">
        <w:rPr>
          <w:rFonts w:ascii="Tahoma" w:hAnsi="Tahoma" w:cs="Tahoma"/>
          <w:sz w:val="20"/>
          <w:szCs w:val="20"/>
        </w:rPr>
        <w:t>, Ph.D., MBA</w:t>
      </w:r>
    </w:p>
    <w:p w14:paraId="335DFC04" w14:textId="71DDEA09" w:rsidR="001B4C67" w:rsidRDefault="00197904" w:rsidP="005253D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>p</w:t>
      </w:r>
      <w:r w:rsidR="008630E2" w:rsidRPr="00856BC0">
        <w:rPr>
          <w:rFonts w:ascii="Tahoma" w:hAnsi="Tahoma" w:cs="Tahoma"/>
          <w:sz w:val="20"/>
          <w:szCs w:val="20"/>
        </w:rPr>
        <w:t>rimátorka</w:t>
      </w:r>
      <w:r>
        <w:rPr>
          <w:rFonts w:ascii="Tahoma" w:hAnsi="Tahoma" w:cs="Tahoma"/>
          <w:sz w:val="20"/>
          <w:szCs w:val="20"/>
        </w:rPr>
        <w:t xml:space="preserve"> města</w:t>
      </w:r>
      <w:r w:rsidR="001458DC" w:rsidRPr="00856BC0">
        <w:rPr>
          <w:rFonts w:ascii="Tahoma" w:hAnsi="Tahoma" w:cs="Tahoma"/>
          <w:sz w:val="20"/>
          <w:szCs w:val="20"/>
        </w:rPr>
        <w:tab/>
      </w:r>
      <w:r w:rsidR="00D9361E" w:rsidRPr="00856BC0">
        <w:rPr>
          <w:rFonts w:ascii="Tahoma" w:hAnsi="Tahoma" w:cs="Tahoma"/>
          <w:sz w:val="20"/>
          <w:szCs w:val="20"/>
        </w:rPr>
        <w:tab/>
      </w:r>
      <w:r w:rsidR="00D9361E" w:rsidRPr="00856BC0">
        <w:rPr>
          <w:rFonts w:ascii="Tahoma" w:hAnsi="Tahoma" w:cs="Tahoma"/>
          <w:sz w:val="20"/>
          <w:szCs w:val="20"/>
        </w:rPr>
        <w:tab/>
      </w:r>
      <w:r w:rsidR="00D9361E" w:rsidRPr="00856BC0">
        <w:rPr>
          <w:rFonts w:ascii="Tahoma" w:hAnsi="Tahoma" w:cs="Tahoma"/>
          <w:sz w:val="20"/>
          <w:szCs w:val="20"/>
        </w:rPr>
        <w:tab/>
      </w:r>
      <w:r w:rsidR="00D9361E" w:rsidRPr="00856BC0">
        <w:rPr>
          <w:rFonts w:ascii="Tahoma" w:hAnsi="Tahoma" w:cs="Tahoma"/>
          <w:sz w:val="20"/>
          <w:szCs w:val="20"/>
        </w:rPr>
        <w:tab/>
        <w:t>hejtman kra</w:t>
      </w:r>
      <w:r w:rsidR="005253D0">
        <w:rPr>
          <w:rFonts w:ascii="Tahoma" w:hAnsi="Tahoma" w:cs="Tahoma"/>
        </w:rPr>
        <w:t>je</w:t>
      </w:r>
    </w:p>
    <w:p w14:paraId="73577D35" w14:textId="77777777" w:rsidR="00C04862" w:rsidRDefault="00C04862" w:rsidP="005253D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33153557" w14:textId="4D9FC52F" w:rsidR="00C04862" w:rsidRDefault="00C04862" w:rsidP="00C04862">
      <w:pPr>
        <w:widowControl w:val="0"/>
        <w:autoSpaceDE w:val="0"/>
        <w:autoSpaceDN w:val="0"/>
        <w:adjustRightInd w:val="0"/>
        <w:spacing w:before="240" w:after="0" w:line="240" w:lineRule="exact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102112">
        <w:rPr>
          <w:rFonts w:ascii="Tahoma" w:eastAsia="Calibri" w:hAnsi="Tahoma" w:cs="Tahoma"/>
          <w:sz w:val="20"/>
          <w:szCs w:val="20"/>
        </w:rPr>
        <w:t xml:space="preserve">Tento dodatek </w:t>
      </w:r>
      <w:r w:rsidR="002F5F81">
        <w:rPr>
          <w:rFonts w:ascii="Tahoma" w:eastAsia="Calibri" w:hAnsi="Tahoma" w:cs="Tahoma"/>
          <w:sz w:val="20"/>
          <w:szCs w:val="20"/>
        </w:rPr>
        <w:t xml:space="preserve">a dohodu </w:t>
      </w:r>
      <w:r w:rsidRPr="00102112">
        <w:rPr>
          <w:rFonts w:ascii="Tahoma" w:eastAsia="Calibri" w:hAnsi="Tahoma" w:cs="Tahoma"/>
          <w:sz w:val="20"/>
          <w:szCs w:val="20"/>
        </w:rPr>
        <w:t>je v době nepřítomnosti hejtmana kraje oprávněn podepsat jeho zástupce v pořadí určeném usnesením zastupitelstva kraje č</w:t>
      </w:r>
      <w:r>
        <w:rPr>
          <w:rFonts w:ascii="Tahoma" w:eastAsia="Calibri" w:hAnsi="Tahoma" w:cs="Tahoma"/>
          <w:sz w:val="20"/>
          <w:szCs w:val="20"/>
        </w:rPr>
        <w:t>. 1/11 ze dne 21. 10. 2024.</w:t>
      </w:r>
    </w:p>
    <w:p w14:paraId="0A01818F" w14:textId="77777777" w:rsidR="00C04862" w:rsidRPr="00140DE2" w:rsidRDefault="00C04862" w:rsidP="005253D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sectPr w:rsidR="00C04862" w:rsidRPr="00140DE2" w:rsidSect="009315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5221" w14:textId="77777777" w:rsidR="00C76AE6" w:rsidRDefault="00C76AE6" w:rsidP="007F7560">
      <w:pPr>
        <w:spacing w:after="0" w:line="240" w:lineRule="auto"/>
      </w:pPr>
      <w:r>
        <w:separator/>
      </w:r>
    </w:p>
  </w:endnote>
  <w:endnote w:type="continuationSeparator" w:id="0">
    <w:p w14:paraId="5E1B3B4F" w14:textId="77777777" w:rsidR="00C76AE6" w:rsidRDefault="00C76AE6" w:rsidP="007F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27D7" w14:textId="4A835A65" w:rsidR="002B692A" w:rsidRDefault="009403D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2FBC2B" wp14:editId="00478D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56203100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EE92A" w14:textId="6DD3A0E3" w:rsidR="009403DB" w:rsidRPr="009403DB" w:rsidRDefault="009403DB" w:rsidP="009403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403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FBC2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7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" filled="f" stroked="f">
              <v:textbox style="mso-fit-shape-to-text:t" inset="20pt,0,0,15pt">
                <w:txbxContent>
                  <w:p w14:paraId="05CEE92A" w14:textId="6DD3A0E3" w:rsidR="009403DB" w:rsidRPr="009403DB" w:rsidRDefault="009403DB" w:rsidP="009403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403D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C9A2" w14:textId="34E176CE" w:rsidR="002B692A" w:rsidRDefault="009403DB">
    <w:pPr>
      <w:pStyle w:val="Zpat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651160" wp14:editId="0A2F5621">
              <wp:simplePos x="904875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1579567506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E24F10" w14:textId="49FFC1CC" w:rsidR="009403DB" w:rsidRPr="009403DB" w:rsidRDefault="009403DB" w:rsidP="009403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403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5116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7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" filled="f" stroked="f">
              <v:textbox style="mso-fit-shape-to-text:t" inset="20pt,0,0,15pt">
                <w:txbxContent>
                  <w:p w14:paraId="09E24F10" w14:textId="49FFC1CC" w:rsidR="009403DB" w:rsidRPr="009403DB" w:rsidRDefault="009403DB" w:rsidP="009403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403D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61153758"/>
        <w:docPartObj>
          <w:docPartGallery w:val="Page Numbers (Bottom of Page)"/>
          <w:docPartUnique/>
        </w:docPartObj>
      </w:sdtPr>
      <w:sdtContent>
        <w:r w:rsidR="002B692A">
          <w:fldChar w:fldCharType="begin"/>
        </w:r>
        <w:r w:rsidR="002B692A">
          <w:instrText>PAGE   \* MERGEFORMAT</w:instrText>
        </w:r>
        <w:r w:rsidR="002B692A">
          <w:fldChar w:fldCharType="separate"/>
        </w:r>
        <w:r w:rsidR="00272E9C">
          <w:rPr>
            <w:noProof/>
          </w:rPr>
          <w:t>4</w:t>
        </w:r>
        <w:r w:rsidR="002B692A">
          <w:fldChar w:fldCharType="end"/>
        </w:r>
      </w:sdtContent>
    </w:sdt>
  </w:p>
  <w:p w14:paraId="3F77BE5A" w14:textId="77777777" w:rsidR="002B692A" w:rsidRDefault="002B692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8193" w14:textId="2FEC05A2" w:rsidR="002B692A" w:rsidRDefault="009403D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A0E3AF" wp14:editId="29A4F8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100742019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8A623" w14:textId="001A8534" w:rsidR="009403DB" w:rsidRPr="009403DB" w:rsidRDefault="009403DB" w:rsidP="009403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403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0E3A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7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" filled="f" stroked="f">
              <v:textbox style="mso-fit-shape-to-text:t" inset="20pt,0,0,15pt">
                <w:txbxContent>
                  <w:p w14:paraId="6A48A623" w14:textId="001A8534" w:rsidR="009403DB" w:rsidRPr="009403DB" w:rsidRDefault="009403DB" w:rsidP="009403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403D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FA73" w14:textId="77777777" w:rsidR="00C76AE6" w:rsidRDefault="00C76AE6" w:rsidP="007F7560">
      <w:pPr>
        <w:spacing w:after="0" w:line="240" w:lineRule="auto"/>
      </w:pPr>
      <w:r>
        <w:separator/>
      </w:r>
    </w:p>
  </w:footnote>
  <w:footnote w:type="continuationSeparator" w:id="0">
    <w:p w14:paraId="35A15561" w14:textId="77777777" w:rsidR="00C76AE6" w:rsidRDefault="00C76AE6" w:rsidP="007F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5031" w14:textId="77777777" w:rsidR="002B692A" w:rsidRDefault="002B69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69E1" w14:textId="77777777" w:rsidR="002B692A" w:rsidRDefault="002B692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5165" w14:textId="77777777" w:rsidR="002B692A" w:rsidRDefault="002B69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69925D6A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b w:val="0"/>
        <w:iCs/>
        <w:sz w:val="20"/>
        <w:szCs w:val="20"/>
      </w:rPr>
    </w:lvl>
  </w:abstractNum>
  <w:abstractNum w:abstractNumId="1" w15:restartNumberingAfterBreak="0">
    <w:nsid w:val="002244D0"/>
    <w:multiLevelType w:val="hybridMultilevel"/>
    <w:tmpl w:val="B5261FB4"/>
    <w:lvl w:ilvl="0" w:tplc="AF50306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287F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9621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5B7020"/>
    <w:multiLevelType w:val="hybridMultilevel"/>
    <w:tmpl w:val="9594B4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331301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AC0509"/>
    <w:multiLevelType w:val="hybridMultilevel"/>
    <w:tmpl w:val="0EA06B6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C446F"/>
    <w:multiLevelType w:val="hybridMultilevel"/>
    <w:tmpl w:val="469AF7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78143A"/>
    <w:multiLevelType w:val="multilevel"/>
    <w:tmpl w:val="B6EACD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79030BE"/>
    <w:multiLevelType w:val="hybridMultilevel"/>
    <w:tmpl w:val="48C06BA6"/>
    <w:lvl w:ilvl="0" w:tplc="D6FC2C2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D02BCD"/>
    <w:multiLevelType w:val="hybridMultilevel"/>
    <w:tmpl w:val="D23862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8331AD"/>
    <w:multiLevelType w:val="hybridMultilevel"/>
    <w:tmpl w:val="DD0EDC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BCA8CA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27522B"/>
    <w:multiLevelType w:val="multilevel"/>
    <w:tmpl w:val="1F2E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D01549"/>
    <w:multiLevelType w:val="hybridMultilevel"/>
    <w:tmpl w:val="029213D0"/>
    <w:lvl w:ilvl="0" w:tplc="6B483F2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B3D97"/>
    <w:multiLevelType w:val="multilevel"/>
    <w:tmpl w:val="C534D3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1E6D7F"/>
    <w:multiLevelType w:val="hybridMultilevel"/>
    <w:tmpl w:val="FC7CE5E8"/>
    <w:lvl w:ilvl="0" w:tplc="040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55A60"/>
    <w:multiLevelType w:val="hybridMultilevel"/>
    <w:tmpl w:val="90522916"/>
    <w:lvl w:ilvl="0" w:tplc="19F4FA88">
      <w:start w:val="1"/>
      <w:numFmt w:val="upperRoman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15669"/>
    <w:multiLevelType w:val="hybridMultilevel"/>
    <w:tmpl w:val="5CDA9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A014F"/>
    <w:multiLevelType w:val="hybridMultilevel"/>
    <w:tmpl w:val="BB1EEDA0"/>
    <w:lvl w:ilvl="0" w:tplc="C048077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C113A"/>
    <w:multiLevelType w:val="hybridMultilevel"/>
    <w:tmpl w:val="3A44B4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445A6"/>
    <w:multiLevelType w:val="hybridMultilevel"/>
    <w:tmpl w:val="997A6F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D10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8217A25"/>
    <w:multiLevelType w:val="multilevel"/>
    <w:tmpl w:val="A79C8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396F1CA5"/>
    <w:multiLevelType w:val="hybridMultilevel"/>
    <w:tmpl w:val="B4EE83CA"/>
    <w:lvl w:ilvl="0" w:tplc="CB3E897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BE09DF"/>
    <w:multiLevelType w:val="multilevel"/>
    <w:tmpl w:val="9E826E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2FA43EE"/>
    <w:multiLevelType w:val="hybridMultilevel"/>
    <w:tmpl w:val="7FF09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403055"/>
    <w:multiLevelType w:val="hybridMultilevel"/>
    <w:tmpl w:val="DFB85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A508A"/>
    <w:multiLevelType w:val="hybridMultilevel"/>
    <w:tmpl w:val="FC3C4E14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452E0"/>
    <w:multiLevelType w:val="hybridMultilevel"/>
    <w:tmpl w:val="D752E35E"/>
    <w:lvl w:ilvl="0" w:tplc="0C42A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983058"/>
    <w:multiLevelType w:val="hybridMultilevel"/>
    <w:tmpl w:val="D5BC16C2"/>
    <w:lvl w:ilvl="0" w:tplc="9078AF24">
      <w:start w:val="1"/>
      <w:numFmt w:val="bullet"/>
      <w:lvlText w:val="­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C02A0"/>
    <w:multiLevelType w:val="hybridMultilevel"/>
    <w:tmpl w:val="FD9CDB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131FC6"/>
    <w:multiLevelType w:val="hybridMultilevel"/>
    <w:tmpl w:val="3F4A4338"/>
    <w:lvl w:ilvl="0" w:tplc="8878FED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9B8123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A305E"/>
    <w:multiLevelType w:val="multilevel"/>
    <w:tmpl w:val="988A5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/>
        <w:bCs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5B1E612C"/>
    <w:multiLevelType w:val="hybridMultilevel"/>
    <w:tmpl w:val="887A21BA"/>
    <w:lvl w:ilvl="0" w:tplc="037CF87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F3902"/>
    <w:multiLevelType w:val="hybridMultilevel"/>
    <w:tmpl w:val="3E547A3C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0D2EC6"/>
    <w:multiLevelType w:val="hybridMultilevel"/>
    <w:tmpl w:val="9F5CF8F2"/>
    <w:lvl w:ilvl="0" w:tplc="EF88C88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471FAC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30038C8"/>
    <w:multiLevelType w:val="hybridMultilevel"/>
    <w:tmpl w:val="44FCC314"/>
    <w:lvl w:ilvl="0" w:tplc="3698C310">
      <w:start w:val="1"/>
      <w:numFmt w:val="decimal"/>
      <w:lvlText w:val="%1.1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5291A24"/>
    <w:multiLevelType w:val="hybridMultilevel"/>
    <w:tmpl w:val="3BCC7D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406319"/>
    <w:multiLevelType w:val="hybridMultilevel"/>
    <w:tmpl w:val="2BFCD96A"/>
    <w:lvl w:ilvl="0" w:tplc="3A16D876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64497C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7A145C7"/>
    <w:multiLevelType w:val="hybridMultilevel"/>
    <w:tmpl w:val="1212C33A"/>
    <w:lvl w:ilvl="0" w:tplc="C9C89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437AD9"/>
    <w:multiLevelType w:val="hybridMultilevel"/>
    <w:tmpl w:val="63CCE664"/>
    <w:lvl w:ilvl="0" w:tplc="7D3ABE4A">
      <w:start w:val="2"/>
      <w:numFmt w:val="decimal"/>
      <w:lvlText w:val="%1.1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A2477D"/>
    <w:multiLevelType w:val="hybridMultilevel"/>
    <w:tmpl w:val="EEEA346A"/>
    <w:lvl w:ilvl="0" w:tplc="95FEA28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285091"/>
    <w:multiLevelType w:val="multilevel"/>
    <w:tmpl w:val="AC583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5" w15:restartNumberingAfterBreak="0">
    <w:nsid w:val="6ADB0FEC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022226F"/>
    <w:multiLevelType w:val="hybridMultilevel"/>
    <w:tmpl w:val="9B6C0D58"/>
    <w:lvl w:ilvl="0" w:tplc="13F0449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17345A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2253FDC"/>
    <w:multiLevelType w:val="hybridMultilevel"/>
    <w:tmpl w:val="6A84D4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463AC3"/>
    <w:multiLevelType w:val="hybridMultilevel"/>
    <w:tmpl w:val="26DE7F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505079">
    <w:abstractNumId w:val="29"/>
  </w:num>
  <w:num w:numId="2" w16cid:durableId="362290667">
    <w:abstractNumId w:val="39"/>
  </w:num>
  <w:num w:numId="3" w16cid:durableId="1307583412">
    <w:abstractNumId w:val="26"/>
  </w:num>
  <w:num w:numId="4" w16cid:durableId="2139294857">
    <w:abstractNumId w:val="38"/>
  </w:num>
  <w:num w:numId="5" w16cid:durableId="2063092487">
    <w:abstractNumId w:val="10"/>
  </w:num>
  <w:num w:numId="6" w16cid:durableId="1539513118">
    <w:abstractNumId w:val="45"/>
  </w:num>
  <w:num w:numId="7" w16cid:durableId="1071539381">
    <w:abstractNumId w:val="30"/>
  </w:num>
  <w:num w:numId="8" w16cid:durableId="2092658337">
    <w:abstractNumId w:val="44"/>
  </w:num>
  <w:num w:numId="9" w16cid:durableId="1306550860">
    <w:abstractNumId w:val="1"/>
  </w:num>
  <w:num w:numId="10" w16cid:durableId="1399204360">
    <w:abstractNumId w:val="11"/>
  </w:num>
  <w:num w:numId="11" w16cid:durableId="1352490426">
    <w:abstractNumId w:val="2"/>
  </w:num>
  <w:num w:numId="12" w16cid:durableId="944729977">
    <w:abstractNumId w:val="3"/>
  </w:num>
  <w:num w:numId="13" w16cid:durableId="1757943151">
    <w:abstractNumId w:val="16"/>
  </w:num>
  <w:num w:numId="14" w16cid:durableId="1372339457">
    <w:abstractNumId w:val="46"/>
  </w:num>
  <w:num w:numId="15" w16cid:durableId="2098944113">
    <w:abstractNumId w:val="9"/>
  </w:num>
  <w:num w:numId="16" w16cid:durableId="546843808">
    <w:abstractNumId w:val="21"/>
  </w:num>
  <w:num w:numId="17" w16cid:durableId="2072843420">
    <w:abstractNumId w:val="12"/>
  </w:num>
  <w:num w:numId="18" w16cid:durableId="405804198">
    <w:abstractNumId w:val="27"/>
  </w:num>
  <w:num w:numId="19" w16cid:durableId="258222787">
    <w:abstractNumId w:val="43"/>
  </w:num>
  <w:num w:numId="20" w16cid:durableId="1330862215">
    <w:abstractNumId w:val="0"/>
  </w:num>
  <w:num w:numId="21" w16cid:durableId="1095714888">
    <w:abstractNumId w:val="28"/>
  </w:num>
  <w:num w:numId="22" w16cid:durableId="1600796472">
    <w:abstractNumId w:val="40"/>
  </w:num>
  <w:num w:numId="23" w16cid:durableId="448279454">
    <w:abstractNumId w:val="34"/>
  </w:num>
  <w:num w:numId="24" w16cid:durableId="1803839162">
    <w:abstractNumId w:val="23"/>
  </w:num>
  <w:num w:numId="25" w16cid:durableId="2076584180">
    <w:abstractNumId w:val="23"/>
    <w:lvlOverride w:ilvl="0">
      <w:startOverride w:val="1"/>
    </w:lvlOverride>
  </w:num>
  <w:num w:numId="26" w16cid:durableId="112872660">
    <w:abstractNumId w:val="7"/>
  </w:num>
  <w:num w:numId="27" w16cid:durableId="1145048987">
    <w:abstractNumId w:val="5"/>
  </w:num>
  <w:num w:numId="28" w16cid:durableId="135875288">
    <w:abstractNumId w:val="47"/>
  </w:num>
  <w:num w:numId="29" w16cid:durableId="2133397720">
    <w:abstractNumId w:val="31"/>
  </w:num>
  <w:num w:numId="30" w16cid:durableId="892933405">
    <w:abstractNumId w:val="19"/>
  </w:num>
  <w:num w:numId="31" w16cid:durableId="2078894983">
    <w:abstractNumId w:val="15"/>
  </w:num>
  <w:num w:numId="32" w16cid:durableId="127473758">
    <w:abstractNumId w:val="25"/>
  </w:num>
  <w:num w:numId="33" w16cid:durableId="1977753656">
    <w:abstractNumId w:val="48"/>
  </w:num>
  <w:num w:numId="34" w16cid:durableId="1754275378">
    <w:abstractNumId w:val="22"/>
  </w:num>
  <w:num w:numId="35" w16cid:durableId="1593005006">
    <w:abstractNumId w:val="24"/>
  </w:num>
  <w:num w:numId="36" w16cid:durableId="1699890631">
    <w:abstractNumId w:val="32"/>
  </w:num>
  <w:num w:numId="37" w16cid:durableId="969744645">
    <w:abstractNumId w:val="33"/>
  </w:num>
  <w:num w:numId="38" w16cid:durableId="577253818">
    <w:abstractNumId w:val="49"/>
  </w:num>
  <w:num w:numId="39" w16cid:durableId="2051420300">
    <w:abstractNumId w:val="8"/>
  </w:num>
  <w:num w:numId="40" w16cid:durableId="526405726">
    <w:abstractNumId w:val="13"/>
  </w:num>
  <w:num w:numId="41" w16cid:durableId="794710908">
    <w:abstractNumId w:val="23"/>
  </w:num>
  <w:num w:numId="42" w16cid:durableId="1238898230">
    <w:abstractNumId w:val="36"/>
  </w:num>
  <w:num w:numId="43" w16cid:durableId="47536550">
    <w:abstractNumId w:val="18"/>
  </w:num>
  <w:num w:numId="44" w16cid:durableId="848759009">
    <w:abstractNumId w:val="17"/>
  </w:num>
  <w:num w:numId="45" w16cid:durableId="547885858">
    <w:abstractNumId w:val="20"/>
  </w:num>
  <w:num w:numId="46" w16cid:durableId="893465752">
    <w:abstractNumId w:val="4"/>
  </w:num>
  <w:num w:numId="47" w16cid:durableId="2036736962">
    <w:abstractNumId w:val="41"/>
  </w:num>
  <w:num w:numId="48" w16cid:durableId="465395818">
    <w:abstractNumId w:val="37"/>
  </w:num>
  <w:num w:numId="49" w16cid:durableId="718212426">
    <w:abstractNumId w:val="42"/>
  </w:num>
  <w:num w:numId="50" w16cid:durableId="1783302663">
    <w:abstractNumId w:val="14"/>
  </w:num>
  <w:num w:numId="51" w16cid:durableId="1002318494">
    <w:abstractNumId w:val="6"/>
  </w:num>
  <w:num w:numId="52" w16cid:durableId="706834755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E2"/>
    <w:rsid w:val="000100AA"/>
    <w:rsid w:val="00020537"/>
    <w:rsid w:val="00025876"/>
    <w:rsid w:val="00025AF8"/>
    <w:rsid w:val="000267CA"/>
    <w:rsid w:val="00027983"/>
    <w:rsid w:val="000307C2"/>
    <w:rsid w:val="0003265F"/>
    <w:rsid w:val="00041C39"/>
    <w:rsid w:val="00044873"/>
    <w:rsid w:val="00045A39"/>
    <w:rsid w:val="0005076B"/>
    <w:rsid w:val="000535C4"/>
    <w:rsid w:val="0005376F"/>
    <w:rsid w:val="00054D83"/>
    <w:rsid w:val="00056634"/>
    <w:rsid w:val="0005731D"/>
    <w:rsid w:val="00063D7C"/>
    <w:rsid w:val="00065302"/>
    <w:rsid w:val="00070813"/>
    <w:rsid w:val="00070DAB"/>
    <w:rsid w:val="00075AC3"/>
    <w:rsid w:val="00082DAC"/>
    <w:rsid w:val="00083DD4"/>
    <w:rsid w:val="000864C6"/>
    <w:rsid w:val="00087067"/>
    <w:rsid w:val="0008790E"/>
    <w:rsid w:val="00093474"/>
    <w:rsid w:val="000A0021"/>
    <w:rsid w:val="000A11A3"/>
    <w:rsid w:val="000A76FB"/>
    <w:rsid w:val="000B1157"/>
    <w:rsid w:val="000B4610"/>
    <w:rsid w:val="000C1A7C"/>
    <w:rsid w:val="000C4ED7"/>
    <w:rsid w:val="000D30AC"/>
    <w:rsid w:val="000E1D1B"/>
    <w:rsid w:val="000E32C3"/>
    <w:rsid w:val="000E629C"/>
    <w:rsid w:val="000F1856"/>
    <w:rsid w:val="000F285E"/>
    <w:rsid w:val="00111FF8"/>
    <w:rsid w:val="001236FA"/>
    <w:rsid w:val="001242FB"/>
    <w:rsid w:val="0012605E"/>
    <w:rsid w:val="00132EDC"/>
    <w:rsid w:val="001349D5"/>
    <w:rsid w:val="00140DE2"/>
    <w:rsid w:val="0014439E"/>
    <w:rsid w:val="001458DC"/>
    <w:rsid w:val="001459C4"/>
    <w:rsid w:val="00147483"/>
    <w:rsid w:val="00147794"/>
    <w:rsid w:val="00147DF8"/>
    <w:rsid w:val="0015161E"/>
    <w:rsid w:val="0015180D"/>
    <w:rsid w:val="001630ED"/>
    <w:rsid w:val="001642E2"/>
    <w:rsid w:val="00174371"/>
    <w:rsid w:val="00180DF3"/>
    <w:rsid w:val="00183FA6"/>
    <w:rsid w:val="001842B6"/>
    <w:rsid w:val="00184E0F"/>
    <w:rsid w:val="00186756"/>
    <w:rsid w:val="00186D64"/>
    <w:rsid w:val="00187846"/>
    <w:rsid w:val="00187D1C"/>
    <w:rsid w:val="00197877"/>
    <w:rsid w:val="00197904"/>
    <w:rsid w:val="001A2268"/>
    <w:rsid w:val="001A6947"/>
    <w:rsid w:val="001B2FBB"/>
    <w:rsid w:val="001B30CF"/>
    <w:rsid w:val="001B4C67"/>
    <w:rsid w:val="001B4D3E"/>
    <w:rsid w:val="001B75B3"/>
    <w:rsid w:val="001C5CAB"/>
    <w:rsid w:val="001D620C"/>
    <w:rsid w:val="001D6486"/>
    <w:rsid w:val="001D6B1B"/>
    <w:rsid w:val="001D7FD3"/>
    <w:rsid w:val="001E36F8"/>
    <w:rsid w:val="00201150"/>
    <w:rsid w:val="00207E20"/>
    <w:rsid w:val="00210965"/>
    <w:rsid w:val="00210BAF"/>
    <w:rsid w:val="00211CE4"/>
    <w:rsid w:val="0021336A"/>
    <w:rsid w:val="00214F81"/>
    <w:rsid w:val="002170B4"/>
    <w:rsid w:val="002222FB"/>
    <w:rsid w:val="002312AB"/>
    <w:rsid w:val="00234976"/>
    <w:rsid w:val="00236EAB"/>
    <w:rsid w:val="00237DF5"/>
    <w:rsid w:val="00241997"/>
    <w:rsid w:val="0024205C"/>
    <w:rsid w:val="00247492"/>
    <w:rsid w:val="00251423"/>
    <w:rsid w:val="00251BAF"/>
    <w:rsid w:val="002570D7"/>
    <w:rsid w:val="00263BFC"/>
    <w:rsid w:val="00270F64"/>
    <w:rsid w:val="00272E9C"/>
    <w:rsid w:val="00286C48"/>
    <w:rsid w:val="00290C60"/>
    <w:rsid w:val="00292850"/>
    <w:rsid w:val="00293B0F"/>
    <w:rsid w:val="002958F8"/>
    <w:rsid w:val="00296D78"/>
    <w:rsid w:val="002A34EB"/>
    <w:rsid w:val="002A3C17"/>
    <w:rsid w:val="002A5DBF"/>
    <w:rsid w:val="002B0029"/>
    <w:rsid w:val="002B0211"/>
    <w:rsid w:val="002B1F27"/>
    <w:rsid w:val="002B692A"/>
    <w:rsid w:val="002C28D3"/>
    <w:rsid w:val="002D68F8"/>
    <w:rsid w:val="002E1DF0"/>
    <w:rsid w:val="002E3F1F"/>
    <w:rsid w:val="002E505E"/>
    <w:rsid w:val="002F5F81"/>
    <w:rsid w:val="002F742C"/>
    <w:rsid w:val="00300BB8"/>
    <w:rsid w:val="00300CEB"/>
    <w:rsid w:val="003027D9"/>
    <w:rsid w:val="00315973"/>
    <w:rsid w:val="00322D21"/>
    <w:rsid w:val="00330F3B"/>
    <w:rsid w:val="00334B3E"/>
    <w:rsid w:val="0033659D"/>
    <w:rsid w:val="003544D6"/>
    <w:rsid w:val="00356C55"/>
    <w:rsid w:val="0036582E"/>
    <w:rsid w:val="003714F6"/>
    <w:rsid w:val="00373BF9"/>
    <w:rsid w:val="00381B4C"/>
    <w:rsid w:val="0038202B"/>
    <w:rsid w:val="00382A10"/>
    <w:rsid w:val="003833CD"/>
    <w:rsid w:val="00391C4C"/>
    <w:rsid w:val="00392402"/>
    <w:rsid w:val="003967A6"/>
    <w:rsid w:val="003A36CC"/>
    <w:rsid w:val="003A3E48"/>
    <w:rsid w:val="003A5F8B"/>
    <w:rsid w:val="003A6D81"/>
    <w:rsid w:val="003B0DEB"/>
    <w:rsid w:val="003B7E5A"/>
    <w:rsid w:val="003C2BBA"/>
    <w:rsid w:val="003D0E30"/>
    <w:rsid w:val="003D2BCB"/>
    <w:rsid w:val="003E1010"/>
    <w:rsid w:val="003E2C10"/>
    <w:rsid w:val="003E3016"/>
    <w:rsid w:val="003E5120"/>
    <w:rsid w:val="003E6A77"/>
    <w:rsid w:val="003F0E93"/>
    <w:rsid w:val="00401BEC"/>
    <w:rsid w:val="00420A70"/>
    <w:rsid w:val="004219AA"/>
    <w:rsid w:val="00436A6A"/>
    <w:rsid w:val="0044757C"/>
    <w:rsid w:val="0045336D"/>
    <w:rsid w:val="00454A42"/>
    <w:rsid w:val="00454F3E"/>
    <w:rsid w:val="004630D2"/>
    <w:rsid w:val="004651D3"/>
    <w:rsid w:val="00467239"/>
    <w:rsid w:val="00470F24"/>
    <w:rsid w:val="00480206"/>
    <w:rsid w:val="0048199F"/>
    <w:rsid w:val="00481DBF"/>
    <w:rsid w:val="00482F82"/>
    <w:rsid w:val="00487992"/>
    <w:rsid w:val="00491A0C"/>
    <w:rsid w:val="0049224C"/>
    <w:rsid w:val="00493FF0"/>
    <w:rsid w:val="00495650"/>
    <w:rsid w:val="004A0761"/>
    <w:rsid w:val="004A5597"/>
    <w:rsid w:val="004B26CD"/>
    <w:rsid w:val="004B3B0F"/>
    <w:rsid w:val="004C0748"/>
    <w:rsid w:val="004C1A3E"/>
    <w:rsid w:val="004C3BFA"/>
    <w:rsid w:val="004C7D7F"/>
    <w:rsid w:val="004E2290"/>
    <w:rsid w:val="004E2957"/>
    <w:rsid w:val="004E30B1"/>
    <w:rsid w:val="004E4166"/>
    <w:rsid w:val="004E4E7C"/>
    <w:rsid w:val="004E74A3"/>
    <w:rsid w:val="004F0C72"/>
    <w:rsid w:val="004F30F5"/>
    <w:rsid w:val="004F6161"/>
    <w:rsid w:val="004F75B1"/>
    <w:rsid w:val="005029A3"/>
    <w:rsid w:val="00506F36"/>
    <w:rsid w:val="00512097"/>
    <w:rsid w:val="00512FBA"/>
    <w:rsid w:val="005204F6"/>
    <w:rsid w:val="005253D0"/>
    <w:rsid w:val="00530898"/>
    <w:rsid w:val="0053503A"/>
    <w:rsid w:val="00543FBF"/>
    <w:rsid w:val="005521D3"/>
    <w:rsid w:val="005547E6"/>
    <w:rsid w:val="00554FC9"/>
    <w:rsid w:val="00561FCC"/>
    <w:rsid w:val="00564BA3"/>
    <w:rsid w:val="00566EA1"/>
    <w:rsid w:val="00567C1C"/>
    <w:rsid w:val="0058301C"/>
    <w:rsid w:val="005830CF"/>
    <w:rsid w:val="005877A3"/>
    <w:rsid w:val="00591006"/>
    <w:rsid w:val="0059786E"/>
    <w:rsid w:val="00597C96"/>
    <w:rsid w:val="005A3C7C"/>
    <w:rsid w:val="005A5DD5"/>
    <w:rsid w:val="005B2E5F"/>
    <w:rsid w:val="005B3764"/>
    <w:rsid w:val="005C1A44"/>
    <w:rsid w:val="005C2674"/>
    <w:rsid w:val="005C5133"/>
    <w:rsid w:val="005C5B71"/>
    <w:rsid w:val="005C5D2B"/>
    <w:rsid w:val="005C79E4"/>
    <w:rsid w:val="005D1623"/>
    <w:rsid w:val="005D183F"/>
    <w:rsid w:val="005D4C1E"/>
    <w:rsid w:val="005E4605"/>
    <w:rsid w:val="005E76B2"/>
    <w:rsid w:val="005F14AC"/>
    <w:rsid w:val="005F3220"/>
    <w:rsid w:val="005F6E56"/>
    <w:rsid w:val="005F7154"/>
    <w:rsid w:val="0063074B"/>
    <w:rsid w:val="00632B2C"/>
    <w:rsid w:val="00633F18"/>
    <w:rsid w:val="0064244D"/>
    <w:rsid w:val="00650EC6"/>
    <w:rsid w:val="00656844"/>
    <w:rsid w:val="00657B9C"/>
    <w:rsid w:val="00673F22"/>
    <w:rsid w:val="0068367C"/>
    <w:rsid w:val="00686D24"/>
    <w:rsid w:val="00694A08"/>
    <w:rsid w:val="006968B8"/>
    <w:rsid w:val="006B276F"/>
    <w:rsid w:val="006B2C31"/>
    <w:rsid w:val="006B3E49"/>
    <w:rsid w:val="006B63F0"/>
    <w:rsid w:val="006B6D24"/>
    <w:rsid w:val="006C6362"/>
    <w:rsid w:val="006D49AF"/>
    <w:rsid w:val="006E26E7"/>
    <w:rsid w:val="006E3665"/>
    <w:rsid w:val="006E5D2F"/>
    <w:rsid w:val="006F3445"/>
    <w:rsid w:val="006F40EF"/>
    <w:rsid w:val="006F4D7C"/>
    <w:rsid w:val="006F509C"/>
    <w:rsid w:val="0070046C"/>
    <w:rsid w:val="00722781"/>
    <w:rsid w:val="00723DEE"/>
    <w:rsid w:val="00734590"/>
    <w:rsid w:val="007422BE"/>
    <w:rsid w:val="00744C8C"/>
    <w:rsid w:val="00744FF5"/>
    <w:rsid w:val="007462FC"/>
    <w:rsid w:val="00746A46"/>
    <w:rsid w:val="00766CDC"/>
    <w:rsid w:val="00770A2D"/>
    <w:rsid w:val="00772573"/>
    <w:rsid w:val="0077472C"/>
    <w:rsid w:val="00775F81"/>
    <w:rsid w:val="0077723C"/>
    <w:rsid w:val="00780866"/>
    <w:rsid w:val="00782E07"/>
    <w:rsid w:val="007846FE"/>
    <w:rsid w:val="00790BB2"/>
    <w:rsid w:val="007A1792"/>
    <w:rsid w:val="007A4B42"/>
    <w:rsid w:val="007A50AC"/>
    <w:rsid w:val="007A63CF"/>
    <w:rsid w:val="007B3F54"/>
    <w:rsid w:val="007C484A"/>
    <w:rsid w:val="007C6CED"/>
    <w:rsid w:val="007C6E79"/>
    <w:rsid w:val="007E09FC"/>
    <w:rsid w:val="007E0EEB"/>
    <w:rsid w:val="007E1B42"/>
    <w:rsid w:val="007E5A03"/>
    <w:rsid w:val="007F3BE3"/>
    <w:rsid w:val="007F51CC"/>
    <w:rsid w:val="007F7560"/>
    <w:rsid w:val="008004F6"/>
    <w:rsid w:val="00804F32"/>
    <w:rsid w:val="008107D1"/>
    <w:rsid w:val="00810D15"/>
    <w:rsid w:val="00813C1C"/>
    <w:rsid w:val="00814AF9"/>
    <w:rsid w:val="00817453"/>
    <w:rsid w:val="0082216E"/>
    <w:rsid w:val="008334B8"/>
    <w:rsid w:val="00840E49"/>
    <w:rsid w:val="00843C11"/>
    <w:rsid w:val="0085352E"/>
    <w:rsid w:val="00856BC0"/>
    <w:rsid w:val="00856CBC"/>
    <w:rsid w:val="008630E2"/>
    <w:rsid w:val="008651CC"/>
    <w:rsid w:val="00870471"/>
    <w:rsid w:val="00872568"/>
    <w:rsid w:val="00877D50"/>
    <w:rsid w:val="008806D7"/>
    <w:rsid w:val="008820A0"/>
    <w:rsid w:val="00885FF5"/>
    <w:rsid w:val="008878B9"/>
    <w:rsid w:val="00895784"/>
    <w:rsid w:val="008A4299"/>
    <w:rsid w:val="008A7012"/>
    <w:rsid w:val="008C2B5C"/>
    <w:rsid w:val="008C5E7B"/>
    <w:rsid w:val="008C6179"/>
    <w:rsid w:val="008D2AD6"/>
    <w:rsid w:val="008D477C"/>
    <w:rsid w:val="008F0201"/>
    <w:rsid w:val="008F4510"/>
    <w:rsid w:val="00900BA1"/>
    <w:rsid w:val="00906AA1"/>
    <w:rsid w:val="00906B97"/>
    <w:rsid w:val="009108B3"/>
    <w:rsid w:val="00915437"/>
    <w:rsid w:val="0092054C"/>
    <w:rsid w:val="0092210A"/>
    <w:rsid w:val="00931222"/>
    <w:rsid w:val="0093158D"/>
    <w:rsid w:val="00933D1E"/>
    <w:rsid w:val="00937901"/>
    <w:rsid w:val="009403DB"/>
    <w:rsid w:val="0094069C"/>
    <w:rsid w:val="00941352"/>
    <w:rsid w:val="00951D4C"/>
    <w:rsid w:val="00953323"/>
    <w:rsid w:val="009555B4"/>
    <w:rsid w:val="00956748"/>
    <w:rsid w:val="00957FD7"/>
    <w:rsid w:val="009609B8"/>
    <w:rsid w:val="00961837"/>
    <w:rsid w:val="00966FBB"/>
    <w:rsid w:val="0097466F"/>
    <w:rsid w:val="009902FF"/>
    <w:rsid w:val="00994A29"/>
    <w:rsid w:val="00994BBE"/>
    <w:rsid w:val="0099511A"/>
    <w:rsid w:val="009A2488"/>
    <w:rsid w:val="009A4536"/>
    <w:rsid w:val="009A62A5"/>
    <w:rsid w:val="009B51D5"/>
    <w:rsid w:val="009B7482"/>
    <w:rsid w:val="009C4044"/>
    <w:rsid w:val="009C5F78"/>
    <w:rsid w:val="009C65AA"/>
    <w:rsid w:val="009D0707"/>
    <w:rsid w:val="009E20FD"/>
    <w:rsid w:val="009E66BD"/>
    <w:rsid w:val="009E6BAB"/>
    <w:rsid w:val="009F06AB"/>
    <w:rsid w:val="009F3232"/>
    <w:rsid w:val="009F76CD"/>
    <w:rsid w:val="00A00012"/>
    <w:rsid w:val="00A03F56"/>
    <w:rsid w:val="00A04F09"/>
    <w:rsid w:val="00A06CAC"/>
    <w:rsid w:val="00A1290E"/>
    <w:rsid w:val="00A12E07"/>
    <w:rsid w:val="00A14A43"/>
    <w:rsid w:val="00A20221"/>
    <w:rsid w:val="00A341BD"/>
    <w:rsid w:val="00A36CEC"/>
    <w:rsid w:val="00A422C1"/>
    <w:rsid w:val="00A42F2A"/>
    <w:rsid w:val="00A43E53"/>
    <w:rsid w:val="00A50120"/>
    <w:rsid w:val="00A71B5D"/>
    <w:rsid w:val="00A72978"/>
    <w:rsid w:val="00A73A73"/>
    <w:rsid w:val="00A76DFE"/>
    <w:rsid w:val="00A853FD"/>
    <w:rsid w:val="00A85CA3"/>
    <w:rsid w:val="00A868A7"/>
    <w:rsid w:val="00A95AB9"/>
    <w:rsid w:val="00A96C3D"/>
    <w:rsid w:val="00AB6952"/>
    <w:rsid w:val="00AC7EDD"/>
    <w:rsid w:val="00AD010F"/>
    <w:rsid w:val="00AD441E"/>
    <w:rsid w:val="00AF4790"/>
    <w:rsid w:val="00AF6157"/>
    <w:rsid w:val="00B125E8"/>
    <w:rsid w:val="00B15B43"/>
    <w:rsid w:val="00B15D53"/>
    <w:rsid w:val="00B16790"/>
    <w:rsid w:val="00B17AC3"/>
    <w:rsid w:val="00B2005C"/>
    <w:rsid w:val="00B20950"/>
    <w:rsid w:val="00B22853"/>
    <w:rsid w:val="00B26C13"/>
    <w:rsid w:val="00B27D0B"/>
    <w:rsid w:val="00B46052"/>
    <w:rsid w:val="00B65678"/>
    <w:rsid w:val="00B65BF4"/>
    <w:rsid w:val="00B66CFE"/>
    <w:rsid w:val="00B67803"/>
    <w:rsid w:val="00B718EB"/>
    <w:rsid w:val="00B739CC"/>
    <w:rsid w:val="00B75112"/>
    <w:rsid w:val="00B801FD"/>
    <w:rsid w:val="00B834DE"/>
    <w:rsid w:val="00B845F0"/>
    <w:rsid w:val="00B87DD3"/>
    <w:rsid w:val="00B966FC"/>
    <w:rsid w:val="00B9761A"/>
    <w:rsid w:val="00BA3303"/>
    <w:rsid w:val="00BB0023"/>
    <w:rsid w:val="00BB0367"/>
    <w:rsid w:val="00BB0E63"/>
    <w:rsid w:val="00BB349D"/>
    <w:rsid w:val="00BB35F8"/>
    <w:rsid w:val="00BC19E2"/>
    <w:rsid w:val="00BC51A0"/>
    <w:rsid w:val="00BD0FFB"/>
    <w:rsid w:val="00BD698A"/>
    <w:rsid w:val="00BD6D6A"/>
    <w:rsid w:val="00BE18D7"/>
    <w:rsid w:val="00BE3960"/>
    <w:rsid w:val="00BF29DF"/>
    <w:rsid w:val="00BF3D37"/>
    <w:rsid w:val="00C02078"/>
    <w:rsid w:val="00C04862"/>
    <w:rsid w:val="00C04D92"/>
    <w:rsid w:val="00C053A7"/>
    <w:rsid w:val="00C10050"/>
    <w:rsid w:val="00C1545B"/>
    <w:rsid w:val="00C1625F"/>
    <w:rsid w:val="00C31D16"/>
    <w:rsid w:val="00C40A1C"/>
    <w:rsid w:val="00C4178A"/>
    <w:rsid w:val="00C51BCB"/>
    <w:rsid w:val="00C549FA"/>
    <w:rsid w:val="00C5610F"/>
    <w:rsid w:val="00C563A5"/>
    <w:rsid w:val="00C57344"/>
    <w:rsid w:val="00C62C27"/>
    <w:rsid w:val="00C709D4"/>
    <w:rsid w:val="00C710A5"/>
    <w:rsid w:val="00C718B3"/>
    <w:rsid w:val="00C71A3B"/>
    <w:rsid w:val="00C76AE6"/>
    <w:rsid w:val="00C77B81"/>
    <w:rsid w:val="00C77E4F"/>
    <w:rsid w:val="00C80B98"/>
    <w:rsid w:val="00C82294"/>
    <w:rsid w:val="00C82C4C"/>
    <w:rsid w:val="00C845F7"/>
    <w:rsid w:val="00C85778"/>
    <w:rsid w:val="00C85D63"/>
    <w:rsid w:val="00C8797D"/>
    <w:rsid w:val="00C97731"/>
    <w:rsid w:val="00CA2EFA"/>
    <w:rsid w:val="00CA6FD7"/>
    <w:rsid w:val="00CB44AD"/>
    <w:rsid w:val="00CB4B52"/>
    <w:rsid w:val="00CB5E1D"/>
    <w:rsid w:val="00CB7366"/>
    <w:rsid w:val="00CB792C"/>
    <w:rsid w:val="00CB7964"/>
    <w:rsid w:val="00CC0D7B"/>
    <w:rsid w:val="00CC462F"/>
    <w:rsid w:val="00CD186E"/>
    <w:rsid w:val="00CD2CD5"/>
    <w:rsid w:val="00CD3A0B"/>
    <w:rsid w:val="00CD5ED7"/>
    <w:rsid w:val="00CF0B63"/>
    <w:rsid w:val="00CF3F6E"/>
    <w:rsid w:val="00CF45AE"/>
    <w:rsid w:val="00D10821"/>
    <w:rsid w:val="00D15379"/>
    <w:rsid w:val="00D208DA"/>
    <w:rsid w:val="00D276C0"/>
    <w:rsid w:val="00D32DA4"/>
    <w:rsid w:val="00D330F0"/>
    <w:rsid w:val="00D33300"/>
    <w:rsid w:val="00D401ED"/>
    <w:rsid w:val="00D4617E"/>
    <w:rsid w:val="00D535D8"/>
    <w:rsid w:val="00D60622"/>
    <w:rsid w:val="00D61383"/>
    <w:rsid w:val="00D63ACD"/>
    <w:rsid w:val="00D75CA6"/>
    <w:rsid w:val="00D82D29"/>
    <w:rsid w:val="00D861B1"/>
    <w:rsid w:val="00D92CBC"/>
    <w:rsid w:val="00D9361E"/>
    <w:rsid w:val="00DA2AB9"/>
    <w:rsid w:val="00DA404F"/>
    <w:rsid w:val="00DB407D"/>
    <w:rsid w:val="00DB59E5"/>
    <w:rsid w:val="00DB666F"/>
    <w:rsid w:val="00DC3006"/>
    <w:rsid w:val="00DC682A"/>
    <w:rsid w:val="00DC730C"/>
    <w:rsid w:val="00DD0194"/>
    <w:rsid w:val="00DD33FA"/>
    <w:rsid w:val="00DD419F"/>
    <w:rsid w:val="00DD495B"/>
    <w:rsid w:val="00DD6872"/>
    <w:rsid w:val="00DD7884"/>
    <w:rsid w:val="00DE19F1"/>
    <w:rsid w:val="00DE64F6"/>
    <w:rsid w:val="00DE75DA"/>
    <w:rsid w:val="00E212D1"/>
    <w:rsid w:val="00E36DC7"/>
    <w:rsid w:val="00E41A87"/>
    <w:rsid w:val="00E45FCE"/>
    <w:rsid w:val="00E46174"/>
    <w:rsid w:val="00E5368E"/>
    <w:rsid w:val="00E56A03"/>
    <w:rsid w:val="00E57378"/>
    <w:rsid w:val="00E57C26"/>
    <w:rsid w:val="00E63D94"/>
    <w:rsid w:val="00E7253D"/>
    <w:rsid w:val="00E72636"/>
    <w:rsid w:val="00E73432"/>
    <w:rsid w:val="00E746F5"/>
    <w:rsid w:val="00E8265C"/>
    <w:rsid w:val="00E82845"/>
    <w:rsid w:val="00E838BE"/>
    <w:rsid w:val="00E87E95"/>
    <w:rsid w:val="00E92842"/>
    <w:rsid w:val="00E9417D"/>
    <w:rsid w:val="00E9525C"/>
    <w:rsid w:val="00E95BC3"/>
    <w:rsid w:val="00EA1151"/>
    <w:rsid w:val="00EB14C0"/>
    <w:rsid w:val="00EC2AD4"/>
    <w:rsid w:val="00EC57B5"/>
    <w:rsid w:val="00ED37B9"/>
    <w:rsid w:val="00ED3CD6"/>
    <w:rsid w:val="00ED5B24"/>
    <w:rsid w:val="00EE21C2"/>
    <w:rsid w:val="00F0026A"/>
    <w:rsid w:val="00F0146F"/>
    <w:rsid w:val="00F12CEE"/>
    <w:rsid w:val="00F1579D"/>
    <w:rsid w:val="00F176B7"/>
    <w:rsid w:val="00F22C71"/>
    <w:rsid w:val="00F24C73"/>
    <w:rsid w:val="00F37564"/>
    <w:rsid w:val="00F47F31"/>
    <w:rsid w:val="00F52927"/>
    <w:rsid w:val="00F6205A"/>
    <w:rsid w:val="00F67781"/>
    <w:rsid w:val="00F760CE"/>
    <w:rsid w:val="00F96CE2"/>
    <w:rsid w:val="00FA0592"/>
    <w:rsid w:val="00FA4FD4"/>
    <w:rsid w:val="00FA54F0"/>
    <w:rsid w:val="00FB13EA"/>
    <w:rsid w:val="00FC38B0"/>
    <w:rsid w:val="00FD32E1"/>
    <w:rsid w:val="00FF0E15"/>
    <w:rsid w:val="00FF313C"/>
    <w:rsid w:val="00FF48A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F83C"/>
  <w15:docId w15:val="{818448AF-C577-4BBE-BBC1-76F573AA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458D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C6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5368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801F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B801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1">
    <w:name w:val="Styl1"/>
    <w:basedOn w:val="Normln"/>
    <w:rsid w:val="00561FCC"/>
    <w:pPr>
      <w:numPr>
        <w:numId w:val="24"/>
      </w:num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">
    <w:name w:val="Char Char"/>
    <w:basedOn w:val="Normln"/>
    <w:uiPriority w:val="99"/>
    <w:rsid w:val="007A63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4">
    <w:name w:val="s14"/>
    <w:basedOn w:val="Standardnpsmoodstavce"/>
    <w:rsid w:val="00B75112"/>
  </w:style>
  <w:style w:type="character" w:styleId="Odkaznakoment">
    <w:name w:val="annotation reference"/>
    <w:basedOn w:val="Standardnpsmoodstavce"/>
    <w:uiPriority w:val="99"/>
    <w:semiHidden/>
    <w:unhideWhenUsed/>
    <w:rsid w:val="00E726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26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26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6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263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63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1458D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1458D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43E53"/>
    <w:rPr>
      <w:color w:val="0000FF" w:themeColor="hyperlink"/>
      <w:u w:val="single"/>
    </w:rPr>
  </w:style>
  <w:style w:type="character" w:customStyle="1" w:styleId="Internetovodkaz">
    <w:name w:val="Internetový odkaz"/>
    <w:basedOn w:val="Standardnpsmoodstavce"/>
    <w:uiPriority w:val="99"/>
    <w:unhideWhenUsed/>
    <w:rsid w:val="003544D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F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60"/>
  </w:style>
  <w:style w:type="paragraph" w:styleId="Zpat">
    <w:name w:val="footer"/>
    <w:basedOn w:val="Normln"/>
    <w:link w:val="ZpatChar"/>
    <w:uiPriority w:val="99"/>
    <w:unhideWhenUsed/>
    <w:rsid w:val="007F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560"/>
  </w:style>
  <w:style w:type="paragraph" w:styleId="Revize">
    <w:name w:val="Revision"/>
    <w:hidden/>
    <w:uiPriority w:val="99"/>
    <w:semiHidden/>
    <w:rsid w:val="006424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8" ma:contentTypeDescription="Create a new document." ma:contentTypeScope="" ma:versionID="b53c3d3a862c18e5d9b5ddb49454de8a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bd633ed6dbf93787593af16509629a49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0F0C5-D32E-4B93-8DEF-D2029FE133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509B4D-A9FA-432F-A405-58E5C6B48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0986B-0F8C-4834-A7E1-5A3D5A66A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D9751D-8AAF-4FD4-904D-67A44039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Oršulíková Jana</dc:creator>
  <cp:lastModifiedBy>Tvardková Michaela</cp:lastModifiedBy>
  <cp:revision>3</cp:revision>
  <cp:lastPrinted>2021-03-10T08:06:00Z</cp:lastPrinted>
  <dcterms:created xsi:type="dcterms:W3CDTF">2025-08-14T08:45:00Z</dcterms:created>
  <dcterms:modified xsi:type="dcterms:W3CDTF">2025-08-14T08:46:00Z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ClassificationContentMarkingFooterShapeIds">
    <vt:lpwstr>3c0c031f,217fe99f,5e264992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2025-07-17T08:14:47Z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430f4b47-16b2-4266-b334-0b8601e38b0b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  <property fmtid="{D5CDD505-2E9C-101B-9397-08002B2CF9AE}" pid="14" name="Podruhe">
    <vt:bool>false</vt:bool>
  </property>
</Properties>
</file>