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4F98" w14:textId="2A5715BA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9C9">
        <w:rPr>
          <w:color w:val="1F4E79"/>
        </w:rPr>
        <w:t>Příloha č. 18 Výpis z usnesení komise pro sport rady kraje</w:t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6BB04A52" w:rsidR="00CC6FF7" w:rsidRPr="00DD753C" w:rsidRDefault="00BF2179" w:rsidP="00CC6FF7">
      <w:pPr>
        <w:pStyle w:val="MSKNormal"/>
        <w:jc w:val="right"/>
        <w:rPr>
          <w:rFonts w:cs="Tahoma"/>
          <w:b/>
          <w:color w:val="C00000"/>
        </w:rPr>
      </w:pPr>
      <w:r w:rsidRPr="00DD753C">
        <w:rPr>
          <w:rFonts w:cs="Tahoma"/>
          <w:b/>
          <w:color w:val="C00000"/>
        </w:rPr>
        <w:t>Komise</w:t>
      </w:r>
      <w:r w:rsidR="00CC6FF7" w:rsidRPr="00DD753C">
        <w:rPr>
          <w:rFonts w:cs="Tahoma"/>
          <w:b/>
          <w:color w:val="C00000"/>
        </w:rPr>
        <w:t xml:space="preserve"> </w:t>
      </w:r>
      <w:r w:rsidR="000E7D21">
        <w:rPr>
          <w:rFonts w:cs="Tahoma"/>
          <w:b/>
          <w:color w:val="C00000"/>
        </w:rPr>
        <w:t>pro sport</w:t>
      </w:r>
      <w:r w:rsidR="00DD753C" w:rsidRPr="00DD753C">
        <w:rPr>
          <w:rFonts w:cs="Tahoma"/>
          <w:b/>
          <w:color w:val="C00000"/>
        </w:rPr>
        <w:t xml:space="preserve"> </w:t>
      </w:r>
      <w:r w:rsidRPr="00DD753C">
        <w:rPr>
          <w:rFonts w:cs="Tahoma"/>
          <w:b/>
          <w:color w:val="C00000"/>
        </w:rPr>
        <w:t>rady</w:t>
      </w:r>
      <w:r w:rsidR="00CC6FF7" w:rsidRPr="00DD753C">
        <w:rPr>
          <w:rFonts w:cs="Tahoma"/>
          <w:b/>
          <w:color w:val="C00000"/>
        </w:rPr>
        <w:t xml:space="preserve"> kraje </w:t>
      </w:r>
    </w:p>
    <w:p w14:paraId="21F6F22C" w14:textId="77777777" w:rsidR="00CC6FF7" w:rsidRPr="00DD753C" w:rsidRDefault="00CC6FF7" w:rsidP="00CC6FF7">
      <w:pPr>
        <w:pStyle w:val="MSKNormal"/>
        <w:jc w:val="right"/>
        <w:rPr>
          <w:rFonts w:cs="Tahoma"/>
          <w:b/>
          <w:color w:val="C00000"/>
        </w:rPr>
      </w:pP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</w:r>
      <w:r w:rsidRPr="00DD753C">
        <w:rPr>
          <w:rFonts w:cs="Tahoma"/>
          <w:b/>
          <w:color w:val="C00000"/>
        </w:rPr>
        <w:tab/>
        <w:t>Soupis usnesení</w:t>
      </w:r>
    </w:p>
    <w:p w14:paraId="19B54F50" w14:textId="77777777" w:rsidR="00CC6FF7" w:rsidRPr="00DD753C" w:rsidRDefault="00CC6FF7" w:rsidP="00CC6FF7">
      <w:pPr>
        <w:pStyle w:val="MSKNormal"/>
        <w:rPr>
          <w:rFonts w:cs="Tahoma"/>
        </w:rPr>
      </w:pPr>
      <w:r w:rsidRPr="00DD753C">
        <w:rPr>
          <w:rFonts w:cs="Tahoma"/>
        </w:rPr>
        <w:tab/>
      </w:r>
      <w:r w:rsidRPr="00DD753C">
        <w:rPr>
          <w:rFonts w:cs="Tahoma"/>
        </w:rPr>
        <w:tab/>
      </w:r>
    </w:p>
    <w:p w14:paraId="5BB074EC" w14:textId="77777777" w:rsidR="00CC6FF7" w:rsidRPr="00DD753C" w:rsidRDefault="00CC6FF7" w:rsidP="00CC6FF7">
      <w:pPr>
        <w:pStyle w:val="MSKNormal"/>
        <w:rPr>
          <w:rFonts w:cs="Tahoma"/>
        </w:rPr>
      </w:pPr>
      <w:r w:rsidRPr="00DD753C">
        <w:rPr>
          <w:rFonts w:cs="Tahoma"/>
        </w:rPr>
        <w:tab/>
      </w:r>
      <w:r w:rsidRPr="00DD753C">
        <w:rPr>
          <w:rFonts w:cs="Tahoma"/>
        </w:rPr>
        <w:tab/>
      </w:r>
      <w:r w:rsidRPr="00DD753C">
        <w:rPr>
          <w:rFonts w:cs="Tahoma"/>
        </w:rPr>
        <w:tab/>
      </w:r>
    </w:p>
    <w:p w14:paraId="1B8258CE" w14:textId="0408B71B" w:rsidR="00CC6FF7" w:rsidRPr="00DD753C" w:rsidRDefault="00CC6FF7" w:rsidP="00CC6FF7">
      <w:pPr>
        <w:pStyle w:val="MSKNormal"/>
        <w:rPr>
          <w:rFonts w:cs="Tahoma"/>
        </w:rPr>
      </w:pPr>
      <w:r w:rsidRPr="00DD753C">
        <w:rPr>
          <w:rFonts w:cs="Tahoma"/>
        </w:rPr>
        <w:tab/>
      </w:r>
      <w:r w:rsidRPr="00DD753C">
        <w:rPr>
          <w:rFonts w:cs="Tahoma"/>
        </w:rPr>
        <w:tab/>
      </w:r>
      <w:r w:rsidRPr="00DD753C">
        <w:rPr>
          <w:rFonts w:cs="Tahoma"/>
          <w:b/>
        </w:rPr>
        <w:t>Číslo jednání:</w:t>
      </w:r>
      <w:r w:rsidRPr="00DD753C">
        <w:rPr>
          <w:rFonts w:cs="Tahoma"/>
        </w:rPr>
        <w:tab/>
      </w:r>
      <w:r w:rsidR="002001EF">
        <w:rPr>
          <w:rFonts w:cs="Tahoma"/>
        </w:rPr>
        <w:t>7</w:t>
      </w:r>
    </w:p>
    <w:p w14:paraId="72958CDB" w14:textId="6032BC63" w:rsidR="00CC6FF7" w:rsidRPr="00DD753C" w:rsidRDefault="00CC6FF7" w:rsidP="00CC6FF7">
      <w:pPr>
        <w:pStyle w:val="MSKNormal"/>
        <w:ind w:left="708" w:firstLine="708"/>
        <w:rPr>
          <w:rFonts w:cs="Tahoma"/>
        </w:rPr>
      </w:pPr>
      <w:r w:rsidRPr="00DD753C">
        <w:rPr>
          <w:rFonts w:cs="Tahoma"/>
          <w:b/>
        </w:rPr>
        <w:t>Datum jednání:</w:t>
      </w:r>
      <w:r w:rsidRPr="00DD753C">
        <w:rPr>
          <w:rFonts w:cs="Tahoma"/>
          <w:b/>
        </w:rPr>
        <w:tab/>
      </w:r>
      <w:r w:rsidR="000E7D21">
        <w:rPr>
          <w:rFonts w:cs="Tahoma"/>
        </w:rPr>
        <w:t>1</w:t>
      </w:r>
      <w:r w:rsidR="009F6E54">
        <w:rPr>
          <w:rFonts w:cs="Tahoma"/>
        </w:rPr>
        <w:t>0</w:t>
      </w:r>
      <w:r w:rsidR="000E7D21">
        <w:rPr>
          <w:rFonts w:cs="Tahoma"/>
        </w:rPr>
        <w:t>.</w:t>
      </w:r>
      <w:r w:rsidR="009F6E54">
        <w:rPr>
          <w:rFonts w:cs="Tahoma"/>
        </w:rPr>
        <w:t>11</w:t>
      </w:r>
      <w:r w:rsidR="000E7D21">
        <w:rPr>
          <w:rFonts w:cs="Tahoma"/>
        </w:rPr>
        <w:t>.2025</w:t>
      </w:r>
    </w:p>
    <w:p w14:paraId="6E49AC56" w14:textId="77777777" w:rsidR="00CC6FF7" w:rsidRPr="00DD753C" w:rsidRDefault="00CC6FF7" w:rsidP="00CC6FF7">
      <w:pPr>
        <w:pStyle w:val="MSKNormal"/>
        <w:rPr>
          <w:rFonts w:cs="Tahoma"/>
        </w:rPr>
      </w:pPr>
    </w:p>
    <w:p w14:paraId="1B6545F9" w14:textId="77777777" w:rsidR="00CC6FF7" w:rsidRPr="00DD753C" w:rsidRDefault="00CC6FF7" w:rsidP="00CC6FF7">
      <w:pPr>
        <w:pStyle w:val="MSKNormal"/>
        <w:rPr>
          <w:rFonts w:cs="Tahoma"/>
        </w:rPr>
      </w:pPr>
    </w:p>
    <w:p w14:paraId="173A1622" w14:textId="77777777" w:rsidR="00CC6FF7" w:rsidRPr="00DD753C" w:rsidRDefault="00CC6FF7" w:rsidP="00CC6FF7">
      <w:pPr>
        <w:pStyle w:val="MSKNormal"/>
        <w:rPr>
          <w:rFonts w:cs="Tahoma"/>
        </w:rPr>
      </w:pPr>
    </w:p>
    <w:p w14:paraId="42BE9E2A" w14:textId="77777777" w:rsidR="00CC6FF7" w:rsidRDefault="00CC6FF7" w:rsidP="00CC6FF7">
      <w:pPr>
        <w:pStyle w:val="MSKNormal"/>
        <w:rPr>
          <w:rFonts w:cs="Tahoma"/>
        </w:rPr>
      </w:pPr>
    </w:p>
    <w:p w14:paraId="40BF5F3C" w14:textId="77777777" w:rsidR="000E7D21" w:rsidRDefault="000E7D21" w:rsidP="00CC6FF7">
      <w:pPr>
        <w:pStyle w:val="MSKNormal"/>
        <w:rPr>
          <w:rFonts w:cs="Tahoma"/>
        </w:rPr>
      </w:pPr>
    </w:p>
    <w:p w14:paraId="0C392415" w14:textId="77777777" w:rsidR="000E7D21" w:rsidRDefault="000E7D21" w:rsidP="00CC6FF7">
      <w:pPr>
        <w:pStyle w:val="MSKNormal"/>
        <w:rPr>
          <w:rFonts w:cs="Tahoma"/>
        </w:rPr>
      </w:pPr>
    </w:p>
    <w:p w14:paraId="6DDEBD76" w14:textId="77777777" w:rsidR="000E7D21" w:rsidRDefault="000E7D21" w:rsidP="00CC6FF7">
      <w:pPr>
        <w:pStyle w:val="MSKNormal"/>
        <w:rPr>
          <w:rFonts w:cs="Tahoma"/>
        </w:rPr>
      </w:pPr>
    </w:p>
    <w:p w14:paraId="3A640A41" w14:textId="77777777" w:rsidR="000E7D21" w:rsidRDefault="000E7D21" w:rsidP="00CC6FF7">
      <w:pPr>
        <w:pStyle w:val="MSKNormal"/>
        <w:rPr>
          <w:rFonts w:cs="Tahoma"/>
        </w:rPr>
      </w:pPr>
    </w:p>
    <w:p w14:paraId="755A97F1" w14:textId="77777777" w:rsidR="000E7D21" w:rsidRDefault="000E7D21" w:rsidP="00CC6FF7">
      <w:pPr>
        <w:pStyle w:val="MSKNormal"/>
        <w:rPr>
          <w:rFonts w:cs="Tahoma"/>
        </w:rPr>
      </w:pPr>
    </w:p>
    <w:p w14:paraId="725E5324" w14:textId="77777777" w:rsidR="000E7D21" w:rsidRPr="00DD753C" w:rsidRDefault="000E7D21" w:rsidP="00CC6FF7">
      <w:pPr>
        <w:pStyle w:val="MSKNormal"/>
        <w:rPr>
          <w:rFonts w:cs="Tahoma"/>
        </w:rPr>
      </w:pPr>
    </w:p>
    <w:p w14:paraId="25C6937E" w14:textId="48598A66" w:rsidR="00CC6FF7" w:rsidRPr="00DD753C" w:rsidRDefault="00CC6FF7" w:rsidP="00CC6FF7">
      <w:pPr>
        <w:pStyle w:val="MSKNormal"/>
        <w:jc w:val="center"/>
        <w:rPr>
          <w:rFonts w:cs="Tahoma"/>
          <w:b/>
          <w:sz w:val="28"/>
          <w:szCs w:val="28"/>
        </w:rPr>
      </w:pPr>
      <w:r w:rsidRPr="00DD753C">
        <w:rPr>
          <w:rFonts w:cs="Tahoma"/>
          <w:b/>
          <w:sz w:val="28"/>
          <w:szCs w:val="28"/>
        </w:rPr>
        <w:t>Soupis usnesení</w:t>
      </w:r>
      <w:r w:rsidRPr="00DD753C">
        <w:rPr>
          <w:rFonts w:cs="Tahoma"/>
          <w:b/>
          <w:sz w:val="28"/>
          <w:szCs w:val="28"/>
        </w:rPr>
        <w:br/>
        <w:t xml:space="preserve">č. </w:t>
      </w:r>
      <w:r w:rsidR="005E70A1">
        <w:rPr>
          <w:rFonts w:cs="Tahoma"/>
          <w:b/>
          <w:sz w:val="28"/>
          <w:szCs w:val="28"/>
        </w:rPr>
        <w:t>48</w:t>
      </w:r>
      <w:r w:rsidR="00D93978" w:rsidRPr="00DD753C">
        <w:rPr>
          <w:rFonts w:cs="Tahoma"/>
          <w:b/>
          <w:sz w:val="28"/>
          <w:szCs w:val="28"/>
        </w:rPr>
        <w:t xml:space="preserve"> - </w:t>
      </w:r>
      <w:r w:rsidR="005E70A1">
        <w:rPr>
          <w:rFonts w:cs="Tahoma"/>
          <w:b/>
          <w:sz w:val="28"/>
          <w:szCs w:val="28"/>
        </w:rPr>
        <w:t>58</w:t>
      </w:r>
    </w:p>
    <w:p w14:paraId="4E150145" w14:textId="77777777" w:rsidR="00CC6FF7" w:rsidRPr="00DD753C" w:rsidRDefault="00CC6FF7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43E730B5" w14:textId="77777777" w:rsidR="00CC6FF7" w:rsidRDefault="00CC6FF7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047FC17F" w14:textId="77777777" w:rsidR="000E7D21" w:rsidRDefault="000E7D21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03447BB4" w14:textId="77777777" w:rsidR="000E7D21" w:rsidRDefault="000E7D21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41627D6F" w14:textId="77777777" w:rsidR="000E7D21" w:rsidRDefault="000E7D21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25020B9B" w14:textId="77777777" w:rsidR="000E7D21" w:rsidRPr="00DD753C" w:rsidRDefault="000E7D21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17446480" w14:textId="77777777" w:rsidR="00CC6FF7" w:rsidRPr="00DD753C" w:rsidRDefault="00CC6FF7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35D046B0" w14:textId="77777777" w:rsidR="00CC6FF7" w:rsidRPr="00DD753C" w:rsidRDefault="00CC6FF7" w:rsidP="00CC6FF7">
      <w:pPr>
        <w:pStyle w:val="MSKNormal"/>
        <w:jc w:val="center"/>
        <w:rPr>
          <w:rFonts w:cs="Tahoma"/>
          <w:sz w:val="28"/>
          <w:szCs w:val="28"/>
        </w:rPr>
      </w:pPr>
    </w:p>
    <w:p w14:paraId="159BB958" w14:textId="77777777" w:rsidR="00292CA0" w:rsidRDefault="00292CA0" w:rsidP="00D93978">
      <w:pPr>
        <w:pStyle w:val="MSKNormal"/>
        <w:jc w:val="center"/>
        <w:rPr>
          <w:rFonts w:cs="Tahoma"/>
          <w:b/>
          <w:sz w:val="28"/>
          <w:szCs w:val="28"/>
        </w:rPr>
      </w:pPr>
    </w:p>
    <w:p w14:paraId="0504BDC9" w14:textId="48F261B8" w:rsidR="00CC6FF7" w:rsidRPr="00DD753C" w:rsidRDefault="000E7D21" w:rsidP="00D93978">
      <w:pPr>
        <w:pStyle w:val="MSKNormal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Lukáš Oprchalský</w:t>
      </w:r>
      <w:r w:rsidR="00D93978" w:rsidRPr="00DD753C">
        <w:rPr>
          <w:rFonts w:cs="Tahoma"/>
          <w:b/>
          <w:sz w:val="28"/>
          <w:szCs w:val="28"/>
        </w:rPr>
        <w:br/>
        <w:t xml:space="preserve">předseda </w:t>
      </w:r>
      <w:r w:rsidR="00BF2179" w:rsidRPr="00DD753C">
        <w:rPr>
          <w:rFonts w:cs="Tahoma"/>
          <w:b/>
          <w:sz w:val="28"/>
          <w:szCs w:val="28"/>
        </w:rPr>
        <w:t>komise</w:t>
      </w:r>
      <w:r w:rsidR="00D93978" w:rsidRPr="00DD753C">
        <w:rPr>
          <w:rFonts w:cs="Tahoma"/>
          <w:b/>
          <w:sz w:val="28"/>
          <w:szCs w:val="28"/>
        </w:rPr>
        <w:t xml:space="preserve"> </w:t>
      </w:r>
      <w:r>
        <w:rPr>
          <w:rFonts w:cs="Tahoma"/>
          <w:b/>
          <w:sz w:val="28"/>
          <w:szCs w:val="28"/>
        </w:rPr>
        <w:t xml:space="preserve">pro sport </w:t>
      </w:r>
      <w:r w:rsidR="00BF2179" w:rsidRPr="00DD753C">
        <w:rPr>
          <w:rFonts w:cs="Tahoma"/>
          <w:b/>
          <w:sz w:val="28"/>
          <w:szCs w:val="28"/>
        </w:rPr>
        <w:t>rady</w:t>
      </w:r>
      <w:r w:rsidR="00D93978" w:rsidRPr="00DD753C">
        <w:rPr>
          <w:rFonts w:cs="Tahoma"/>
          <w:b/>
          <w:sz w:val="28"/>
          <w:szCs w:val="28"/>
        </w:rPr>
        <w:t xml:space="preserve"> kraje</w:t>
      </w:r>
    </w:p>
    <w:p w14:paraId="21F176B4" w14:textId="77777777" w:rsidR="00CC6FF7" w:rsidRPr="00DD753C" w:rsidRDefault="00CC6FF7" w:rsidP="00CC6FF7">
      <w:pPr>
        <w:pStyle w:val="MSKNormal"/>
        <w:rPr>
          <w:rFonts w:cs="Tahoma"/>
        </w:rPr>
      </w:pPr>
    </w:p>
    <w:p w14:paraId="47639116" w14:textId="77777777" w:rsidR="00CC6FF7" w:rsidRPr="00DD753C" w:rsidRDefault="00CC6FF7" w:rsidP="00CC6FF7">
      <w:pPr>
        <w:pStyle w:val="MSKNormal"/>
        <w:rPr>
          <w:rFonts w:cs="Tahoma"/>
        </w:rPr>
      </w:pPr>
    </w:p>
    <w:p w14:paraId="51C1CD96" w14:textId="77777777" w:rsidR="00CC6FF7" w:rsidRPr="00DD753C" w:rsidRDefault="00CC6FF7" w:rsidP="00CC6FF7">
      <w:pPr>
        <w:pStyle w:val="MSKNormal"/>
        <w:rPr>
          <w:rFonts w:cs="Tahoma"/>
        </w:rPr>
      </w:pPr>
    </w:p>
    <w:p w14:paraId="12F8D01B" w14:textId="77777777" w:rsidR="00CC6FF7" w:rsidRPr="00DD753C" w:rsidRDefault="00CC6FF7" w:rsidP="00CC6FF7">
      <w:pPr>
        <w:pStyle w:val="MSKNormal"/>
        <w:rPr>
          <w:rFonts w:cs="Tahoma"/>
        </w:rPr>
      </w:pPr>
    </w:p>
    <w:p w14:paraId="6E5462C3" w14:textId="77777777" w:rsidR="00CC6FF7" w:rsidRPr="00DD753C" w:rsidRDefault="00CC6FF7" w:rsidP="00CC6FF7">
      <w:pPr>
        <w:pStyle w:val="MSKNormal"/>
        <w:rPr>
          <w:rFonts w:cs="Tahoma"/>
        </w:rPr>
      </w:pPr>
    </w:p>
    <w:p w14:paraId="365DD391" w14:textId="77777777" w:rsidR="00CC6FF7" w:rsidRDefault="00CC6FF7" w:rsidP="00CC6FF7">
      <w:pPr>
        <w:pStyle w:val="MSKNormal"/>
        <w:rPr>
          <w:rFonts w:cs="Tahoma"/>
        </w:rPr>
      </w:pPr>
    </w:p>
    <w:p w14:paraId="12702913" w14:textId="77777777" w:rsidR="000E7D21" w:rsidRDefault="000E7D21" w:rsidP="00CC6FF7">
      <w:pPr>
        <w:pStyle w:val="MSKNormal"/>
        <w:rPr>
          <w:rFonts w:cs="Tahoma"/>
        </w:rPr>
      </w:pPr>
    </w:p>
    <w:p w14:paraId="1DC1A935" w14:textId="77777777" w:rsidR="000E7D21" w:rsidRDefault="000E7D21" w:rsidP="00CC6FF7">
      <w:pPr>
        <w:pStyle w:val="MSKNormal"/>
        <w:rPr>
          <w:rFonts w:cs="Tahoma"/>
        </w:rPr>
      </w:pPr>
    </w:p>
    <w:p w14:paraId="702F1877" w14:textId="77777777" w:rsidR="000E7D21" w:rsidRDefault="000E7D21" w:rsidP="00CC6FF7">
      <w:pPr>
        <w:pStyle w:val="MSKNormal"/>
        <w:rPr>
          <w:rFonts w:cs="Tahoma"/>
        </w:rPr>
      </w:pPr>
    </w:p>
    <w:p w14:paraId="480B8AD1" w14:textId="77777777" w:rsidR="000E7D21" w:rsidRDefault="000E7D21" w:rsidP="00CC6FF7">
      <w:pPr>
        <w:pStyle w:val="MSKNormal"/>
        <w:rPr>
          <w:rFonts w:cs="Tahoma"/>
        </w:rPr>
      </w:pPr>
    </w:p>
    <w:p w14:paraId="13D41207" w14:textId="77777777" w:rsidR="000E7D21" w:rsidRDefault="000E7D21" w:rsidP="00CC6FF7">
      <w:pPr>
        <w:pStyle w:val="MSKNormal"/>
        <w:rPr>
          <w:rFonts w:cs="Tahoma"/>
        </w:rPr>
      </w:pPr>
    </w:p>
    <w:p w14:paraId="08F40387" w14:textId="77777777" w:rsidR="000E7D21" w:rsidRPr="00DD753C" w:rsidRDefault="000E7D21" w:rsidP="00CC6FF7">
      <w:pPr>
        <w:pStyle w:val="MSKNormal"/>
        <w:rPr>
          <w:rFonts w:cs="Tahoma"/>
        </w:rPr>
      </w:pPr>
    </w:p>
    <w:p w14:paraId="7AA8C716" w14:textId="1FD8AAF7" w:rsidR="00706A8E" w:rsidRPr="00DD753C" w:rsidRDefault="00706A8E" w:rsidP="00706A8E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lastRenderedPageBreak/>
        <w:t>Číslo usnesení:</w:t>
      </w:r>
      <w:r w:rsidRPr="00DD753C">
        <w:rPr>
          <w:rFonts w:ascii="Tahoma" w:hAnsi="Tahoma" w:cs="Tahoma"/>
        </w:rPr>
        <w:t xml:space="preserve"> </w:t>
      </w:r>
      <w:r w:rsidR="009F6E54">
        <w:rPr>
          <w:rFonts w:ascii="Tahoma" w:hAnsi="Tahoma" w:cs="Tahoma"/>
        </w:rPr>
        <w:t>7</w:t>
      </w:r>
      <w:r w:rsidR="0029436C">
        <w:rPr>
          <w:rFonts w:ascii="Tahoma" w:hAnsi="Tahoma" w:cs="Tahoma"/>
        </w:rPr>
        <w:t>/</w:t>
      </w:r>
      <w:r w:rsidR="009F6E54">
        <w:rPr>
          <w:rFonts w:ascii="Tahoma" w:hAnsi="Tahoma" w:cs="Tahoma"/>
        </w:rPr>
        <w:t>48</w:t>
      </w:r>
    </w:p>
    <w:p w14:paraId="19F23B9F" w14:textId="77777777" w:rsidR="00706A8E" w:rsidRPr="00DD753C" w:rsidRDefault="00706A8E" w:rsidP="00706A8E">
      <w:pPr>
        <w:jc w:val="both"/>
        <w:rPr>
          <w:rFonts w:ascii="Tahoma" w:hAnsi="Tahoma" w:cs="Tahoma"/>
        </w:rPr>
      </w:pPr>
    </w:p>
    <w:p w14:paraId="27AF7B79" w14:textId="2D8F63DC" w:rsidR="00706A8E" w:rsidRPr="00DD753C" w:rsidRDefault="00BF2179" w:rsidP="00706A8E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>Komise</w:t>
      </w:r>
      <w:r w:rsidR="00706A8E" w:rsidRPr="00DD753C">
        <w:rPr>
          <w:rFonts w:ascii="Tahoma" w:hAnsi="Tahoma" w:cs="Tahoma"/>
        </w:rPr>
        <w:t xml:space="preserve"> </w:t>
      </w:r>
      <w:r w:rsidR="000E7D21">
        <w:rPr>
          <w:rFonts w:ascii="Tahoma" w:hAnsi="Tahoma" w:cs="Tahoma"/>
        </w:rPr>
        <w:t>pro sport</w:t>
      </w:r>
      <w:r w:rsidR="00706A8E" w:rsidRPr="00DD753C">
        <w:rPr>
          <w:rFonts w:ascii="Tahoma" w:hAnsi="Tahoma" w:cs="Tahoma"/>
        </w:rPr>
        <w:t xml:space="preserve"> </w:t>
      </w:r>
      <w:r w:rsidRPr="00DD753C">
        <w:rPr>
          <w:rFonts w:ascii="Tahoma" w:hAnsi="Tahoma" w:cs="Tahoma"/>
        </w:rPr>
        <w:t>rady</w:t>
      </w:r>
      <w:r w:rsidR="00706A8E" w:rsidRPr="00DD753C">
        <w:rPr>
          <w:rFonts w:ascii="Tahoma" w:hAnsi="Tahoma" w:cs="Tahoma"/>
        </w:rPr>
        <w:t xml:space="preserve"> kraje</w:t>
      </w:r>
    </w:p>
    <w:p w14:paraId="1C4F9D68" w14:textId="77777777" w:rsidR="00706A8E" w:rsidRPr="00DD753C" w:rsidRDefault="00706A8E" w:rsidP="00706A8E">
      <w:pPr>
        <w:jc w:val="both"/>
        <w:rPr>
          <w:rFonts w:ascii="Tahoma" w:hAnsi="Tahoma" w:cs="Tahoma"/>
        </w:rPr>
      </w:pPr>
    </w:p>
    <w:p w14:paraId="35564FDC" w14:textId="77777777" w:rsidR="00706A8E" w:rsidRPr="00DD753C" w:rsidRDefault="00706A8E" w:rsidP="00706A8E">
      <w:pPr>
        <w:numPr>
          <w:ilvl w:val="1"/>
          <w:numId w:val="2"/>
        </w:numPr>
        <w:tabs>
          <w:tab w:val="left" w:pos="708"/>
        </w:tabs>
        <w:jc w:val="both"/>
        <w:rPr>
          <w:rFonts w:ascii="Tahoma" w:hAnsi="Tahoma" w:cs="Tahoma"/>
        </w:rPr>
      </w:pPr>
      <w:r w:rsidRPr="00DD753C">
        <w:rPr>
          <w:rFonts w:ascii="Tahoma" w:hAnsi="Tahoma" w:cs="Tahoma"/>
        </w:rPr>
        <w:t>schvaluje</w:t>
      </w:r>
    </w:p>
    <w:p w14:paraId="4B4283C9" w14:textId="77777777" w:rsidR="00706A8E" w:rsidRPr="00DD753C" w:rsidRDefault="00706A8E" w:rsidP="00706A8E">
      <w:pPr>
        <w:jc w:val="both"/>
        <w:rPr>
          <w:rFonts w:ascii="Tahoma" w:hAnsi="Tahoma" w:cs="Tahoma"/>
        </w:rPr>
      </w:pPr>
    </w:p>
    <w:p w14:paraId="594DA859" w14:textId="07C8CBA3" w:rsidR="00300BC1" w:rsidRPr="00DD753C" w:rsidRDefault="00BA47C3" w:rsidP="00300BC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program </w:t>
      </w:r>
      <w:r w:rsidR="009F6E54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. jednání Komise pro sport konaného dne </w:t>
      </w:r>
      <w:r w:rsidR="0029436C">
        <w:rPr>
          <w:rFonts w:ascii="Tahoma" w:hAnsi="Tahoma" w:cs="Tahoma"/>
        </w:rPr>
        <w:t>1</w:t>
      </w:r>
      <w:r w:rsidR="009F6E54">
        <w:rPr>
          <w:rFonts w:ascii="Tahoma" w:hAnsi="Tahoma" w:cs="Tahoma"/>
        </w:rPr>
        <w:t>0</w:t>
      </w:r>
      <w:r w:rsidR="0029436C">
        <w:rPr>
          <w:rFonts w:ascii="Tahoma" w:hAnsi="Tahoma" w:cs="Tahoma"/>
        </w:rPr>
        <w:t>.</w:t>
      </w:r>
      <w:r w:rsidR="009F6E54">
        <w:rPr>
          <w:rFonts w:ascii="Tahoma" w:hAnsi="Tahoma" w:cs="Tahoma"/>
        </w:rPr>
        <w:t xml:space="preserve"> 11</w:t>
      </w:r>
      <w:r w:rsidR="0029436C">
        <w:rPr>
          <w:rFonts w:ascii="Tahoma" w:hAnsi="Tahoma" w:cs="Tahoma"/>
        </w:rPr>
        <w:t>.</w:t>
      </w:r>
      <w:r w:rsidR="009F6E54">
        <w:rPr>
          <w:rFonts w:ascii="Tahoma" w:hAnsi="Tahoma" w:cs="Tahoma"/>
        </w:rPr>
        <w:t xml:space="preserve"> </w:t>
      </w:r>
      <w:r w:rsidR="0029436C">
        <w:rPr>
          <w:rFonts w:ascii="Tahoma" w:hAnsi="Tahoma" w:cs="Tahoma"/>
        </w:rPr>
        <w:t>2025</w:t>
      </w:r>
    </w:p>
    <w:p w14:paraId="7F7D6F6E" w14:textId="77777777" w:rsidR="00706A8E" w:rsidRPr="00DD753C" w:rsidRDefault="00706A8E" w:rsidP="00300BC1">
      <w:pPr>
        <w:spacing w:line="280" w:lineRule="exact"/>
        <w:jc w:val="both"/>
        <w:rPr>
          <w:rFonts w:ascii="Tahoma" w:hAnsi="Tahoma" w:cs="Tahoma"/>
        </w:rPr>
      </w:pPr>
    </w:p>
    <w:p w14:paraId="21C0673B" w14:textId="03E4F042" w:rsidR="00706A8E" w:rsidRPr="00DD753C" w:rsidRDefault="00706A8E" w:rsidP="00706A8E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E73F6F">
        <w:rPr>
          <w:rFonts w:ascii="Tahoma" w:hAnsi="Tahoma" w:cs="Tahoma"/>
        </w:rPr>
        <w:t>7</w:t>
      </w:r>
      <w:r w:rsidR="000E7D21">
        <w:rPr>
          <w:rFonts w:ascii="Tahoma" w:hAnsi="Tahoma" w:cs="Tahoma"/>
        </w:rPr>
        <w:t>/</w:t>
      </w:r>
      <w:r w:rsidR="006B060B">
        <w:rPr>
          <w:rFonts w:ascii="Tahoma" w:hAnsi="Tahoma" w:cs="Tahoma"/>
        </w:rPr>
        <w:t>49</w:t>
      </w:r>
    </w:p>
    <w:p w14:paraId="6D44F96E" w14:textId="77777777" w:rsidR="00706A8E" w:rsidRPr="00DD753C" w:rsidRDefault="00706A8E" w:rsidP="00706A8E">
      <w:pPr>
        <w:jc w:val="both"/>
        <w:rPr>
          <w:rFonts w:ascii="Tahoma" w:hAnsi="Tahoma" w:cs="Tahoma"/>
        </w:rPr>
      </w:pPr>
    </w:p>
    <w:p w14:paraId="4A735829" w14:textId="33AEE590" w:rsidR="00BF2179" w:rsidRPr="00DD753C" w:rsidRDefault="00BF2179" w:rsidP="00BF2179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 w:rsidR="000E7D21"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43FFC527" w14:textId="0A28DD2E" w:rsidR="00706A8E" w:rsidRDefault="00706A8E" w:rsidP="00706A8E">
      <w:pPr>
        <w:jc w:val="both"/>
        <w:rPr>
          <w:rFonts w:ascii="Tahoma" w:hAnsi="Tahoma" w:cs="Tahoma"/>
        </w:rPr>
      </w:pPr>
    </w:p>
    <w:p w14:paraId="5880CDD5" w14:textId="7D8D7AEE" w:rsidR="000E7D21" w:rsidRPr="000E7D21" w:rsidRDefault="000E7D21" w:rsidP="000E7D21">
      <w:pPr>
        <w:pStyle w:val="MSKDoplnek"/>
        <w:rPr>
          <w:rFonts w:cs="Tahoma"/>
        </w:rPr>
      </w:pPr>
      <w:r>
        <w:rPr>
          <w:rFonts w:cs="Tahoma"/>
        </w:rPr>
        <w:t>schvaluje</w:t>
      </w:r>
    </w:p>
    <w:p w14:paraId="43194FFA" w14:textId="77777777" w:rsidR="001752C6" w:rsidRDefault="001752C6" w:rsidP="00706A8E">
      <w:pPr>
        <w:spacing w:line="280" w:lineRule="exact"/>
        <w:jc w:val="both"/>
        <w:rPr>
          <w:rFonts w:ascii="Tahoma" w:hAnsi="Tahoma" w:cs="Tahoma"/>
        </w:rPr>
      </w:pPr>
    </w:p>
    <w:p w14:paraId="6CD97AA0" w14:textId="45CF1008" w:rsidR="00706A8E" w:rsidRPr="00DD753C" w:rsidRDefault="000E7D21" w:rsidP="00706A8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zápis z </w:t>
      </w:r>
      <w:r w:rsidR="009056FB">
        <w:rPr>
          <w:rFonts w:ascii="Tahoma" w:hAnsi="Tahoma" w:cs="Tahoma"/>
        </w:rPr>
        <w:t>6</w:t>
      </w:r>
      <w:r w:rsidRPr="000E7D21">
        <w:rPr>
          <w:rFonts w:ascii="Tahoma" w:hAnsi="Tahoma" w:cs="Tahoma"/>
        </w:rPr>
        <w:t xml:space="preserve">. jednání Komise pro sport </w:t>
      </w:r>
    </w:p>
    <w:p w14:paraId="36E70810" w14:textId="1E70D67F" w:rsidR="009E44DF" w:rsidRPr="00DD753C" w:rsidRDefault="009E44DF" w:rsidP="009E44DF">
      <w:pPr>
        <w:spacing w:line="280" w:lineRule="exact"/>
        <w:jc w:val="both"/>
        <w:rPr>
          <w:rFonts w:ascii="Tahoma" w:hAnsi="Tahoma" w:cs="Tahoma"/>
        </w:rPr>
      </w:pPr>
    </w:p>
    <w:p w14:paraId="582D2F11" w14:textId="2DAFC9CC" w:rsidR="009E44DF" w:rsidRPr="00DD753C" w:rsidRDefault="009E44DF" w:rsidP="009E44DF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9056FB">
        <w:rPr>
          <w:rFonts w:ascii="Tahoma" w:hAnsi="Tahoma" w:cs="Tahoma"/>
        </w:rPr>
        <w:t>7</w:t>
      </w:r>
      <w:r w:rsidR="000E7D21">
        <w:rPr>
          <w:rFonts w:ascii="Tahoma" w:hAnsi="Tahoma" w:cs="Tahoma"/>
        </w:rPr>
        <w:t>/</w:t>
      </w:r>
      <w:r w:rsidR="009056FB">
        <w:rPr>
          <w:rFonts w:ascii="Tahoma" w:hAnsi="Tahoma" w:cs="Tahoma"/>
        </w:rPr>
        <w:t>50</w:t>
      </w:r>
    </w:p>
    <w:p w14:paraId="58739689" w14:textId="77777777" w:rsidR="009E44DF" w:rsidRPr="00DD753C" w:rsidRDefault="009E44DF" w:rsidP="009E44DF">
      <w:pPr>
        <w:jc w:val="both"/>
        <w:rPr>
          <w:rFonts w:ascii="Tahoma" w:hAnsi="Tahoma" w:cs="Tahoma"/>
        </w:rPr>
      </w:pPr>
    </w:p>
    <w:p w14:paraId="4609EBA5" w14:textId="05657B86" w:rsidR="00BF2179" w:rsidRPr="00DD753C" w:rsidRDefault="00BF2179" w:rsidP="00BF2179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 w:rsidR="000E7D21"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1F317DF0" w14:textId="77777777" w:rsidR="009E44DF" w:rsidRPr="00DD753C" w:rsidRDefault="009E44DF" w:rsidP="009E44DF">
      <w:pPr>
        <w:jc w:val="both"/>
        <w:rPr>
          <w:rFonts w:ascii="Tahoma" w:hAnsi="Tahoma" w:cs="Tahoma"/>
        </w:rPr>
      </w:pPr>
    </w:p>
    <w:p w14:paraId="239112D9" w14:textId="194564D4" w:rsidR="00191999" w:rsidRPr="000E7D21" w:rsidRDefault="009056FB" w:rsidP="00191999">
      <w:pPr>
        <w:pStyle w:val="MSKDoplnek"/>
        <w:rPr>
          <w:rFonts w:cs="Tahoma"/>
        </w:rPr>
      </w:pPr>
      <w:r>
        <w:rPr>
          <w:rFonts w:cs="Tahoma"/>
        </w:rPr>
        <w:t xml:space="preserve">bere na vědomí </w:t>
      </w:r>
    </w:p>
    <w:p w14:paraId="48B92891" w14:textId="632E8952" w:rsidR="009E44DF" w:rsidRDefault="009E44DF" w:rsidP="00191999">
      <w:pPr>
        <w:pStyle w:val="MSKDoplnek"/>
        <w:numPr>
          <w:ilvl w:val="0"/>
          <w:numId w:val="0"/>
        </w:numPr>
        <w:rPr>
          <w:rFonts w:cs="Tahoma"/>
          <w:b/>
        </w:rPr>
      </w:pPr>
    </w:p>
    <w:p w14:paraId="2CBF5D9B" w14:textId="55708D2B" w:rsidR="00560269" w:rsidRDefault="009056FB" w:rsidP="0056026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informace ohledně </w:t>
      </w:r>
      <w:r w:rsidR="00373B76">
        <w:rPr>
          <w:rFonts w:ascii="Tahoma" w:hAnsi="Tahoma" w:cs="Tahoma"/>
        </w:rPr>
        <w:t xml:space="preserve">činnosti subjektu Black Volley Academy </w:t>
      </w:r>
    </w:p>
    <w:p w14:paraId="3B891698" w14:textId="77777777" w:rsidR="00706A8E" w:rsidRPr="00DD753C" w:rsidRDefault="00706A8E" w:rsidP="00300BC1">
      <w:pPr>
        <w:spacing w:line="280" w:lineRule="exact"/>
        <w:jc w:val="both"/>
        <w:rPr>
          <w:rFonts w:ascii="Tahoma" w:hAnsi="Tahoma" w:cs="Tahoma"/>
        </w:rPr>
      </w:pPr>
    </w:p>
    <w:p w14:paraId="1DEB784F" w14:textId="2206C90F" w:rsidR="000E7D21" w:rsidRDefault="000E7D21" w:rsidP="000E7D21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373B76">
        <w:rPr>
          <w:rFonts w:ascii="Tahoma" w:hAnsi="Tahoma" w:cs="Tahoma"/>
        </w:rPr>
        <w:t>7</w:t>
      </w:r>
      <w:r w:rsidR="00191999">
        <w:rPr>
          <w:rFonts w:ascii="Tahoma" w:hAnsi="Tahoma" w:cs="Tahoma"/>
        </w:rPr>
        <w:t>/</w:t>
      </w:r>
      <w:r w:rsidR="00373B76">
        <w:rPr>
          <w:rFonts w:ascii="Tahoma" w:hAnsi="Tahoma" w:cs="Tahoma"/>
        </w:rPr>
        <w:t>51</w:t>
      </w:r>
    </w:p>
    <w:p w14:paraId="1AA9D065" w14:textId="77777777" w:rsidR="0006007B" w:rsidRDefault="0006007B" w:rsidP="000E7D21">
      <w:pPr>
        <w:jc w:val="both"/>
        <w:rPr>
          <w:rFonts w:ascii="Tahoma" w:hAnsi="Tahoma" w:cs="Tahoma"/>
        </w:rPr>
      </w:pPr>
    </w:p>
    <w:p w14:paraId="02D1F1AB" w14:textId="77777777" w:rsidR="00174F78" w:rsidRPr="00DD753C" w:rsidRDefault="00174F78" w:rsidP="00174F78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249BA9E8" w14:textId="77777777" w:rsidR="00174F78" w:rsidRDefault="00174F78" w:rsidP="000E7D21">
      <w:pPr>
        <w:jc w:val="both"/>
        <w:rPr>
          <w:rFonts w:ascii="Tahoma" w:hAnsi="Tahoma" w:cs="Tahoma"/>
        </w:rPr>
      </w:pPr>
    </w:p>
    <w:p w14:paraId="15B57BD4" w14:textId="4BE46246" w:rsidR="0006007B" w:rsidRDefault="00560269" w:rsidP="0006007B">
      <w:pPr>
        <w:pStyle w:val="MSKDoplnek"/>
        <w:rPr>
          <w:rFonts w:cs="Tahoma"/>
        </w:rPr>
      </w:pPr>
      <w:r>
        <w:rPr>
          <w:rFonts w:cs="Tahoma"/>
        </w:rPr>
        <w:t>doporučuje</w:t>
      </w:r>
    </w:p>
    <w:p w14:paraId="3C696183" w14:textId="77777777" w:rsidR="0006007B" w:rsidRDefault="0006007B" w:rsidP="0006007B">
      <w:pPr>
        <w:pStyle w:val="MSKNormal"/>
      </w:pPr>
    </w:p>
    <w:p w14:paraId="6D733DAC" w14:textId="7DDB4282" w:rsidR="000E7D21" w:rsidRDefault="00A12C75" w:rsidP="000E7D21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radě kraje doporučit zastupitelstvu </w:t>
      </w:r>
      <w:r>
        <w:rPr>
          <w:rFonts w:ascii="Tahoma" w:hAnsi="Tahoma" w:cs="Tahoma"/>
        </w:rPr>
        <w:t>poskytnout dotaci příjemci -</w:t>
      </w:r>
      <w:r>
        <w:t xml:space="preserve"> </w:t>
      </w:r>
      <w:r>
        <w:rPr>
          <w:rFonts w:ascii="Tahoma" w:hAnsi="Tahoma" w:cs="Tahoma"/>
        </w:rPr>
        <w:t>Moravskoslezská krajská organizace ČUS, IČO 70926379, ve výši 41.100.000 Kč na úhradu nákladů spojených s realizací projektu „</w:t>
      </w:r>
      <w:r w:rsidRPr="003A64BD">
        <w:rPr>
          <w:rFonts w:ascii="Tahoma" w:hAnsi="Tahoma" w:cs="Tahoma"/>
        </w:rPr>
        <w:t>Podpora sportu v Moravskoslezském kraji v r. 2026 - určeno pro TJ, SK, TcJ, handicap, sportovní příspěvkové organizace měst a obcí, činnost SCS u MS KO ČUS, zajištění přípravy a účasti reprezentace MSK na LODM 2026 v Praze</w:t>
      </w:r>
      <w:r>
        <w:rPr>
          <w:rFonts w:ascii="Tahoma" w:hAnsi="Tahoma" w:cs="Tahoma"/>
        </w:rPr>
        <w:t>“</w:t>
      </w:r>
    </w:p>
    <w:p w14:paraId="539BC07B" w14:textId="77777777" w:rsidR="00A12C75" w:rsidRDefault="00A12C75" w:rsidP="000E7D21">
      <w:pPr>
        <w:jc w:val="both"/>
        <w:rPr>
          <w:rFonts w:ascii="Tahoma" w:hAnsi="Tahoma" w:cs="Tahoma"/>
        </w:rPr>
      </w:pPr>
    </w:p>
    <w:p w14:paraId="70B44536" w14:textId="143BD664" w:rsidR="001F3E63" w:rsidRDefault="001F3E63" w:rsidP="001F3E63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317D68">
        <w:rPr>
          <w:rFonts w:ascii="Tahoma" w:hAnsi="Tahoma" w:cs="Tahoma"/>
        </w:rPr>
        <w:t>7</w:t>
      </w:r>
      <w:r>
        <w:rPr>
          <w:rFonts w:ascii="Tahoma" w:hAnsi="Tahoma" w:cs="Tahoma"/>
        </w:rPr>
        <w:t>/</w:t>
      </w:r>
      <w:r w:rsidR="00317D68">
        <w:rPr>
          <w:rFonts w:ascii="Tahoma" w:hAnsi="Tahoma" w:cs="Tahoma"/>
        </w:rPr>
        <w:t>52</w:t>
      </w:r>
    </w:p>
    <w:p w14:paraId="0EABD26C" w14:textId="77777777" w:rsidR="001F3E63" w:rsidRDefault="001F3E63" w:rsidP="000E7D21">
      <w:pPr>
        <w:jc w:val="both"/>
        <w:rPr>
          <w:rFonts w:ascii="Tahoma" w:hAnsi="Tahoma" w:cs="Tahoma"/>
        </w:rPr>
      </w:pPr>
    </w:p>
    <w:p w14:paraId="69204BC8" w14:textId="77777777" w:rsidR="00D620B3" w:rsidRPr="00DD753C" w:rsidRDefault="00D620B3" w:rsidP="00D620B3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51EC164C" w14:textId="77777777" w:rsidR="00D620B3" w:rsidRDefault="00D620B3" w:rsidP="000E7D21">
      <w:pPr>
        <w:jc w:val="both"/>
        <w:rPr>
          <w:rFonts w:ascii="Tahoma" w:hAnsi="Tahoma" w:cs="Tahoma"/>
        </w:rPr>
      </w:pPr>
    </w:p>
    <w:p w14:paraId="1310358A" w14:textId="53229933" w:rsidR="00016042" w:rsidRPr="00016042" w:rsidRDefault="00E32D2A" w:rsidP="007B47A9">
      <w:pPr>
        <w:pStyle w:val="MSKDoplnek"/>
      </w:pPr>
      <w:r>
        <w:t>bere na vědomí</w:t>
      </w:r>
    </w:p>
    <w:p w14:paraId="17C571D9" w14:textId="77777777" w:rsidR="000F6539" w:rsidRDefault="000F6539" w:rsidP="000F6539">
      <w:pPr>
        <w:pStyle w:val="MSKNavrhusneseniZacatek"/>
      </w:pPr>
      <w:r w:rsidRPr="00FA0CEC">
        <w:t>seznam žadatelů navržených k poskytnutí dotace v rámci dotačního programu</w:t>
      </w:r>
      <w:r>
        <w:t xml:space="preserve"> </w:t>
      </w:r>
      <w:r w:rsidRPr="00FA0CEC">
        <w:t>„Podpora vrcholového sportu v Moravskoslezském kraji pro rok 2026“ dle přílohy č. 1 předloženého materiálu</w:t>
      </w:r>
    </w:p>
    <w:p w14:paraId="0E28F167" w14:textId="001268A1" w:rsidR="000F6539" w:rsidRDefault="000F6539" w:rsidP="000F6539">
      <w:pPr>
        <w:pStyle w:val="MSKNormal"/>
      </w:pPr>
    </w:p>
    <w:p w14:paraId="4561F2B0" w14:textId="77777777" w:rsidR="007B47A9" w:rsidRPr="001B7C91" w:rsidRDefault="007B47A9" w:rsidP="007B47A9">
      <w:pPr>
        <w:pStyle w:val="Odstavecseseznamem"/>
        <w:spacing w:line="280" w:lineRule="exact"/>
        <w:ind w:left="0"/>
        <w:jc w:val="both"/>
        <w:rPr>
          <w:rFonts w:ascii="Tahoma" w:hAnsi="Tahoma" w:cs="Tahoma"/>
          <w:bCs/>
        </w:rPr>
      </w:pPr>
      <w:r w:rsidRPr="001B7C91">
        <w:rPr>
          <w:rFonts w:ascii="Tahoma" w:hAnsi="Tahoma" w:cs="Tahoma"/>
          <w:bCs/>
        </w:rPr>
        <w:t xml:space="preserve">doporučuje </w:t>
      </w:r>
    </w:p>
    <w:p w14:paraId="59A830AA" w14:textId="5A8D5CEF" w:rsidR="007B47A9" w:rsidRPr="001B7C91" w:rsidRDefault="007B47A9" w:rsidP="007B47A9">
      <w:pPr>
        <w:pStyle w:val="Odstavecseseznamem"/>
        <w:spacing w:line="280" w:lineRule="exact"/>
        <w:ind w:left="426" w:hanging="426"/>
        <w:jc w:val="both"/>
        <w:rPr>
          <w:rFonts w:ascii="Tahoma" w:hAnsi="Tahoma" w:cs="Tahoma"/>
          <w:bCs/>
        </w:rPr>
      </w:pPr>
      <w:r w:rsidRPr="001B7C91">
        <w:rPr>
          <w:rFonts w:ascii="Tahoma" w:hAnsi="Tahoma" w:cs="Tahoma"/>
          <w:bCs/>
        </w:rPr>
        <w:t>radě kraje doporučit zastupitelstvu</w:t>
      </w:r>
      <w:r w:rsidR="00A93EC0">
        <w:rPr>
          <w:rFonts w:ascii="Tahoma" w:hAnsi="Tahoma" w:cs="Tahoma"/>
          <w:bCs/>
        </w:rPr>
        <w:t xml:space="preserve"> kraje</w:t>
      </w:r>
    </w:p>
    <w:p w14:paraId="245FC4B9" w14:textId="77777777" w:rsidR="007B47A9" w:rsidRPr="001B7C91" w:rsidRDefault="007B47A9" w:rsidP="007B47A9">
      <w:pPr>
        <w:pStyle w:val="Odstavecseseznamem"/>
        <w:spacing w:line="280" w:lineRule="exact"/>
        <w:ind w:left="0"/>
        <w:jc w:val="both"/>
        <w:rPr>
          <w:rFonts w:ascii="Tahoma" w:hAnsi="Tahoma" w:cs="Tahoma"/>
          <w:bCs/>
        </w:rPr>
      </w:pPr>
      <w:r w:rsidRPr="00E71675">
        <w:rPr>
          <w:rFonts w:ascii="Tahoma" w:hAnsi="Tahoma" w:cs="Tahoma"/>
          <w:bCs/>
        </w:rPr>
        <w:lastRenderedPageBreak/>
        <w:t>poskytnout účelové dotace z rozpočtu Moravskoslezského kraje na rok 2026 v rámci dotačního programu „Podpora vrcholového sportu v Moravskoslezském kraji pro rok 2026“ dle přílohy č. 1 předloženého materiálu a uzavřít s těmito žadateli smlouvu o poskytnutí dotace</w:t>
      </w:r>
    </w:p>
    <w:p w14:paraId="0C87CED5" w14:textId="77777777" w:rsidR="00F7385C" w:rsidRDefault="00F7385C" w:rsidP="0007259C">
      <w:pPr>
        <w:spacing w:line="280" w:lineRule="exact"/>
        <w:jc w:val="both"/>
        <w:rPr>
          <w:rFonts w:ascii="Tahoma" w:hAnsi="Tahoma" w:cs="Tahoma"/>
          <w:bCs/>
        </w:rPr>
      </w:pPr>
    </w:p>
    <w:p w14:paraId="11092CA8" w14:textId="745A761B" w:rsidR="0007259C" w:rsidRDefault="0007259C" w:rsidP="0007259C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A93EC0">
        <w:rPr>
          <w:rFonts w:ascii="Tahoma" w:hAnsi="Tahoma" w:cs="Tahoma"/>
        </w:rPr>
        <w:t>7</w:t>
      </w:r>
      <w:r>
        <w:rPr>
          <w:rFonts w:ascii="Tahoma" w:hAnsi="Tahoma" w:cs="Tahoma"/>
        </w:rPr>
        <w:t>/</w:t>
      </w:r>
      <w:r w:rsidR="00A93EC0">
        <w:rPr>
          <w:rFonts w:ascii="Tahoma" w:hAnsi="Tahoma" w:cs="Tahoma"/>
        </w:rPr>
        <w:t>53</w:t>
      </w:r>
    </w:p>
    <w:p w14:paraId="2802EA4C" w14:textId="77777777" w:rsidR="0007259C" w:rsidRDefault="0007259C" w:rsidP="0007259C">
      <w:pPr>
        <w:jc w:val="both"/>
        <w:rPr>
          <w:rFonts w:ascii="Tahoma" w:hAnsi="Tahoma" w:cs="Tahoma"/>
        </w:rPr>
      </w:pPr>
    </w:p>
    <w:p w14:paraId="7EDB8029" w14:textId="45D0A758" w:rsidR="00550CF9" w:rsidRDefault="00550CF9" w:rsidP="0007259C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4773EB18" w14:textId="77777777" w:rsidR="00550CF9" w:rsidRDefault="00550CF9" w:rsidP="0007259C">
      <w:pPr>
        <w:jc w:val="both"/>
        <w:rPr>
          <w:rFonts w:ascii="Tahoma" w:hAnsi="Tahoma" w:cs="Tahoma"/>
        </w:rPr>
      </w:pPr>
    </w:p>
    <w:p w14:paraId="48724290" w14:textId="1C9464E6" w:rsidR="00514A90" w:rsidRPr="008E25B1" w:rsidRDefault="00514A90" w:rsidP="00514A9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 </w:t>
      </w:r>
      <w:r w:rsidRPr="008E25B1">
        <w:rPr>
          <w:rFonts w:ascii="Tahoma" w:hAnsi="Tahoma" w:cs="Tahoma"/>
        </w:rPr>
        <w:t xml:space="preserve">bere na vědomí </w:t>
      </w:r>
    </w:p>
    <w:p w14:paraId="627058CA" w14:textId="77777777" w:rsidR="00514A90" w:rsidRPr="008E25B1" w:rsidRDefault="00514A90" w:rsidP="00514A90">
      <w:pPr>
        <w:spacing w:line="280" w:lineRule="exact"/>
        <w:ind w:left="1416" w:hanging="708"/>
        <w:jc w:val="both"/>
        <w:rPr>
          <w:rFonts w:ascii="Tahoma" w:hAnsi="Tahoma" w:cs="Tahoma"/>
        </w:rPr>
      </w:pPr>
      <w:r w:rsidRPr="008E25B1">
        <w:rPr>
          <w:rFonts w:ascii="Tahoma" w:hAnsi="Tahoma" w:cs="Tahoma"/>
        </w:rPr>
        <w:t>a)</w:t>
      </w:r>
      <w:r w:rsidRPr="008E25B1">
        <w:rPr>
          <w:rFonts w:ascii="Tahoma" w:hAnsi="Tahoma" w:cs="Tahoma"/>
        </w:rPr>
        <w:tab/>
        <w:t>seznam žadatelů navržených k poskytnutí dotace v rámci dotačního programu „Podpora sportovních akademií a tréninkových center v Moravskoslezském kraji pro rok 2026“ dle přílohy č. 1 předloženého materiálu</w:t>
      </w:r>
    </w:p>
    <w:p w14:paraId="0B0B2C5B" w14:textId="77777777" w:rsidR="00514A90" w:rsidRDefault="00514A90" w:rsidP="00514A90">
      <w:pPr>
        <w:spacing w:line="280" w:lineRule="exact"/>
        <w:ind w:left="1416" w:hanging="708"/>
        <w:jc w:val="both"/>
        <w:rPr>
          <w:rFonts w:ascii="Tahoma" w:hAnsi="Tahoma" w:cs="Tahoma"/>
        </w:rPr>
      </w:pPr>
      <w:r w:rsidRPr="008E25B1">
        <w:rPr>
          <w:rFonts w:ascii="Tahoma" w:hAnsi="Tahoma" w:cs="Tahoma"/>
        </w:rPr>
        <w:t>b)</w:t>
      </w:r>
      <w:r w:rsidRPr="008E25B1">
        <w:rPr>
          <w:rFonts w:ascii="Tahoma" w:hAnsi="Tahoma" w:cs="Tahoma"/>
        </w:rPr>
        <w:tab/>
        <w:t>informaci o navýšení alokace dotačního programu „Podpora sportovních akademií a tréninkových center v Moravskoslezském kraji pro rok 2026“ o 250.000 Kč</w:t>
      </w:r>
    </w:p>
    <w:p w14:paraId="04BBDCE1" w14:textId="3B0A5C2D" w:rsidR="00514A90" w:rsidRDefault="00514A90" w:rsidP="00514A90">
      <w:pPr>
        <w:spacing w:line="280" w:lineRule="exact"/>
        <w:jc w:val="both"/>
        <w:rPr>
          <w:rFonts w:ascii="Tahoma" w:hAnsi="Tahoma" w:cs="Tahoma"/>
        </w:rPr>
      </w:pPr>
    </w:p>
    <w:p w14:paraId="32ED5809" w14:textId="77777777" w:rsidR="000346BB" w:rsidRPr="00EC7D85" w:rsidRDefault="000346BB" w:rsidP="000346BB">
      <w:pPr>
        <w:spacing w:line="280" w:lineRule="exact"/>
        <w:jc w:val="both"/>
        <w:rPr>
          <w:rFonts w:ascii="Tahoma" w:hAnsi="Tahoma" w:cs="Tahoma"/>
        </w:rPr>
      </w:pPr>
      <w:r w:rsidRPr="00EC7D85">
        <w:rPr>
          <w:rFonts w:ascii="Tahoma" w:hAnsi="Tahoma" w:cs="Tahoma"/>
        </w:rPr>
        <w:t>navrhuje</w:t>
      </w:r>
    </w:p>
    <w:p w14:paraId="565726FD" w14:textId="77777777" w:rsidR="000346BB" w:rsidRPr="00EC7D85" w:rsidRDefault="000346BB" w:rsidP="000346BB">
      <w:pPr>
        <w:spacing w:line="280" w:lineRule="exact"/>
        <w:jc w:val="both"/>
        <w:rPr>
          <w:rFonts w:ascii="Tahoma" w:hAnsi="Tahoma" w:cs="Tahoma"/>
        </w:rPr>
      </w:pPr>
      <w:r w:rsidRPr="00EC7D85">
        <w:rPr>
          <w:rFonts w:ascii="Tahoma" w:hAnsi="Tahoma" w:cs="Tahoma"/>
        </w:rPr>
        <w:t>radě kraje</w:t>
      </w:r>
    </w:p>
    <w:p w14:paraId="687F89F4" w14:textId="77777777" w:rsidR="000346BB" w:rsidRDefault="000346BB" w:rsidP="000346BB">
      <w:pPr>
        <w:spacing w:line="280" w:lineRule="exact"/>
        <w:jc w:val="both"/>
        <w:rPr>
          <w:rFonts w:ascii="Tahoma" w:hAnsi="Tahoma" w:cs="Tahoma"/>
        </w:rPr>
      </w:pPr>
      <w:r w:rsidRPr="00EC7D85">
        <w:rPr>
          <w:rFonts w:ascii="Tahoma" w:hAnsi="Tahoma" w:cs="Tahoma"/>
        </w:rPr>
        <w:t>navýšit alokaci dotačního programu „Podpora sportovních akademií a tréninkových center v Moravskoslezském kraji pro rok 2026“ o 250.000 Kč</w:t>
      </w:r>
    </w:p>
    <w:p w14:paraId="3194C243" w14:textId="177F0C95" w:rsidR="000346BB" w:rsidRDefault="000346BB" w:rsidP="00514A90">
      <w:pPr>
        <w:spacing w:line="280" w:lineRule="exact"/>
        <w:jc w:val="both"/>
        <w:rPr>
          <w:rFonts w:ascii="Tahoma" w:hAnsi="Tahoma" w:cs="Tahoma"/>
        </w:rPr>
      </w:pPr>
    </w:p>
    <w:p w14:paraId="6703932B" w14:textId="77777777" w:rsidR="00B105BA" w:rsidRPr="0013040D" w:rsidRDefault="00B105BA" w:rsidP="00B105BA">
      <w:pPr>
        <w:spacing w:line="280" w:lineRule="exact"/>
        <w:jc w:val="both"/>
        <w:rPr>
          <w:rFonts w:ascii="Tahoma" w:hAnsi="Tahoma" w:cs="Tahoma"/>
        </w:rPr>
      </w:pPr>
      <w:r w:rsidRPr="0013040D">
        <w:rPr>
          <w:rFonts w:ascii="Tahoma" w:hAnsi="Tahoma" w:cs="Tahoma"/>
        </w:rPr>
        <w:t xml:space="preserve">doporučuje </w:t>
      </w:r>
    </w:p>
    <w:p w14:paraId="0F31D96D" w14:textId="77777777" w:rsidR="00B105BA" w:rsidRPr="0013040D" w:rsidRDefault="00B105BA" w:rsidP="00B105BA">
      <w:pPr>
        <w:spacing w:line="280" w:lineRule="exact"/>
        <w:jc w:val="both"/>
        <w:rPr>
          <w:rFonts w:ascii="Tahoma" w:hAnsi="Tahoma" w:cs="Tahoma"/>
        </w:rPr>
      </w:pPr>
      <w:r w:rsidRPr="0013040D">
        <w:rPr>
          <w:rFonts w:ascii="Tahoma" w:hAnsi="Tahoma" w:cs="Tahoma"/>
        </w:rPr>
        <w:t>radě kraje doporučit zastupitelstvu</w:t>
      </w:r>
    </w:p>
    <w:p w14:paraId="00DC0A52" w14:textId="066EE74B" w:rsidR="00514A90" w:rsidRDefault="00B105BA" w:rsidP="00B105BA">
      <w:pPr>
        <w:spacing w:line="280" w:lineRule="exact"/>
        <w:jc w:val="both"/>
        <w:rPr>
          <w:rFonts w:ascii="Tahoma" w:hAnsi="Tahoma" w:cs="Tahoma"/>
        </w:rPr>
      </w:pPr>
      <w:r w:rsidRPr="0013040D">
        <w:rPr>
          <w:rFonts w:ascii="Tahoma" w:hAnsi="Tahoma" w:cs="Tahoma"/>
        </w:rPr>
        <w:t>poskytnout účelové dotace z rozpočtu Moravskoslezského kraje na rok 2026 v rámci dotačního programu „Podpora sportovních akademií a tréninkových center v Moravskoslezském kraji pro rok 2026“ dle přílohy č. 1 předloženého materiálu a uzavřít s těmito žadateli smlouvu o poskytnutí dotace</w:t>
      </w:r>
    </w:p>
    <w:p w14:paraId="0ED77816" w14:textId="77777777" w:rsidR="00016042" w:rsidRDefault="00016042" w:rsidP="00016042">
      <w:pPr>
        <w:pStyle w:val="Odstavecseseznamem"/>
        <w:spacing w:line="280" w:lineRule="exact"/>
        <w:ind w:left="426"/>
        <w:jc w:val="both"/>
        <w:rPr>
          <w:rFonts w:ascii="Tahoma" w:hAnsi="Tahoma" w:cs="Tahoma"/>
        </w:rPr>
      </w:pPr>
    </w:p>
    <w:p w14:paraId="27A598FC" w14:textId="6A104514" w:rsidR="00607124" w:rsidRPr="00DD753C" w:rsidRDefault="00607124" w:rsidP="00607124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772E15">
        <w:rPr>
          <w:rFonts w:ascii="Tahoma" w:hAnsi="Tahoma" w:cs="Tahoma"/>
        </w:rPr>
        <w:t>7</w:t>
      </w:r>
      <w:r>
        <w:rPr>
          <w:rFonts w:ascii="Tahoma" w:hAnsi="Tahoma" w:cs="Tahoma"/>
        </w:rPr>
        <w:t>/</w:t>
      </w:r>
      <w:r w:rsidR="00772E15">
        <w:rPr>
          <w:rFonts w:ascii="Tahoma" w:hAnsi="Tahoma" w:cs="Tahoma"/>
        </w:rPr>
        <w:t>54</w:t>
      </w:r>
    </w:p>
    <w:p w14:paraId="65AA56D6" w14:textId="77777777" w:rsidR="00F83413" w:rsidRDefault="00F83413" w:rsidP="000E7D21">
      <w:pPr>
        <w:spacing w:line="280" w:lineRule="exact"/>
        <w:rPr>
          <w:rFonts w:ascii="Tahoma" w:hAnsi="Tahoma" w:cs="Tahoma"/>
        </w:rPr>
      </w:pPr>
    </w:p>
    <w:p w14:paraId="03805C97" w14:textId="77777777" w:rsidR="00F7385C" w:rsidRPr="00DD753C" w:rsidRDefault="00F7385C" w:rsidP="00F7385C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56A498A2" w14:textId="77777777" w:rsidR="00F7385C" w:rsidRDefault="00F7385C" w:rsidP="000E7D21">
      <w:pPr>
        <w:spacing w:line="280" w:lineRule="exact"/>
        <w:rPr>
          <w:rFonts w:ascii="Tahoma" w:hAnsi="Tahoma" w:cs="Tahoma"/>
        </w:rPr>
      </w:pPr>
    </w:p>
    <w:p w14:paraId="2E447672" w14:textId="209B78E8" w:rsidR="006504DD" w:rsidRDefault="006504DD" w:rsidP="000E7D21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7. doporučuje</w:t>
      </w:r>
    </w:p>
    <w:p w14:paraId="4CAE668C" w14:textId="77777777" w:rsidR="006504DD" w:rsidRDefault="006504DD" w:rsidP="000E7D21">
      <w:pPr>
        <w:spacing w:line="280" w:lineRule="exact"/>
        <w:rPr>
          <w:rFonts w:ascii="Tahoma" w:hAnsi="Tahoma" w:cs="Tahoma"/>
        </w:rPr>
      </w:pPr>
    </w:p>
    <w:p w14:paraId="065BC43B" w14:textId="77777777" w:rsidR="00C5166E" w:rsidRDefault="00C5166E" w:rsidP="00C5166E">
      <w:pPr>
        <w:spacing w:line="280" w:lineRule="exact"/>
        <w:jc w:val="both"/>
        <w:rPr>
          <w:rFonts w:ascii="Tahoma" w:hAnsi="Tahoma" w:cs="Tahoma"/>
        </w:rPr>
      </w:pPr>
      <w:r w:rsidRPr="00491DFF">
        <w:rPr>
          <w:rFonts w:ascii="Tahoma" w:hAnsi="Tahoma" w:cs="Tahoma"/>
        </w:rPr>
        <w:t>radě kraje schválit podmínky dotačního programu „Podpora sportovní reprezentace Moravskoslezského kraje pro rok 2026“ dle přílohy č. 1 a vyhlásit dotační program „Podpora významných sportovních akcí v Moravskoslezském kraji pro rok 2026“ dle předloženého materiálu</w:t>
      </w:r>
    </w:p>
    <w:p w14:paraId="2F2FC6DC" w14:textId="77777777" w:rsidR="00C73419" w:rsidRDefault="00C73419" w:rsidP="000E7D21">
      <w:pPr>
        <w:spacing w:line="280" w:lineRule="exact"/>
        <w:rPr>
          <w:rFonts w:ascii="Tahoma" w:hAnsi="Tahoma" w:cs="Tahoma"/>
        </w:rPr>
      </w:pPr>
    </w:p>
    <w:p w14:paraId="4A387F12" w14:textId="7DED8178" w:rsidR="00253D26" w:rsidRPr="00DD753C" w:rsidRDefault="00253D26" w:rsidP="00253D26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C5166E">
        <w:rPr>
          <w:rFonts w:ascii="Tahoma" w:hAnsi="Tahoma" w:cs="Tahoma"/>
        </w:rPr>
        <w:t>7</w:t>
      </w:r>
      <w:r>
        <w:rPr>
          <w:rFonts w:ascii="Tahoma" w:hAnsi="Tahoma" w:cs="Tahoma"/>
        </w:rPr>
        <w:t>/</w:t>
      </w:r>
      <w:r w:rsidR="00C5166E">
        <w:rPr>
          <w:rFonts w:ascii="Tahoma" w:hAnsi="Tahoma" w:cs="Tahoma"/>
        </w:rPr>
        <w:t>55</w:t>
      </w:r>
    </w:p>
    <w:p w14:paraId="0CDDB66D" w14:textId="77777777" w:rsidR="006504DD" w:rsidRDefault="006504DD" w:rsidP="000E7D21">
      <w:pPr>
        <w:spacing w:line="280" w:lineRule="exact"/>
        <w:rPr>
          <w:rFonts w:ascii="Tahoma" w:hAnsi="Tahoma" w:cs="Tahoma"/>
        </w:rPr>
      </w:pPr>
    </w:p>
    <w:p w14:paraId="7F1A8D42" w14:textId="77777777" w:rsidR="00F7385C" w:rsidRPr="00DD753C" w:rsidRDefault="00F7385C" w:rsidP="00F7385C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3E5C89AD" w14:textId="77777777" w:rsidR="00F7385C" w:rsidRDefault="00F7385C" w:rsidP="000E7D21">
      <w:pPr>
        <w:spacing w:line="280" w:lineRule="exact"/>
        <w:rPr>
          <w:rFonts w:ascii="Tahoma" w:hAnsi="Tahoma" w:cs="Tahoma"/>
        </w:rPr>
      </w:pPr>
    </w:p>
    <w:p w14:paraId="580A8E12" w14:textId="4F78532E" w:rsidR="006504DD" w:rsidRDefault="00253D26" w:rsidP="000E7D21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8. doporučuje</w:t>
      </w:r>
    </w:p>
    <w:p w14:paraId="200402BC" w14:textId="77777777" w:rsidR="006504DD" w:rsidRDefault="006504DD" w:rsidP="000E7D21">
      <w:pPr>
        <w:spacing w:line="280" w:lineRule="exact"/>
        <w:rPr>
          <w:rFonts w:ascii="Tahoma" w:hAnsi="Tahoma" w:cs="Tahoma"/>
        </w:rPr>
      </w:pPr>
    </w:p>
    <w:p w14:paraId="1B26455E" w14:textId="77777777" w:rsidR="00AE24E8" w:rsidRDefault="00AE24E8" w:rsidP="00AE24E8">
      <w:pPr>
        <w:spacing w:line="280" w:lineRule="exact"/>
        <w:jc w:val="both"/>
        <w:rPr>
          <w:rFonts w:ascii="Tahoma" w:hAnsi="Tahoma" w:cs="Tahoma"/>
        </w:rPr>
      </w:pPr>
      <w:r w:rsidRPr="00E66416">
        <w:rPr>
          <w:rFonts w:ascii="Tahoma" w:hAnsi="Tahoma" w:cs="Tahoma"/>
        </w:rPr>
        <w:t xml:space="preserve">radě kraje schválit podmínky dotačního programu „Podpora významných sportovních akcí v Moravskoslezském kraji pro rok 2026“ dle přílohy č. 1 a vyhlásit dotační program </w:t>
      </w:r>
      <w:r w:rsidRPr="00E66416">
        <w:rPr>
          <w:rFonts w:ascii="Tahoma" w:hAnsi="Tahoma" w:cs="Tahoma"/>
        </w:rPr>
        <w:lastRenderedPageBreak/>
        <w:t>„Podpora významných sportovních akcí v Moravskoslezském kraji pro rok 2026“ dle předloženého materiálu</w:t>
      </w:r>
    </w:p>
    <w:p w14:paraId="246EE62A" w14:textId="375FC8D6" w:rsidR="003D55E9" w:rsidRPr="00DD753C" w:rsidRDefault="003D55E9" w:rsidP="003D55E9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AE24E8">
        <w:rPr>
          <w:rFonts w:ascii="Tahoma" w:hAnsi="Tahoma" w:cs="Tahoma"/>
        </w:rPr>
        <w:t>7</w:t>
      </w:r>
      <w:r>
        <w:rPr>
          <w:rFonts w:ascii="Tahoma" w:hAnsi="Tahoma" w:cs="Tahoma"/>
        </w:rPr>
        <w:t>/</w:t>
      </w:r>
      <w:r w:rsidR="00AE24E8">
        <w:rPr>
          <w:rFonts w:ascii="Tahoma" w:hAnsi="Tahoma" w:cs="Tahoma"/>
        </w:rPr>
        <w:t>56</w:t>
      </w:r>
    </w:p>
    <w:p w14:paraId="22833E2C" w14:textId="77777777" w:rsidR="006504DD" w:rsidRDefault="006504DD" w:rsidP="000E7D21">
      <w:pPr>
        <w:spacing w:line="280" w:lineRule="exact"/>
        <w:rPr>
          <w:rFonts w:ascii="Tahoma" w:hAnsi="Tahoma" w:cs="Tahoma"/>
        </w:rPr>
      </w:pPr>
    </w:p>
    <w:p w14:paraId="5AAC3E2C" w14:textId="77777777" w:rsidR="00F7385C" w:rsidRPr="00DD753C" w:rsidRDefault="00F7385C" w:rsidP="00F7385C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3628EA2B" w14:textId="77777777" w:rsidR="00F7385C" w:rsidRDefault="00F7385C" w:rsidP="000E7D21">
      <w:pPr>
        <w:spacing w:line="280" w:lineRule="exact"/>
        <w:rPr>
          <w:rFonts w:ascii="Tahoma" w:hAnsi="Tahoma" w:cs="Tahoma"/>
        </w:rPr>
      </w:pPr>
    </w:p>
    <w:p w14:paraId="69497635" w14:textId="6BA5F6F2" w:rsidR="003D55E9" w:rsidRPr="00F7385C" w:rsidRDefault="003D55E9" w:rsidP="00F7385C">
      <w:pPr>
        <w:spacing w:line="280" w:lineRule="exact"/>
        <w:rPr>
          <w:rFonts w:ascii="Tahoma" w:hAnsi="Tahoma" w:cs="Tahoma"/>
        </w:rPr>
      </w:pPr>
      <w:r w:rsidRPr="00F7385C">
        <w:rPr>
          <w:rFonts w:ascii="Tahoma" w:hAnsi="Tahoma" w:cs="Tahoma"/>
        </w:rPr>
        <w:t>9. doporučuje</w:t>
      </w:r>
    </w:p>
    <w:p w14:paraId="717F9205" w14:textId="77777777" w:rsidR="00C42B73" w:rsidRDefault="00C42B73" w:rsidP="009D34F3">
      <w:pPr>
        <w:spacing w:line="360" w:lineRule="auto"/>
        <w:jc w:val="both"/>
        <w:rPr>
          <w:rFonts w:ascii="Tahoma" w:hAnsi="Tahoma" w:cs="Tahoma"/>
        </w:rPr>
      </w:pPr>
    </w:p>
    <w:p w14:paraId="5E18913C" w14:textId="1D5568E1" w:rsidR="009D34F3" w:rsidRPr="00067806" w:rsidRDefault="00C42B73" w:rsidP="009D34F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9D34F3">
        <w:rPr>
          <w:rFonts w:ascii="Tahoma" w:hAnsi="Tahoma" w:cs="Tahoma"/>
        </w:rPr>
        <w:t>adě kraje doporučit zastupitelstvu</w:t>
      </w:r>
      <w:r>
        <w:rPr>
          <w:rFonts w:ascii="Tahoma" w:hAnsi="Tahoma" w:cs="Tahoma"/>
        </w:rPr>
        <w:t xml:space="preserve"> kraje</w:t>
      </w:r>
      <w:r w:rsidR="009D34F3" w:rsidRPr="00067806">
        <w:rPr>
          <w:rFonts w:ascii="Tahoma" w:hAnsi="Tahoma" w:cs="Tahoma"/>
        </w:rPr>
        <w:t xml:space="preserve">: </w:t>
      </w:r>
    </w:p>
    <w:p w14:paraId="6F8888FB" w14:textId="70A53CA7" w:rsidR="009D34F3" w:rsidRPr="00FF7360" w:rsidRDefault="009D34F3" w:rsidP="009D34F3">
      <w:pPr>
        <w:numPr>
          <w:ilvl w:val="0"/>
          <w:numId w:val="3"/>
        </w:numPr>
        <w:spacing w:after="120" w:line="280" w:lineRule="exact"/>
        <w:jc w:val="both"/>
        <w:rPr>
          <w:rFonts w:ascii="Tahoma" w:hAnsi="Tahoma" w:cs="Tahoma"/>
        </w:rPr>
      </w:pPr>
      <w:r w:rsidRPr="00FF7360">
        <w:rPr>
          <w:rFonts w:ascii="Tahoma" w:hAnsi="Tahoma" w:cs="Tahoma"/>
        </w:rPr>
        <w:t>poskytnout dotaci příjemci -</w:t>
      </w:r>
      <w:r w:rsidRPr="00BD7F7A">
        <w:t xml:space="preserve"> </w:t>
      </w:r>
      <w:r w:rsidRPr="002B6A0F">
        <w:rPr>
          <w:rFonts w:ascii="Tahoma" w:hAnsi="Tahoma" w:cs="Tahoma"/>
        </w:rPr>
        <w:t>BULY ARÉNA - zájmové sdružení</w:t>
      </w:r>
      <w:r w:rsidRPr="00FF7360">
        <w:rPr>
          <w:rFonts w:ascii="Tahoma" w:hAnsi="Tahoma" w:cs="Tahoma"/>
        </w:rPr>
        <w:t xml:space="preserve">, IČO </w:t>
      </w:r>
      <w:r w:rsidRPr="00B821F0">
        <w:rPr>
          <w:rFonts w:ascii="Tahoma" w:hAnsi="Tahoma" w:cs="Tahoma"/>
        </w:rPr>
        <w:t>70630097</w:t>
      </w:r>
      <w:r w:rsidRPr="00FF7360">
        <w:rPr>
          <w:rFonts w:ascii="Tahoma" w:hAnsi="Tahoma" w:cs="Tahoma"/>
        </w:rPr>
        <w:t xml:space="preserve">, ve výši </w:t>
      </w:r>
      <w:r>
        <w:rPr>
          <w:rFonts w:ascii="Tahoma" w:hAnsi="Tahoma" w:cs="Tahoma"/>
        </w:rPr>
        <w:t>1.5</w:t>
      </w:r>
      <w:r w:rsidRPr="00FF7360">
        <w:rPr>
          <w:rFonts w:ascii="Tahoma" w:hAnsi="Tahoma" w:cs="Tahoma"/>
        </w:rPr>
        <w:t>00.000 Kč na úhradu nákladů spojených s realizací projektu „</w:t>
      </w:r>
      <w:r w:rsidRPr="003D0ED5">
        <w:rPr>
          <w:rFonts w:ascii="Tahoma" w:hAnsi="Tahoma" w:cs="Tahoma"/>
        </w:rPr>
        <w:t>Víceůčelový zimní stadion Kravaře-Buly Aréna-I.etapa:Rekonstrukce MaR a SKŘ</w:t>
      </w:r>
      <w:r w:rsidRPr="00FF7360">
        <w:rPr>
          <w:rFonts w:ascii="Tahoma" w:hAnsi="Tahoma" w:cs="Tahoma"/>
        </w:rPr>
        <w:t>“</w:t>
      </w:r>
      <w:r>
        <w:rPr>
          <w:rFonts w:ascii="Tahoma" w:hAnsi="Tahoma" w:cs="Tahoma"/>
        </w:rPr>
        <w:t xml:space="preserve"> </w:t>
      </w:r>
    </w:p>
    <w:p w14:paraId="63FBEB62" w14:textId="0E14C65C" w:rsidR="009D34F3" w:rsidRPr="00D231EB" w:rsidRDefault="009D34F3" w:rsidP="009D34F3">
      <w:pPr>
        <w:numPr>
          <w:ilvl w:val="0"/>
          <w:numId w:val="3"/>
        </w:numPr>
        <w:spacing w:after="120" w:line="280" w:lineRule="exact"/>
        <w:jc w:val="both"/>
        <w:rPr>
          <w:rFonts w:ascii="Tahoma" w:hAnsi="Tahoma" w:cs="Tahoma"/>
        </w:rPr>
      </w:pPr>
      <w:r w:rsidRPr="00D231EB">
        <w:rPr>
          <w:rFonts w:ascii="Tahoma" w:hAnsi="Tahoma" w:cs="Tahoma"/>
        </w:rPr>
        <w:t>poskytnout dotaci příjemci -</w:t>
      </w:r>
      <w:r w:rsidRPr="00D231EB">
        <w:t xml:space="preserve"> </w:t>
      </w:r>
      <w:r w:rsidRPr="000478A6">
        <w:rPr>
          <w:rFonts w:ascii="Tahoma" w:hAnsi="Tahoma" w:cs="Tahoma"/>
        </w:rPr>
        <w:t>Český svaz curlingu z.s.</w:t>
      </w:r>
      <w:r w:rsidRPr="00D231EB">
        <w:rPr>
          <w:rFonts w:ascii="Tahoma" w:hAnsi="Tahoma" w:cs="Tahoma"/>
        </w:rPr>
        <w:t xml:space="preserve">, IČO </w:t>
      </w:r>
      <w:r w:rsidRPr="00852F88">
        <w:rPr>
          <w:rFonts w:ascii="Tahoma" w:hAnsi="Tahoma" w:cs="Tahoma"/>
        </w:rPr>
        <w:t>48548227</w:t>
      </w:r>
      <w:r w:rsidRPr="00D231EB">
        <w:rPr>
          <w:rFonts w:ascii="Tahoma" w:hAnsi="Tahoma" w:cs="Tahoma"/>
        </w:rPr>
        <w:t xml:space="preserve">, ve výši </w:t>
      </w:r>
      <w:r>
        <w:rPr>
          <w:rFonts w:ascii="Tahoma" w:hAnsi="Tahoma" w:cs="Tahoma"/>
        </w:rPr>
        <w:t>3.0</w:t>
      </w:r>
      <w:r w:rsidRPr="00D231EB">
        <w:rPr>
          <w:rFonts w:ascii="Tahoma" w:hAnsi="Tahoma" w:cs="Tahoma"/>
        </w:rPr>
        <w:t>00.000 Kč na úhradu nákladů spojených s realizací projektu „</w:t>
      </w:r>
      <w:r w:rsidRPr="00852F88">
        <w:rPr>
          <w:rFonts w:ascii="Tahoma" w:hAnsi="Tahoma" w:cs="Tahoma"/>
        </w:rPr>
        <w:t>Mistrovství Evropy v curlingu 2026</w:t>
      </w:r>
      <w:r w:rsidRPr="00D231EB">
        <w:rPr>
          <w:rFonts w:ascii="Tahoma" w:hAnsi="Tahoma" w:cs="Tahoma"/>
        </w:rPr>
        <w:t>“</w:t>
      </w:r>
      <w:r>
        <w:rPr>
          <w:rFonts w:ascii="Tahoma" w:hAnsi="Tahoma" w:cs="Tahoma"/>
        </w:rPr>
        <w:t xml:space="preserve"> </w:t>
      </w:r>
    </w:p>
    <w:p w14:paraId="52820583" w14:textId="4E0A7C48" w:rsidR="009D34F3" w:rsidRPr="00417633" w:rsidRDefault="009D34F3" w:rsidP="009D34F3">
      <w:pPr>
        <w:numPr>
          <w:ilvl w:val="0"/>
          <w:numId w:val="3"/>
        </w:numPr>
        <w:spacing w:after="120" w:line="280" w:lineRule="exact"/>
        <w:jc w:val="both"/>
        <w:rPr>
          <w:rFonts w:ascii="Tahoma" w:hAnsi="Tahoma" w:cs="Tahoma"/>
        </w:rPr>
      </w:pPr>
      <w:r w:rsidRPr="00417633">
        <w:rPr>
          <w:rFonts w:ascii="Tahoma" w:hAnsi="Tahoma" w:cs="Tahoma"/>
        </w:rPr>
        <w:t>poskytnout dotaci příjemci -</w:t>
      </w:r>
      <w:r w:rsidRPr="001A2BA4">
        <w:t xml:space="preserve"> </w:t>
      </w:r>
      <w:r w:rsidRPr="00833E2C">
        <w:rPr>
          <w:rFonts w:ascii="Tahoma" w:hAnsi="Tahoma" w:cs="Tahoma"/>
        </w:rPr>
        <w:t>Český atletický svaz</w:t>
      </w:r>
      <w:r>
        <w:rPr>
          <w:rFonts w:ascii="Tahoma" w:hAnsi="Tahoma" w:cs="Tahoma"/>
        </w:rPr>
        <w:t>,</w:t>
      </w:r>
      <w:r w:rsidRPr="001404E3">
        <w:rPr>
          <w:rFonts w:ascii="Tahoma" w:hAnsi="Tahoma" w:cs="Tahoma"/>
        </w:rPr>
        <w:t xml:space="preserve"> </w:t>
      </w:r>
      <w:r w:rsidRPr="00417633">
        <w:rPr>
          <w:rFonts w:ascii="Tahoma" w:hAnsi="Tahoma" w:cs="Tahoma"/>
        </w:rPr>
        <w:t xml:space="preserve">IČO </w:t>
      </w:r>
      <w:r w:rsidRPr="00833E2C">
        <w:rPr>
          <w:rFonts w:ascii="Tahoma" w:hAnsi="Tahoma" w:cs="Tahoma"/>
        </w:rPr>
        <w:t>00539244</w:t>
      </w:r>
      <w:r w:rsidRPr="00417633">
        <w:rPr>
          <w:rFonts w:ascii="Tahoma" w:hAnsi="Tahoma" w:cs="Tahoma"/>
        </w:rPr>
        <w:t>, ve výši 1</w:t>
      </w:r>
      <w:r>
        <w:rPr>
          <w:rFonts w:ascii="Tahoma" w:hAnsi="Tahoma" w:cs="Tahoma"/>
        </w:rPr>
        <w:t>.50</w:t>
      </w:r>
      <w:r w:rsidRPr="00417633">
        <w:rPr>
          <w:rFonts w:ascii="Tahoma" w:hAnsi="Tahoma" w:cs="Tahoma"/>
        </w:rPr>
        <w:t>0.000 Kč na úhradu nákladů spojených s realizací projektu „</w:t>
      </w:r>
      <w:r w:rsidRPr="003F7FC5">
        <w:rPr>
          <w:rFonts w:ascii="Tahoma" w:hAnsi="Tahoma" w:cs="Tahoma"/>
        </w:rPr>
        <w:t>Czech Indoor Gala 2026</w:t>
      </w:r>
      <w:r w:rsidRPr="00417633">
        <w:rPr>
          <w:rFonts w:ascii="Tahoma" w:hAnsi="Tahoma" w:cs="Tahoma"/>
        </w:rPr>
        <w:t>“</w:t>
      </w:r>
      <w:r w:rsidRPr="00CB17F8">
        <w:rPr>
          <w:rFonts w:ascii="Tahoma" w:hAnsi="Tahoma" w:cs="Tahoma"/>
        </w:rPr>
        <w:t xml:space="preserve"> </w:t>
      </w:r>
    </w:p>
    <w:p w14:paraId="29A03586" w14:textId="77777777" w:rsidR="007541D0" w:rsidRDefault="007541D0" w:rsidP="000E7D21">
      <w:pPr>
        <w:spacing w:line="280" w:lineRule="exact"/>
        <w:rPr>
          <w:rFonts w:ascii="Tahoma" w:hAnsi="Tahoma" w:cs="Tahoma"/>
        </w:rPr>
      </w:pPr>
    </w:p>
    <w:p w14:paraId="3F432003" w14:textId="7EE11F4C" w:rsidR="00D620B3" w:rsidRPr="00DD753C" w:rsidRDefault="00D620B3" w:rsidP="00D620B3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="0053196C">
        <w:rPr>
          <w:rFonts w:ascii="Tahoma" w:hAnsi="Tahoma" w:cs="Tahoma"/>
          <w:b/>
        </w:rPr>
        <w:t xml:space="preserve"> </w:t>
      </w:r>
      <w:r w:rsidR="0053196C">
        <w:rPr>
          <w:rFonts w:ascii="Tahoma" w:hAnsi="Tahoma" w:cs="Tahoma"/>
        </w:rPr>
        <w:t>7</w:t>
      </w:r>
      <w:r>
        <w:rPr>
          <w:rFonts w:ascii="Tahoma" w:hAnsi="Tahoma" w:cs="Tahoma"/>
        </w:rPr>
        <w:t>/</w:t>
      </w:r>
      <w:r w:rsidR="0053196C">
        <w:rPr>
          <w:rFonts w:ascii="Tahoma" w:hAnsi="Tahoma" w:cs="Tahoma"/>
        </w:rPr>
        <w:t>57</w:t>
      </w:r>
    </w:p>
    <w:p w14:paraId="52CF1AFE" w14:textId="77777777" w:rsidR="00D620B3" w:rsidRDefault="00D620B3" w:rsidP="000E7D21">
      <w:pPr>
        <w:spacing w:line="280" w:lineRule="exact"/>
        <w:rPr>
          <w:rFonts w:ascii="Tahoma" w:hAnsi="Tahoma" w:cs="Tahoma"/>
        </w:rPr>
      </w:pPr>
    </w:p>
    <w:p w14:paraId="7911DA8E" w14:textId="54E9A59C" w:rsidR="000E7D21" w:rsidRPr="00DD753C" w:rsidRDefault="000E7D21" w:rsidP="000E7D21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 w:rsidR="00191999"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3CFA6928" w14:textId="77777777" w:rsidR="000E7D21" w:rsidRPr="00DD753C" w:rsidRDefault="000E7D21" w:rsidP="000E7D21">
      <w:pPr>
        <w:jc w:val="both"/>
        <w:rPr>
          <w:rFonts w:ascii="Tahoma" w:hAnsi="Tahoma" w:cs="Tahoma"/>
        </w:rPr>
      </w:pPr>
    </w:p>
    <w:p w14:paraId="6DA0E8D6" w14:textId="262642D2" w:rsidR="000E7D21" w:rsidRPr="00F7385C" w:rsidRDefault="00527178" w:rsidP="00F7385C">
      <w:pPr>
        <w:pStyle w:val="MSKDoplnek"/>
        <w:numPr>
          <w:ilvl w:val="1"/>
          <w:numId w:val="11"/>
        </w:numPr>
        <w:rPr>
          <w:rFonts w:cs="Tahoma"/>
          <w:b/>
        </w:rPr>
      </w:pPr>
      <w:r>
        <w:rPr>
          <w:rFonts w:cs="Tahoma"/>
          <w:bCs/>
        </w:rPr>
        <w:t>bere na vědomí</w:t>
      </w:r>
    </w:p>
    <w:p w14:paraId="51115A9E" w14:textId="77777777" w:rsidR="000E7D21" w:rsidRDefault="000E7D21" w:rsidP="000E7D21">
      <w:pPr>
        <w:jc w:val="both"/>
        <w:rPr>
          <w:rFonts w:ascii="Tahoma" w:hAnsi="Tahoma" w:cs="Tahoma"/>
        </w:rPr>
      </w:pPr>
    </w:p>
    <w:p w14:paraId="274614D0" w14:textId="1F316743" w:rsidR="00335A1D" w:rsidRDefault="00CC0F5A" w:rsidP="000E7D2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informace ohledně přípravy rozpočtu na rok 2026 v oblasti sportu</w:t>
      </w:r>
    </w:p>
    <w:p w14:paraId="5996C77B" w14:textId="77777777" w:rsidR="0046064A" w:rsidRDefault="0046064A" w:rsidP="000E7D21">
      <w:pPr>
        <w:jc w:val="both"/>
        <w:rPr>
          <w:rFonts w:ascii="Tahoma" w:hAnsi="Tahoma" w:cs="Tahoma"/>
        </w:rPr>
      </w:pPr>
    </w:p>
    <w:p w14:paraId="67E5921E" w14:textId="34F1AEEF" w:rsidR="0046064A" w:rsidRPr="00DD753C" w:rsidRDefault="0046064A" w:rsidP="0046064A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7/58</w:t>
      </w:r>
    </w:p>
    <w:p w14:paraId="3F1323F8" w14:textId="2A720E1B" w:rsidR="0046064A" w:rsidRDefault="0046064A" w:rsidP="000E7D21">
      <w:pPr>
        <w:jc w:val="both"/>
        <w:rPr>
          <w:rFonts w:ascii="Tahoma" w:hAnsi="Tahoma" w:cs="Tahoma"/>
        </w:rPr>
      </w:pPr>
    </w:p>
    <w:p w14:paraId="37D3F3AB" w14:textId="5937BE1D" w:rsidR="00F46C0A" w:rsidRDefault="00F46C0A" w:rsidP="000E7D21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sport</w:t>
      </w:r>
      <w:r w:rsidRPr="00DD753C">
        <w:rPr>
          <w:rFonts w:ascii="Tahoma" w:hAnsi="Tahoma" w:cs="Tahoma"/>
        </w:rPr>
        <w:t xml:space="preserve"> rady kraje</w:t>
      </w:r>
    </w:p>
    <w:p w14:paraId="7326F42D" w14:textId="77777777" w:rsidR="00F46C0A" w:rsidRDefault="00F46C0A" w:rsidP="000E7D21">
      <w:pPr>
        <w:jc w:val="both"/>
        <w:rPr>
          <w:rFonts w:ascii="Tahoma" w:hAnsi="Tahoma" w:cs="Tahoma"/>
        </w:rPr>
      </w:pPr>
    </w:p>
    <w:p w14:paraId="16B896DD" w14:textId="2A801EB7" w:rsidR="004D54A0" w:rsidRDefault="004D54A0" w:rsidP="004D54A0">
      <w:pPr>
        <w:spacing w:line="280" w:lineRule="exact"/>
        <w:rPr>
          <w:rFonts w:ascii="Tahoma" w:hAnsi="Tahoma" w:cs="Tahoma"/>
        </w:rPr>
      </w:pPr>
      <w:r w:rsidRPr="00F7385C">
        <w:rPr>
          <w:rFonts w:ascii="Tahoma" w:hAnsi="Tahoma" w:cs="Tahoma"/>
        </w:rPr>
        <w:t xml:space="preserve">9. </w:t>
      </w:r>
      <w:r>
        <w:rPr>
          <w:rFonts w:ascii="Tahoma" w:hAnsi="Tahoma" w:cs="Tahoma"/>
        </w:rPr>
        <w:t>schvaluje</w:t>
      </w:r>
    </w:p>
    <w:p w14:paraId="5852F41F" w14:textId="77777777" w:rsidR="00457219" w:rsidRDefault="00457219" w:rsidP="004D54A0">
      <w:pPr>
        <w:spacing w:line="280" w:lineRule="exact"/>
        <w:rPr>
          <w:rFonts w:ascii="Tahoma" w:hAnsi="Tahoma" w:cs="Tahoma"/>
        </w:rPr>
      </w:pPr>
    </w:p>
    <w:p w14:paraId="2D8582DE" w14:textId="6C6F8275" w:rsidR="00457219" w:rsidRPr="00F7385C" w:rsidRDefault="0058616D" w:rsidP="004D54A0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457219">
        <w:rPr>
          <w:rFonts w:ascii="Tahoma" w:hAnsi="Tahoma" w:cs="Tahoma"/>
        </w:rPr>
        <w:t xml:space="preserve">ermíny jednání Komise pro sport </w:t>
      </w:r>
      <w:r w:rsidR="003B3147">
        <w:rPr>
          <w:rFonts w:ascii="Tahoma" w:hAnsi="Tahoma" w:cs="Tahoma"/>
        </w:rPr>
        <w:t>9. 2., 7. 4., 11. 5., 10. 8., 5. 10. a 9. 11., vždy od 16 h.</w:t>
      </w:r>
    </w:p>
    <w:p w14:paraId="06FCC349" w14:textId="2E78735B" w:rsidR="0046064A" w:rsidRDefault="0046064A" w:rsidP="000E7D21">
      <w:pPr>
        <w:jc w:val="both"/>
        <w:rPr>
          <w:rFonts w:ascii="Tahoma" w:hAnsi="Tahoma" w:cs="Tahoma"/>
        </w:rPr>
      </w:pPr>
    </w:p>
    <w:sectPr w:rsidR="0046064A" w:rsidSect="00DB43E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138C4" w14:textId="77777777" w:rsidR="00C925D4" w:rsidRDefault="00C925D4" w:rsidP="00CC6FF7">
      <w:r>
        <w:separator/>
      </w:r>
    </w:p>
  </w:endnote>
  <w:endnote w:type="continuationSeparator" w:id="0">
    <w:p w14:paraId="2C5EE792" w14:textId="77777777" w:rsidR="00C925D4" w:rsidRDefault="00C925D4" w:rsidP="00C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00BB9" w14:textId="2B04DFDE" w:rsidR="00076FCC" w:rsidRDefault="00076F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0D11C0" wp14:editId="6E34FB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70776711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5C076" w14:textId="2EB54543" w:rsidR="00076FCC" w:rsidRPr="00076FCC" w:rsidRDefault="00076FCC" w:rsidP="00076F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6F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50D11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2305C076" w14:textId="2EB54543" w:rsidR="00076FCC" w:rsidRPr="00076FCC" w:rsidRDefault="00076FCC" w:rsidP="00076F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76FC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3A702" w14:textId="4B4E985A" w:rsidR="00DB43E2" w:rsidRPr="00DB43E2" w:rsidRDefault="00076FCC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79F8C" wp14:editId="45059A15">
              <wp:simplePos x="90106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62093668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973A7" w14:textId="5FE69333" w:rsidR="00076FCC" w:rsidRPr="00076FCC" w:rsidRDefault="00076FCC" w:rsidP="00076F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6F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1379F8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1F4973A7" w14:textId="5FE69333" w:rsidR="00076FCC" w:rsidRPr="00076FCC" w:rsidRDefault="00076FCC" w:rsidP="00076F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76FC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DB43E2" w:rsidRPr="00DB43E2">
      <w:rPr>
        <w:rFonts w:ascii="Tahoma" w:hAnsi="Tahoma" w:cs="Tahoma"/>
      </w:rPr>
      <w:t>1</w:t>
    </w:r>
    <w:r w:rsidR="00DB43E2" w:rsidRPr="00DB43E2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3BD7B" w14:textId="077009DF" w:rsidR="00076FCC" w:rsidRDefault="00076F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376189" wp14:editId="5A5E7030">
              <wp:simplePos x="898497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6095965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2AFC5" w14:textId="405DF328" w:rsidR="00076FCC" w:rsidRPr="00076FCC" w:rsidRDefault="00076FCC" w:rsidP="00076F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6F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03761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342AFC5" w14:textId="405DF328" w:rsidR="00076FCC" w:rsidRPr="00076FCC" w:rsidRDefault="00076FCC" w:rsidP="00076F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76FC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0E555" w14:textId="77777777" w:rsidR="00C925D4" w:rsidRDefault="00C925D4" w:rsidP="00CC6FF7">
      <w:r>
        <w:separator/>
      </w:r>
    </w:p>
  </w:footnote>
  <w:footnote w:type="continuationSeparator" w:id="0">
    <w:p w14:paraId="50316A45" w14:textId="77777777" w:rsidR="00C925D4" w:rsidRDefault="00C925D4" w:rsidP="00CC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08" w14:textId="5FD04C1B" w:rsidR="00DB43E2" w:rsidRPr="00DB43E2" w:rsidRDefault="00DB43E2" w:rsidP="00DB43E2">
    <w:pPr>
      <w:jc w:val="right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A3C3A"/>
    <w:multiLevelType w:val="hybridMultilevel"/>
    <w:tmpl w:val="098EE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A31"/>
    <w:multiLevelType w:val="hybridMultilevel"/>
    <w:tmpl w:val="4E626A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4234"/>
    <w:multiLevelType w:val="hybridMultilevel"/>
    <w:tmpl w:val="20469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212F7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060F8E"/>
    <w:multiLevelType w:val="hybridMultilevel"/>
    <w:tmpl w:val="E1620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14A0BF40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C7D09CA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96515047">
    <w:abstractNumId w:val="5"/>
  </w:num>
  <w:num w:numId="2" w16cid:durableId="1279097777">
    <w:abstractNumId w:val="5"/>
  </w:num>
  <w:num w:numId="3" w16cid:durableId="1738939427">
    <w:abstractNumId w:val="1"/>
  </w:num>
  <w:num w:numId="4" w16cid:durableId="318535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533460">
    <w:abstractNumId w:val="6"/>
  </w:num>
  <w:num w:numId="6" w16cid:durableId="1351297911">
    <w:abstractNumId w:val="3"/>
  </w:num>
  <w:num w:numId="7" w16cid:durableId="1329795261">
    <w:abstractNumId w:val="5"/>
    <w:lvlOverride w:ilvl="0">
      <w:startOverride w:val="1"/>
    </w:lvlOverride>
    <w:lvlOverride w:ilvl="1">
      <w:startOverride w:val="8"/>
    </w:lvlOverride>
  </w:num>
  <w:num w:numId="8" w16cid:durableId="1213536687">
    <w:abstractNumId w:val="2"/>
  </w:num>
  <w:num w:numId="9" w16cid:durableId="2082438896">
    <w:abstractNumId w:val="5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756703">
    <w:abstractNumId w:val="0"/>
  </w:num>
  <w:num w:numId="11" w16cid:durableId="1832939255">
    <w:abstractNumId w:val="5"/>
    <w:lvlOverride w:ilvl="0">
      <w:startOverride w:val="1"/>
    </w:lvlOverride>
    <w:lvlOverride w:ilvl="1">
      <w:startOverride w:val="10"/>
    </w:lvlOverride>
  </w:num>
  <w:num w:numId="12" w16cid:durableId="871379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1"/>
    <w:rsid w:val="00002012"/>
    <w:rsid w:val="00003389"/>
    <w:rsid w:val="00016042"/>
    <w:rsid w:val="000346BB"/>
    <w:rsid w:val="000561AF"/>
    <w:rsid w:val="0006007B"/>
    <w:rsid w:val="0007259C"/>
    <w:rsid w:val="00076FCC"/>
    <w:rsid w:val="000979C9"/>
    <w:rsid w:val="000B30C2"/>
    <w:rsid w:val="000C7F4E"/>
    <w:rsid w:val="000D0FAE"/>
    <w:rsid w:val="000D5443"/>
    <w:rsid w:val="000E7D21"/>
    <w:rsid w:val="000F6539"/>
    <w:rsid w:val="00111CF3"/>
    <w:rsid w:val="00126205"/>
    <w:rsid w:val="00166701"/>
    <w:rsid w:val="00174F78"/>
    <w:rsid w:val="001752C6"/>
    <w:rsid w:val="00191999"/>
    <w:rsid w:val="001F3E63"/>
    <w:rsid w:val="002001EF"/>
    <w:rsid w:val="00231A9D"/>
    <w:rsid w:val="00250127"/>
    <w:rsid w:val="00253D26"/>
    <w:rsid w:val="00292CA0"/>
    <w:rsid w:val="0029436C"/>
    <w:rsid w:val="002D2343"/>
    <w:rsid w:val="002F6ACA"/>
    <w:rsid w:val="00300BC1"/>
    <w:rsid w:val="00317D68"/>
    <w:rsid w:val="00335A1D"/>
    <w:rsid w:val="0036007C"/>
    <w:rsid w:val="00371FF5"/>
    <w:rsid w:val="00373B76"/>
    <w:rsid w:val="003765E9"/>
    <w:rsid w:val="0038458C"/>
    <w:rsid w:val="003B150D"/>
    <w:rsid w:val="003B3147"/>
    <w:rsid w:val="003D55E9"/>
    <w:rsid w:val="00400FDB"/>
    <w:rsid w:val="00432950"/>
    <w:rsid w:val="00457219"/>
    <w:rsid w:val="0046064A"/>
    <w:rsid w:val="0046699D"/>
    <w:rsid w:val="004763B6"/>
    <w:rsid w:val="00497B2A"/>
    <w:rsid w:val="004D54A0"/>
    <w:rsid w:val="00504EF2"/>
    <w:rsid w:val="00514A90"/>
    <w:rsid w:val="00527178"/>
    <w:rsid w:val="0053196C"/>
    <w:rsid w:val="00543BC6"/>
    <w:rsid w:val="00550CF9"/>
    <w:rsid w:val="005566DC"/>
    <w:rsid w:val="00560269"/>
    <w:rsid w:val="0058616D"/>
    <w:rsid w:val="005E70A1"/>
    <w:rsid w:val="00607124"/>
    <w:rsid w:val="006504DD"/>
    <w:rsid w:val="006B060B"/>
    <w:rsid w:val="00706A8E"/>
    <w:rsid w:val="007072F0"/>
    <w:rsid w:val="00725144"/>
    <w:rsid w:val="00747161"/>
    <w:rsid w:val="007541D0"/>
    <w:rsid w:val="00772E15"/>
    <w:rsid w:val="007A7252"/>
    <w:rsid w:val="007B47A9"/>
    <w:rsid w:val="007E31E0"/>
    <w:rsid w:val="008213FD"/>
    <w:rsid w:val="0088617B"/>
    <w:rsid w:val="008B3219"/>
    <w:rsid w:val="009056FB"/>
    <w:rsid w:val="00915AAF"/>
    <w:rsid w:val="00932187"/>
    <w:rsid w:val="009419E5"/>
    <w:rsid w:val="009447E8"/>
    <w:rsid w:val="0098440A"/>
    <w:rsid w:val="009D34F3"/>
    <w:rsid w:val="009E44DF"/>
    <w:rsid w:val="009F6E54"/>
    <w:rsid w:val="009F77EA"/>
    <w:rsid w:val="00A12C75"/>
    <w:rsid w:val="00A93EC0"/>
    <w:rsid w:val="00AE24E8"/>
    <w:rsid w:val="00AF68B9"/>
    <w:rsid w:val="00B105BA"/>
    <w:rsid w:val="00B7704F"/>
    <w:rsid w:val="00BA47C3"/>
    <w:rsid w:val="00BD3519"/>
    <w:rsid w:val="00BE5851"/>
    <w:rsid w:val="00BF2179"/>
    <w:rsid w:val="00C00428"/>
    <w:rsid w:val="00C26AE7"/>
    <w:rsid w:val="00C42B73"/>
    <w:rsid w:val="00C5166E"/>
    <w:rsid w:val="00C61C72"/>
    <w:rsid w:val="00C73419"/>
    <w:rsid w:val="00C741F6"/>
    <w:rsid w:val="00C925D4"/>
    <w:rsid w:val="00CC0F5A"/>
    <w:rsid w:val="00CC6FF7"/>
    <w:rsid w:val="00D01EC6"/>
    <w:rsid w:val="00D31D6D"/>
    <w:rsid w:val="00D32337"/>
    <w:rsid w:val="00D620B3"/>
    <w:rsid w:val="00D93978"/>
    <w:rsid w:val="00DA2BA1"/>
    <w:rsid w:val="00DB43E2"/>
    <w:rsid w:val="00DD753C"/>
    <w:rsid w:val="00DF3621"/>
    <w:rsid w:val="00E05001"/>
    <w:rsid w:val="00E25F18"/>
    <w:rsid w:val="00E32D2A"/>
    <w:rsid w:val="00E73F6F"/>
    <w:rsid w:val="00E761DB"/>
    <w:rsid w:val="00EA7A77"/>
    <w:rsid w:val="00F01E3C"/>
    <w:rsid w:val="00F46C0A"/>
    <w:rsid w:val="00F7385C"/>
    <w:rsid w:val="00F83413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01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Kaňoková Markéta</cp:lastModifiedBy>
  <cp:revision>94</cp:revision>
  <cp:lastPrinted>2025-11-11T15:12:00Z</cp:lastPrinted>
  <dcterms:created xsi:type="dcterms:W3CDTF">2025-04-16T11:01:00Z</dcterms:created>
  <dcterms:modified xsi:type="dcterms:W3CDTF">2025-11-19T15:35:00Z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394714a6,65ca754a,609d87f0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2025-04-16T11:01:08Z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0c20db7b-6b29-47ca-b763-63e8d7836f9c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