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85B9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06591427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266DF15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5F88E3F8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219E9BE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5CCFBB97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</w:t>
      </w:r>
      <w:proofErr w:type="spellStart"/>
      <w:r w:rsidR="00685056">
        <w:rPr>
          <w:rFonts w:ascii="Tahoma" w:hAnsi="Tahoma" w:cs="Tahoma"/>
          <w:b w:val="0"/>
          <w:bCs/>
          <w:sz w:val="20"/>
        </w:rPr>
        <w:t>Šimoňákovou</w:t>
      </w:r>
      <w:proofErr w:type="spellEnd"/>
      <w:r w:rsidR="00685056">
        <w:rPr>
          <w:rFonts w:ascii="Tahoma" w:hAnsi="Tahoma" w:cs="Tahoma"/>
          <w:b w:val="0"/>
          <w:bCs/>
          <w:sz w:val="20"/>
        </w:rPr>
        <w:t xml:space="preserve">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285C856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0077337D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7FEFF2D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C90471B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16048917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470BE643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2E8D66F1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241D53">
        <w:rPr>
          <w:rFonts w:ascii="Tahoma" w:hAnsi="Tahoma" w:cs="Tahoma"/>
          <w:sz w:val="20"/>
          <w:szCs w:val="20"/>
          <w:lang w:val="cs-CZ"/>
        </w:rPr>
        <w:t>trnávka</w:t>
      </w:r>
    </w:p>
    <w:p w14:paraId="01B2F3C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241D53">
        <w:rPr>
          <w:rFonts w:ascii="Tahoma" w:hAnsi="Tahoma" w:cs="Tahoma"/>
          <w:b w:val="0"/>
          <w:bCs/>
          <w:sz w:val="20"/>
        </w:rPr>
        <w:t>Trnávka 1, 742 58 Trnávka</w:t>
      </w:r>
    </w:p>
    <w:p w14:paraId="493F1D6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241D53">
        <w:rPr>
          <w:rFonts w:ascii="Tahoma" w:hAnsi="Tahoma" w:cs="Tahoma"/>
          <w:b w:val="0"/>
          <w:bCs/>
          <w:sz w:val="20"/>
        </w:rPr>
        <w:t xml:space="preserve">Daliborem </w:t>
      </w:r>
      <w:proofErr w:type="spellStart"/>
      <w:r w:rsidR="00241D53">
        <w:rPr>
          <w:rFonts w:ascii="Tahoma" w:hAnsi="Tahoma" w:cs="Tahoma"/>
          <w:b w:val="0"/>
          <w:bCs/>
          <w:sz w:val="20"/>
        </w:rPr>
        <w:t>Šimečkou</w:t>
      </w:r>
      <w:proofErr w:type="spellEnd"/>
      <w:r w:rsidR="00A51C53">
        <w:rPr>
          <w:rFonts w:ascii="Tahoma" w:hAnsi="Tahoma" w:cs="Tahoma"/>
          <w:b w:val="0"/>
          <w:bCs/>
          <w:sz w:val="20"/>
        </w:rPr>
        <w:t>, starostou</w:t>
      </w:r>
    </w:p>
    <w:p w14:paraId="1557681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241D53">
        <w:rPr>
          <w:rFonts w:ascii="Tahoma" w:hAnsi="Tahoma" w:cs="Tahoma"/>
          <w:b w:val="0"/>
          <w:bCs/>
          <w:sz w:val="20"/>
        </w:rPr>
        <w:t>848441</w:t>
      </w:r>
    </w:p>
    <w:p w14:paraId="5540EDE8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36F3B5EC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241D53">
        <w:rPr>
          <w:rFonts w:ascii="Tahoma" w:hAnsi="Tahoma" w:cs="Tahoma"/>
          <w:b w:val="0"/>
          <w:bCs/>
          <w:sz w:val="20"/>
        </w:rPr>
        <w:t xml:space="preserve">Komerční banka, a. s. </w:t>
      </w:r>
      <w:r w:rsidR="003F7309">
        <w:rPr>
          <w:rFonts w:ascii="Tahoma" w:hAnsi="Tahoma" w:cs="Tahoma"/>
          <w:b w:val="0"/>
          <w:bCs/>
          <w:sz w:val="20"/>
        </w:rPr>
        <w:t xml:space="preserve"> </w:t>
      </w:r>
    </w:p>
    <w:p w14:paraId="3E96F401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241D53">
        <w:rPr>
          <w:rFonts w:ascii="Tahoma" w:hAnsi="Tahoma" w:cs="Tahoma"/>
          <w:b w:val="0"/>
          <w:bCs/>
          <w:sz w:val="20"/>
        </w:rPr>
        <w:t>25929801/0100</w:t>
      </w:r>
    </w:p>
    <w:p w14:paraId="401B98F7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7DC803F5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7D4CD219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07251248" w14:textId="3CBDE686" w:rsidR="00A51C53" w:rsidRPr="001E42EB" w:rsidRDefault="00A51C53" w:rsidP="00A51C53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241D53">
        <w:rPr>
          <w:rFonts w:ascii="Tahoma" w:hAnsi="Tahoma" w:cs="Tahoma"/>
          <w:b w:val="0"/>
          <w:bCs/>
          <w:iCs/>
          <w:sz w:val="20"/>
        </w:rPr>
        <w:t>13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241D53">
        <w:rPr>
          <w:rFonts w:ascii="Tahoma" w:hAnsi="Tahoma" w:cs="Tahoma"/>
          <w:b w:val="0"/>
          <w:bCs/>
          <w:iCs/>
          <w:sz w:val="20"/>
        </w:rPr>
        <w:t>10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241D53">
        <w:rPr>
          <w:rFonts w:ascii="Tahoma" w:hAnsi="Tahoma" w:cs="Tahoma"/>
          <w:b w:val="0"/>
          <w:bCs/>
          <w:iCs/>
          <w:sz w:val="20"/>
        </w:rPr>
        <w:t>3901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 a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dne </w:t>
      </w:r>
      <w:r w:rsidR="00241D53">
        <w:rPr>
          <w:rFonts w:ascii="Tahoma" w:hAnsi="Tahoma" w:cs="Tahoma"/>
          <w:b w:val="0"/>
          <w:bCs/>
          <w:iCs/>
          <w:sz w:val="20"/>
        </w:rPr>
        <w:t>17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>
        <w:rPr>
          <w:rFonts w:ascii="Tahoma" w:hAnsi="Tahoma" w:cs="Tahoma"/>
          <w:b w:val="0"/>
          <w:bCs/>
          <w:iCs/>
          <w:sz w:val="20"/>
        </w:rPr>
        <w:t> </w:t>
      </w:r>
      <w:r w:rsidRPr="001E42EB">
        <w:rPr>
          <w:rFonts w:ascii="Tahoma" w:hAnsi="Tahoma" w:cs="Tahoma"/>
          <w:b w:val="0"/>
          <w:bCs/>
          <w:iCs/>
          <w:sz w:val="20"/>
        </w:rPr>
        <w:t>6.</w:t>
      </w:r>
      <w:r>
        <w:rPr>
          <w:rFonts w:ascii="Tahoma" w:hAnsi="Tahoma" w:cs="Tahoma"/>
          <w:b w:val="0"/>
          <w:bCs/>
          <w:iCs/>
          <w:sz w:val="20"/>
        </w:rPr>
        <w:t> </w:t>
      </w:r>
      <w:r w:rsidRPr="001E42EB">
        <w:rPr>
          <w:rFonts w:ascii="Tahoma" w:hAnsi="Tahoma" w:cs="Tahoma"/>
          <w:b w:val="0"/>
          <w:bCs/>
          <w:iCs/>
          <w:sz w:val="20"/>
        </w:rPr>
        <w:t>202</w:t>
      </w:r>
      <w:r>
        <w:rPr>
          <w:rFonts w:ascii="Tahoma" w:hAnsi="Tahoma" w:cs="Tahoma"/>
          <w:b w:val="0"/>
          <w:bCs/>
          <w:iCs/>
          <w:sz w:val="20"/>
        </w:rPr>
        <w:t>4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1 ke smlouvě, kterým byla prodloužena doba realizace projektu</w:t>
      </w:r>
      <w:r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iCs/>
          <w:sz w:val="20"/>
        </w:rPr>
        <w:t>„</w:t>
      </w:r>
      <w:r w:rsidR="00397ED3" w:rsidRPr="0046592B">
        <w:rPr>
          <w:rFonts w:ascii="Tahoma" w:hAnsi="Tahoma" w:cs="Tahoma"/>
          <w:iCs/>
          <w:sz w:val="20"/>
        </w:rPr>
        <w:t>Pořízení projektové dokumentace na přístavbu tělocvičny</w:t>
      </w:r>
      <w:r w:rsidRPr="001E42EB">
        <w:rPr>
          <w:rFonts w:ascii="Tahoma" w:hAnsi="Tahoma" w:cs="Tahoma"/>
          <w:b w:val="0"/>
          <w:iCs/>
          <w:sz w:val="20"/>
        </w:rPr>
        <w:t xml:space="preserve">“ </w:t>
      </w:r>
      <w:r>
        <w:rPr>
          <w:rFonts w:ascii="Tahoma" w:hAnsi="Tahoma" w:cs="Tahoma"/>
          <w:b w:val="0"/>
          <w:iCs/>
          <w:sz w:val="20"/>
        </w:rPr>
        <w:t xml:space="preserve">realizovaného </w:t>
      </w:r>
      <w:r w:rsidRPr="001E42EB">
        <w:rPr>
          <w:rFonts w:ascii="Tahoma" w:hAnsi="Tahoma" w:cs="Tahoma"/>
          <w:b w:val="0"/>
          <w:iCs/>
          <w:sz w:val="20"/>
        </w:rPr>
        <w:t>v rámci programu „Program na podporu přípravy projektové dokumentace 20</w:t>
      </w:r>
      <w:r>
        <w:rPr>
          <w:rFonts w:ascii="Tahoma" w:hAnsi="Tahoma" w:cs="Tahoma"/>
          <w:b w:val="0"/>
          <w:iCs/>
          <w:sz w:val="20"/>
        </w:rPr>
        <w:t>22</w:t>
      </w:r>
      <w:r w:rsidRPr="001E42EB">
        <w:rPr>
          <w:rFonts w:ascii="Tahoma" w:hAnsi="Tahoma" w:cs="Tahoma"/>
          <w:b w:val="0"/>
          <w:iCs/>
          <w:sz w:val="20"/>
        </w:rPr>
        <w:t>“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 3</w:t>
      </w:r>
      <w:r w:rsidR="003F7309">
        <w:rPr>
          <w:rFonts w:ascii="Tahoma" w:hAnsi="Tahoma" w:cs="Tahoma"/>
          <w:b w:val="0"/>
          <w:bCs/>
          <w:iCs/>
          <w:sz w:val="20"/>
        </w:rPr>
        <w:t>0</w:t>
      </w:r>
      <w:r w:rsidRPr="001E42EB">
        <w:rPr>
          <w:rFonts w:ascii="Tahoma" w:hAnsi="Tahoma" w:cs="Tahoma"/>
          <w:b w:val="0"/>
          <w:bCs/>
          <w:iCs/>
          <w:sz w:val="20"/>
        </w:rPr>
        <w:t>. 1</w:t>
      </w:r>
      <w:r w:rsidR="003F7309"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>. 202</w:t>
      </w:r>
      <w:r>
        <w:rPr>
          <w:rFonts w:ascii="Tahoma" w:hAnsi="Tahoma" w:cs="Tahoma"/>
          <w:b w:val="0"/>
          <w:bCs/>
          <w:iCs/>
          <w:sz w:val="20"/>
        </w:rPr>
        <w:t>4.</w:t>
      </w:r>
    </w:p>
    <w:p w14:paraId="343AF7C0" w14:textId="55B1FEBD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241D53">
        <w:rPr>
          <w:rFonts w:ascii="Tahoma" w:hAnsi="Tahoma" w:cs="Tahoma"/>
          <w:b w:val="0"/>
          <w:iCs/>
          <w:sz w:val="20"/>
        </w:rPr>
        <w:t>30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E44C2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="00241D53">
        <w:rPr>
          <w:rFonts w:ascii="Tahoma" w:hAnsi="Tahoma" w:cs="Tahoma"/>
          <w:b w:val="0"/>
          <w:iCs/>
          <w:sz w:val="20"/>
        </w:rPr>
        <w:t xml:space="preserve"> byla po</w:t>
      </w:r>
      <w:r w:rsidR="00241D53" w:rsidRPr="001E42EB">
        <w:rPr>
          <w:rFonts w:ascii="Tahoma" w:hAnsi="Tahoma" w:cs="Tahoma"/>
          <w:b w:val="0"/>
          <w:iCs/>
          <w:sz w:val="20"/>
        </w:rPr>
        <w:t>skytovateli doručena žádost</w:t>
      </w:r>
      <w:r w:rsidR="00241D53">
        <w:rPr>
          <w:rFonts w:ascii="Tahoma" w:hAnsi="Tahoma" w:cs="Tahoma"/>
          <w:b w:val="0"/>
          <w:iCs/>
          <w:sz w:val="20"/>
        </w:rPr>
        <w:t xml:space="preserve"> příjemce,</w:t>
      </w:r>
      <w:r w:rsidR="00241D53" w:rsidRPr="001E42EB">
        <w:rPr>
          <w:rFonts w:ascii="Tahoma" w:hAnsi="Tahoma" w:cs="Tahoma"/>
          <w:b w:val="0"/>
          <w:iCs/>
          <w:sz w:val="20"/>
        </w:rPr>
        <w:t xml:space="preserve"> </w:t>
      </w:r>
      <w:r w:rsidR="00241D53">
        <w:rPr>
          <w:rFonts w:ascii="Tahoma" w:hAnsi="Tahoma" w:cs="Tahoma"/>
          <w:b w:val="0"/>
          <w:iCs/>
          <w:sz w:val="20"/>
        </w:rPr>
        <w:t xml:space="preserve">resp. dne 8. 1. 2026 opravená verze žádosti, </w:t>
      </w:r>
      <w:r w:rsidRPr="001E42EB">
        <w:rPr>
          <w:rFonts w:ascii="Tahoma" w:hAnsi="Tahoma" w:cs="Tahoma"/>
          <w:b w:val="0"/>
          <w:iCs/>
          <w:sz w:val="20"/>
        </w:rPr>
        <w:t>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</w:t>
      </w:r>
      <w:r w:rsidR="00241D53">
        <w:rPr>
          <w:rFonts w:ascii="Tahoma" w:hAnsi="Tahoma" w:cs="Tahoma"/>
          <w:b w:val="0"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C249B9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AE2200">
        <w:rPr>
          <w:rFonts w:ascii="Tahoma" w:hAnsi="Tahoma" w:cs="Tahoma"/>
          <w:b w:val="0"/>
          <w:iCs/>
          <w:sz w:val="20"/>
        </w:rPr>
        <w:t>1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AE2200">
        <w:rPr>
          <w:rFonts w:ascii="Tahoma" w:hAnsi="Tahoma" w:cs="Tahoma"/>
          <w:b w:val="0"/>
          <w:iCs/>
          <w:sz w:val="20"/>
        </w:rPr>
        <w:t>12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241D53">
        <w:rPr>
          <w:rFonts w:ascii="Tahoma" w:hAnsi="Tahoma" w:cs="Tahoma"/>
          <w:b w:val="0"/>
          <w:iCs/>
          <w:sz w:val="20"/>
        </w:rPr>
        <w:t>8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</w:t>
      </w:r>
    </w:p>
    <w:p w14:paraId="553F3EF1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765E743F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209E86C8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7CA55DBA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F0995D0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241D53">
        <w:rPr>
          <w:rFonts w:ascii="Tahoma" w:hAnsi="Tahoma" w:cs="Tahoma"/>
          <w:bCs/>
          <w:iCs/>
          <w:color w:val="000000"/>
          <w:sz w:val="20"/>
        </w:rPr>
        <w:t>8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5DC54678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742D57CF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54EA7DC6" w14:textId="77777777" w:rsidR="00055B99" w:rsidRDefault="00055B99" w:rsidP="006811CE">
      <w:pPr>
        <w:spacing w:before="360"/>
        <w:jc w:val="center"/>
        <w:rPr>
          <w:rFonts w:ascii="Tahoma" w:hAnsi="Tahoma" w:cs="Tahoma"/>
          <w:sz w:val="20"/>
          <w:highlight w:val="green"/>
        </w:rPr>
      </w:pPr>
    </w:p>
    <w:p w14:paraId="0A8EA7D3" w14:textId="0D043717" w:rsidR="00341E2B" w:rsidRPr="00834AB5" w:rsidRDefault="00055B99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055B99">
        <w:rPr>
          <w:rFonts w:ascii="Tahoma" w:hAnsi="Tahoma" w:cs="Tahoma"/>
          <w:sz w:val="20"/>
        </w:rPr>
        <w:t>V</w:t>
      </w:r>
      <w:r w:rsidR="00341E2B" w:rsidRPr="00055B99">
        <w:rPr>
          <w:rFonts w:ascii="Tahoma" w:hAnsi="Tahoma" w:cs="Tahoma"/>
          <w:sz w:val="20"/>
        </w:rPr>
        <w:t>.</w:t>
      </w:r>
    </w:p>
    <w:p w14:paraId="1DC8F470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41563BAA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dohody dojde druhé smluvní straně.</w:t>
      </w:r>
    </w:p>
    <w:p w14:paraId="243BAD78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207A9DBA" w14:textId="77777777" w:rsidR="007716D4" w:rsidRPr="00E64493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1B01A6D7" w14:textId="77777777" w:rsidR="007716D4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296A3769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6ADC7E8D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27EFC509" w14:textId="77777777" w:rsidR="007716D4" w:rsidRPr="00834AB5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</w:t>
      </w:r>
      <w:proofErr w:type="gramStart"/>
      <w:r w:rsidRPr="00834AB5">
        <w:rPr>
          <w:rFonts w:ascii="Tahoma" w:hAnsi="Tahoma" w:cs="Tahoma"/>
          <w:b w:val="0"/>
          <w:bCs/>
          <w:sz w:val="20"/>
        </w:rPr>
        <w:t>…….</w:t>
      </w:r>
      <w:proofErr w:type="gramEnd"/>
      <w:r w:rsidRPr="00834AB5">
        <w:rPr>
          <w:rFonts w:ascii="Tahoma" w:hAnsi="Tahoma" w:cs="Tahoma"/>
          <w:b w:val="0"/>
          <w:bCs/>
          <w:sz w:val="20"/>
        </w:rPr>
        <w:t>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3466ADA2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621FDEA4" w14:textId="77777777" w:rsidR="007716D4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 w:rsidR="003F7309">
        <w:rPr>
          <w:rFonts w:ascii="Tahoma" w:hAnsi="Tahoma" w:cs="Tahoma"/>
          <w:b w:val="0"/>
          <w:bCs/>
          <w:sz w:val="20"/>
        </w:rPr>
        <w:t>a rada</w:t>
      </w:r>
      <w:r w:rsidR="00AE2200">
        <w:rPr>
          <w:rFonts w:ascii="Tahoma" w:hAnsi="Tahoma" w:cs="Tahoma"/>
          <w:b w:val="0"/>
          <w:bCs/>
          <w:sz w:val="20"/>
        </w:rPr>
        <w:t xml:space="preserve"> obce </w:t>
      </w:r>
      <w:r w:rsidRPr="00834AB5">
        <w:rPr>
          <w:rFonts w:ascii="Tahoma" w:hAnsi="Tahoma" w:cs="Tahoma"/>
          <w:b w:val="0"/>
          <w:bCs/>
          <w:sz w:val="20"/>
        </w:rPr>
        <w:t>svým usnesením č. ……………………. ze dne ………</w:t>
      </w:r>
    </w:p>
    <w:p w14:paraId="7BAD1BA8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708442C5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3B0AF35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2E254ADC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67B5AAFE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B3540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241D53">
              <w:rPr>
                <w:rFonts w:ascii="Tahoma" w:hAnsi="Tahoma" w:cs="Tahoma"/>
                <w:b w:val="0"/>
                <w:sz w:val="20"/>
              </w:rPr>
              <w:t>Trnávce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3F6DC0A5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64B99E1B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1D026EB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15D17C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6B66E05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67BE3DCC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3FF36D3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78B1B70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 xml:space="preserve">Ing. Šárka </w:t>
            </w:r>
            <w:proofErr w:type="spellStart"/>
            <w:r w:rsidRPr="00685056">
              <w:rPr>
                <w:rFonts w:ascii="Tahoma" w:hAnsi="Tahoma" w:cs="Tahoma"/>
                <w:b w:val="0"/>
                <w:bCs/>
                <w:sz w:val="20"/>
              </w:rPr>
              <w:t>Šimoňáková</w:t>
            </w:r>
            <w:proofErr w:type="spellEnd"/>
          </w:p>
          <w:p w14:paraId="54C7CF3A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1065C0C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AA0A06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6F3665A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14E6E0DC" w14:textId="77777777" w:rsidR="00685056" w:rsidRPr="00685056" w:rsidRDefault="00533C68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Dalibor Šimečka</w:t>
            </w:r>
          </w:p>
          <w:p w14:paraId="784D111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3F958FE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633DE0B4" w14:textId="77777777" w:rsidR="002E2F87" w:rsidRPr="002E2F87" w:rsidRDefault="002E2F87" w:rsidP="002E2F87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sz w:val="20"/>
        </w:rPr>
      </w:pPr>
      <w:r w:rsidRPr="002E2F87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2E2F87">
        <w:rPr>
          <w:rFonts w:ascii="Tahoma" w:hAnsi="Tahoma" w:cs="Tahoma"/>
          <w:b w:val="0"/>
          <w:bCs/>
          <w:sz w:val="20"/>
        </w:rPr>
        <w:tab/>
      </w:r>
    </w:p>
    <w:p w14:paraId="5ADD6ACC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C4E3" w14:textId="77777777" w:rsidR="00F1480B" w:rsidRDefault="00F1480B">
      <w:r>
        <w:separator/>
      </w:r>
    </w:p>
  </w:endnote>
  <w:endnote w:type="continuationSeparator" w:id="0">
    <w:p w14:paraId="690D5279" w14:textId="77777777" w:rsidR="00F1480B" w:rsidRDefault="00F1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CC4B" w14:textId="33492D45" w:rsidR="004A5EDA" w:rsidRDefault="001E21B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CCA9AB" wp14:editId="749C828C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475525328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27D81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CA9AB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05A27D81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CCF6" w14:textId="4470ED12" w:rsidR="004A5EDA" w:rsidRDefault="001E21B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F95EC9A" wp14:editId="7B09DD0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750438167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CB4F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5EC9A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F4DCB4F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2F19" w14:textId="77777777" w:rsidR="00F1480B" w:rsidRDefault="00F1480B">
      <w:r>
        <w:separator/>
      </w:r>
    </w:p>
  </w:footnote>
  <w:footnote w:type="continuationSeparator" w:id="0">
    <w:p w14:paraId="2C2842EA" w14:textId="77777777" w:rsidR="00F1480B" w:rsidRDefault="00F1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F675" w14:textId="28868828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055B99">
      <w:rPr>
        <w:b w:val="0"/>
        <w:bCs/>
      </w:rPr>
      <w:t>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0240637">
    <w:abstractNumId w:val="6"/>
  </w:num>
  <w:num w:numId="2" w16cid:durableId="1453937338">
    <w:abstractNumId w:val="4"/>
  </w:num>
  <w:num w:numId="3" w16cid:durableId="1869369205">
    <w:abstractNumId w:val="8"/>
  </w:num>
  <w:num w:numId="4" w16cid:durableId="28603849">
    <w:abstractNumId w:val="15"/>
  </w:num>
  <w:num w:numId="5" w16cid:durableId="1681616864">
    <w:abstractNumId w:val="12"/>
  </w:num>
  <w:num w:numId="6" w16cid:durableId="1134445033">
    <w:abstractNumId w:val="11"/>
  </w:num>
  <w:num w:numId="7" w16cid:durableId="1217737003">
    <w:abstractNumId w:val="7"/>
  </w:num>
  <w:num w:numId="8" w16cid:durableId="90592680">
    <w:abstractNumId w:val="10"/>
  </w:num>
  <w:num w:numId="9" w16cid:durableId="1481918216">
    <w:abstractNumId w:val="5"/>
  </w:num>
  <w:num w:numId="10" w16cid:durableId="1061447327">
    <w:abstractNumId w:val="16"/>
  </w:num>
  <w:num w:numId="11" w16cid:durableId="1000739988">
    <w:abstractNumId w:val="3"/>
  </w:num>
  <w:num w:numId="12" w16cid:durableId="522326880">
    <w:abstractNumId w:val="1"/>
  </w:num>
  <w:num w:numId="13" w16cid:durableId="184364638">
    <w:abstractNumId w:val="6"/>
  </w:num>
  <w:num w:numId="14" w16cid:durableId="102770497">
    <w:abstractNumId w:val="0"/>
  </w:num>
  <w:num w:numId="15" w16cid:durableId="349183509">
    <w:abstractNumId w:val="2"/>
  </w:num>
  <w:num w:numId="16" w16cid:durableId="1126702954">
    <w:abstractNumId w:val="9"/>
  </w:num>
  <w:num w:numId="17" w16cid:durableId="1646157791">
    <w:abstractNumId w:val="14"/>
  </w:num>
  <w:num w:numId="18" w16cid:durableId="9473951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332E7"/>
    <w:rsid w:val="00041DF2"/>
    <w:rsid w:val="0004280B"/>
    <w:rsid w:val="00045872"/>
    <w:rsid w:val="0005228E"/>
    <w:rsid w:val="000545BA"/>
    <w:rsid w:val="00055B99"/>
    <w:rsid w:val="0005736A"/>
    <w:rsid w:val="00067C4D"/>
    <w:rsid w:val="000907B2"/>
    <w:rsid w:val="0009123E"/>
    <w:rsid w:val="00093B70"/>
    <w:rsid w:val="00093C22"/>
    <w:rsid w:val="000A76CD"/>
    <w:rsid w:val="000B1BB1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21B1"/>
    <w:rsid w:val="001E42EB"/>
    <w:rsid w:val="00204E03"/>
    <w:rsid w:val="002175DD"/>
    <w:rsid w:val="00220E19"/>
    <w:rsid w:val="00223F71"/>
    <w:rsid w:val="002327E8"/>
    <w:rsid w:val="002402B2"/>
    <w:rsid w:val="00241D53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2F87"/>
    <w:rsid w:val="002E3AD4"/>
    <w:rsid w:val="002F2128"/>
    <w:rsid w:val="00306F80"/>
    <w:rsid w:val="003110F4"/>
    <w:rsid w:val="00315D87"/>
    <w:rsid w:val="003268FB"/>
    <w:rsid w:val="00333818"/>
    <w:rsid w:val="00336EB4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97ED3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3F7309"/>
    <w:rsid w:val="00400699"/>
    <w:rsid w:val="00401B23"/>
    <w:rsid w:val="00417F85"/>
    <w:rsid w:val="004452DE"/>
    <w:rsid w:val="00445370"/>
    <w:rsid w:val="00445D13"/>
    <w:rsid w:val="0044695D"/>
    <w:rsid w:val="00460B8E"/>
    <w:rsid w:val="0046592B"/>
    <w:rsid w:val="00465B83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0A42"/>
    <w:rsid w:val="00511BEA"/>
    <w:rsid w:val="00513C7D"/>
    <w:rsid w:val="005323C7"/>
    <w:rsid w:val="005327B8"/>
    <w:rsid w:val="00533C68"/>
    <w:rsid w:val="00543518"/>
    <w:rsid w:val="00545A1A"/>
    <w:rsid w:val="005464E5"/>
    <w:rsid w:val="00546D5A"/>
    <w:rsid w:val="00550EF8"/>
    <w:rsid w:val="00561223"/>
    <w:rsid w:val="00566FD8"/>
    <w:rsid w:val="00570591"/>
    <w:rsid w:val="00580A0B"/>
    <w:rsid w:val="005A7A74"/>
    <w:rsid w:val="005C7764"/>
    <w:rsid w:val="005D28C2"/>
    <w:rsid w:val="005E2F13"/>
    <w:rsid w:val="006038A8"/>
    <w:rsid w:val="00610B71"/>
    <w:rsid w:val="00624BBF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F11B7"/>
    <w:rsid w:val="006F5871"/>
    <w:rsid w:val="00707374"/>
    <w:rsid w:val="00713459"/>
    <w:rsid w:val="00722CAE"/>
    <w:rsid w:val="007269FD"/>
    <w:rsid w:val="00731ADC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16D4"/>
    <w:rsid w:val="00772711"/>
    <w:rsid w:val="00777532"/>
    <w:rsid w:val="00784517"/>
    <w:rsid w:val="00795AAF"/>
    <w:rsid w:val="007A23FC"/>
    <w:rsid w:val="007A26F4"/>
    <w:rsid w:val="007B4B18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5AA3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A3719"/>
    <w:rsid w:val="008B11C2"/>
    <w:rsid w:val="008B1B5E"/>
    <w:rsid w:val="008C0FAF"/>
    <w:rsid w:val="008C7647"/>
    <w:rsid w:val="008D6A9F"/>
    <w:rsid w:val="008E5237"/>
    <w:rsid w:val="0090088B"/>
    <w:rsid w:val="009016AA"/>
    <w:rsid w:val="00912E86"/>
    <w:rsid w:val="00913237"/>
    <w:rsid w:val="009212ED"/>
    <w:rsid w:val="00924EB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A7A8F"/>
    <w:rsid w:val="009B28B3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1C53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C61EA"/>
    <w:rsid w:val="00AD0C93"/>
    <w:rsid w:val="00AE0ED0"/>
    <w:rsid w:val="00AE2200"/>
    <w:rsid w:val="00AF44C7"/>
    <w:rsid w:val="00AF67A5"/>
    <w:rsid w:val="00B02FF4"/>
    <w:rsid w:val="00B07B5E"/>
    <w:rsid w:val="00B10DC5"/>
    <w:rsid w:val="00B35409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5564"/>
    <w:rsid w:val="00BA7C72"/>
    <w:rsid w:val="00BB4A9B"/>
    <w:rsid w:val="00BB66A8"/>
    <w:rsid w:val="00BB7237"/>
    <w:rsid w:val="00BD5314"/>
    <w:rsid w:val="00BF0044"/>
    <w:rsid w:val="00BF467D"/>
    <w:rsid w:val="00C00331"/>
    <w:rsid w:val="00C23A08"/>
    <w:rsid w:val="00C249B9"/>
    <w:rsid w:val="00C305DF"/>
    <w:rsid w:val="00C31FD2"/>
    <w:rsid w:val="00C43A93"/>
    <w:rsid w:val="00C455EF"/>
    <w:rsid w:val="00C609DD"/>
    <w:rsid w:val="00C6427A"/>
    <w:rsid w:val="00C64451"/>
    <w:rsid w:val="00C77025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F2C1E"/>
    <w:rsid w:val="00CF3037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6A3B"/>
    <w:rsid w:val="00F1480B"/>
    <w:rsid w:val="00F14F24"/>
    <w:rsid w:val="00F264D3"/>
    <w:rsid w:val="00F26A3C"/>
    <w:rsid w:val="00F27F95"/>
    <w:rsid w:val="00F57F52"/>
    <w:rsid w:val="00F648DF"/>
    <w:rsid w:val="00F654EF"/>
    <w:rsid w:val="00F675B3"/>
    <w:rsid w:val="00F768EE"/>
    <w:rsid w:val="00F80AD1"/>
    <w:rsid w:val="00F81ACD"/>
    <w:rsid w:val="00F8607C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3A151"/>
  <w15:chartTrackingRefBased/>
  <w15:docId w15:val="{3327B49A-BE5C-4AB3-8ACA-C23581E5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4237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3</cp:revision>
  <cp:lastPrinted>2013-04-10T06:50:00Z</cp:lastPrinted>
  <dcterms:created xsi:type="dcterms:W3CDTF">2026-02-11T12:45:00Z</dcterms:created>
  <dcterms:modified xsi:type="dcterms:W3CDTF">2026-02-11T13:03:00Z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