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B780" w14:textId="5F98DFB6" w:rsidR="000E7A10" w:rsidRDefault="00FB43FE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noProof/>
          <w:sz w:val="24"/>
          <w:szCs w:val="24"/>
        </w:rPr>
        <w:drawing>
          <wp:inline distT="0" distB="0" distL="0" distR="0" wp14:anchorId="58C30CBF" wp14:editId="0B47E13F">
            <wp:extent cx="5623560" cy="800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59B51" w14:textId="77777777" w:rsidR="000E7A10" w:rsidRDefault="000E7A10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</w:p>
    <w:p w14:paraId="325448E5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14:paraId="667D4431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6EAE052F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2509BFCE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021012B0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9D5EA3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9D5EA3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3DA99D0A" w14:textId="77777777" w:rsidR="003E39D0" w:rsidRPr="00834AB5" w:rsidRDefault="000C6CA8" w:rsidP="00A900B5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85056">
        <w:rPr>
          <w:rFonts w:ascii="Tahoma" w:hAnsi="Tahoma" w:cs="Tahoma"/>
          <w:b w:val="0"/>
          <w:bCs/>
          <w:sz w:val="20"/>
        </w:rPr>
        <w:t xml:space="preserve">Ing. Šárkou Šimoňákovou, </w:t>
      </w:r>
      <w:r w:rsidR="00A900B5">
        <w:rPr>
          <w:rFonts w:ascii="Tahoma" w:hAnsi="Tahoma" w:cs="Tahoma"/>
          <w:b w:val="0"/>
          <w:bCs/>
          <w:sz w:val="20"/>
        </w:rPr>
        <w:t xml:space="preserve">1. </w:t>
      </w:r>
      <w:r w:rsidR="00685056">
        <w:rPr>
          <w:rFonts w:ascii="Tahoma" w:hAnsi="Tahoma" w:cs="Tahoma"/>
          <w:b w:val="0"/>
          <w:bCs/>
          <w:sz w:val="20"/>
        </w:rPr>
        <w:t>náměstkyní hejtmana kraje</w:t>
      </w:r>
    </w:p>
    <w:p w14:paraId="2EFA5DD4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55EE6CA6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36CB05F4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14:paraId="25B03FD4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758D67DA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4CD60D1B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4AC1A8D6" w14:textId="77777777" w:rsidR="00E60704" w:rsidRPr="00834AB5" w:rsidRDefault="00D02E95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 xml:space="preserve">obec </w:t>
      </w:r>
      <w:r w:rsidR="000E7A10">
        <w:rPr>
          <w:rFonts w:ascii="Tahoma" w:hAnsi="Tahoma" w:cs="Tahoma"/>
          <w:sz w:val="20"/>
          <w:szCs w:val="20"/>
          <w:lang w:val="cs-CZ"/>
        </w:rPr>
        <w:t>mo</w:t>
      </w:r>
      <w:r w:rsidR="00851E48">
        <w:rPr>
          <w:rFonts w:ascii="Tahoma" w:hAnsi="Tahoma" w:cs="Tahoma"/>
          <w:sz w:val="20"/>
          <w:szCs w:val="20"/>
          <w:lang w:val="cs-CZ"/>
        </w:rPr>
        <w:t>kré lazce</w:t>
      </w:r>
    </w:p>
    <w:p w14:paraId="02770664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851E48">
        <w:rPr>
          <w:rFonts w:ascii="Tahoma" w:hAnsi="Tahoma" w:cs="Tahoma"/>
          <w:b w:val="0"/>
          <w:bCs/>
          <w:sz w:val="20"/>
        </w:rPr>
        <w:t>Pavla Křížkovského 158, 747 62 Mokré Lazce</w:t>
      </w:r>
    </w:p>
    <w:p w14:paraId="2B3CEC57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E7A10">
        <w:rPr>
          <w:rFonts w:ascii="Tahoma" w:hAnsi="Tahoma" w:cs="Tahoma"/>
          <w:b w:val="0"/>
          <w:bCs/>
          <w:sz w:val="20"/>
        </w:rPr>
        <w:t xml:space="preserve">Mgr. </w:t>
      </w:r>
      <w:r w:rsidR="00851E48">
        <w:rPr>
          <w:rFonts w:ascii="Tahoma" w:hAnsi="Tahoma" w:cs="Tahoma"/>
          <w:b w:val="0"/>
          <w:bCs/>
          <w:sz w:val="20"/>
        </w:rPr>
        <w:t>Davidem Te</w:t>
      </w:r>
      <w:r w:rsidR="008760DC">
        <w:rPr>
          <w:rFonts w:ascii="Tahoma" w:hAnsi="Tahoma" w:cs="Tahoma"/>
          <w:b w:val="0"/>
          <w:bCs/>
          <w:sz w:val="20"/>
        </w:rPr>
        <w:t>ichmannem</w:t>
      </w:r>
      <w:r w:rsidR="002D3560">
        <w:rPr>
          <w:rFonts w:ascii="Tahoma" w:hAnsi="Tahoma" w:cs="Tahoma"/>
          <w:b w:val="0"/>
          <w:bCs/>
          <w:sz w:val="20"/>
        </w:rPr>
        <w:t xml:space="preserve">, </w:t>
      </w:r>
      <w:r w:rsidRPr="00834AB5">
        <w:rPr>
          <w:rFonts w:ascii="Tahoma" w:hAnsi="Tahoma" w:cs="Tahoma"/>
          <w:b w:val="0"/>
          <w:bCs/>
          <w:sz w:val="20"/>
        </w:rPr>
        <w:t>starost</w:t>
      </w:r>
      <w:r w:rsidR="00924EBD" w:rsidRPr="00834AB5">
        <w:rPr>
          <w:rFonts w:ascii="Tahoma" w:hAnsi="Tahoma" w:cs="Tahoma"/>
          <w:b w:val="0"/>
          <w:bCs/>
          <w:sz w:val="20"/>
        </w:rPr>
        <w:t>ou</w:t>
      </w:r>
    </w:p>
    <w:p w14:paraId="5B43A06B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>00</w:t>
      </w:r>
      <w:r w:rsidR="008760DC">
        <w:rPr>
          <w:rFonts w:ascii="Tahoma" w:hAnsi="Tahoma" w:cs="Tahoma"/>
          <w:b w:val="0"/>
          <w:bCs/>
          <w:sz w:val="20"/>
        </w:rPr>
        <w:t>300462</w:t>
      </w:r>
    </w:p>
    <w:p w14:paraId="4C6E1F68" w14:textId="77777777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8760DC">
        <w:rPr>
          <w:rFonts w:ascii="Tahoma" w:hAnsi="Tahoma" w:cs="Tahoma"/>
          <w:b w:val="0"/>
          <w:bCs/>
          <w:sz w:val="20"/>
        </w:rPr>
        <w:t>CZ00300462</w:t>
      </w:r>
    </w:p>
    <w:p w14:paraId="37B7C042" w14:textId="77777777" w:rsidR="000D711F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 xml:space="preserve">Česká </w:t>
      </w:r>
      <w:r w:rsidR="008760DC">
        <w:rPr>
          <w:rFonts w:ascii="Tahoma" w:hAnsi="Tahoma" w:cs="Tahoma"/>
          <w:b w:val="0"/>
          <w:bCs/>
          <w:sz w:val="20"/>
        </w:rPr>
        <w:t>národní banka</w:t>
      </w:r>
    </w:p>
    <w:p w14:paraId="1F5777E6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8760DC">
        <w:rPr>
          <w:rFonts w:ascii="Tahoma" w:hAnsi="Tahoma" w:cs="Tahoma"/>
          <w:b w:val="0"/>
          <w:bCs/>
          <w:sz w:val="20"/>
        </w:rPr>
        <w:t>94-2115821/0710</w:t>
      </w:r>
    </w:p>
    <w:p w14:paraId="799F76D0" w14:textId="77777777" w:rsidR="001D7AEC" w:rsidRDefault="00E60704" w:rsidP="001D7AEC">
      <w:pPr>
        <w:spacing w:before="120"/>
        <w:ind w:firstLine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759DF59B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47E438D0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196466FF" w14:textId="1AA5ECFD" w:rsidR="001E42EB" w:rsidRPr="001E42EB" w:rsidRDefault="00AF67A5" w:rsidP="00FA3C51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bCs/>
          <w:iCs/>
          <w:sz w:val="20"/>
        </w:rPr>
        <w:t xml:space="preserve">Smluvní strany uzavřely dne </w:t>
      </w:r>
      <w:r w:rsidR="008760DC">
        <w:rPr>
          <w:rFonts w:ascii="Tahoma" w:hAnsi="Tahoma" w:cs="Tahoma"/>
          <w:b w:val="0"/>
          <w:bCs/>
          <w:iCs/>
          <w:sz w:val="20"/>
        </w:rPr>
        <w:t>11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. </w:t>
      </w:r>
      <w:r w:rsidR="000E7A10">
        <w:rPr>
          <w:rFonts w:ascii="Tahoma" w:hAnsi="Tahoma" w:cs="Tahoma"/>
          <w:b w:val="0"/>
          <w:bCs/>
          <w:iCs/>
          <w:sz w:val="20"/>
        </w:rPr>
        <w:t>12</w:t>
      </w:r>
      <w:r w:rsidRPr="001E42EB">
        <w:rPr>
          <w:rFonts w:ascii="Tahoma" w:hAnsi="Tahoma" w:cs="Tahoma"/>
          <w:b w:val="0"/>
          <w:bCs/>
          <w:iCs/>
          <w:sz w:val="20"/>
        </w:rPr>
        <w:t>. 20</w:t>
      </w:r>
      <w:r>
        <w:rPr>
          <w:rFonts w:ascii="Tahoma" w:hAnsi="Tahoma" w:cs="Tahoma"/>
          <w:b w:val="0"/>
          <w:bCs/>
          <w:iCs/>
          <w:sz w:val="20"/>
        </w:rPr>
        <w:t>2</w:t>
      </w:r>
      <w:r w:rsidR="000E7A10">
        <w:rPr>
          <w:rFonts w:ascii="Tahoma" w:hAnsi="Tahoma" w:cs="Tahoma"/>
          <w:b w:val="0"/>
          <w:bCs/>
          <w:iCs/>
          <w:sz w:val="20"/>
        </w:rPr>
        <w:t>3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 w:rsidR="008760DC">
        <w:rPr>
          <w:rFonts w:ascii="Tahoma" w:hAnsi="Tahoma" w:cs="Tahoma"/>
          <w:b w:val="0"/>
          <w:bCs/>
          <w:iCs/>
          <w:sz w:val="20"/>
        </w:rPr>
        <w:t>3552</w:t>
      </w:r>
      <w:r w:rsidRPr="001E42EB">
        <w:rPr>
          <w:rFonts w:ascii="Tahoma" w:hAnsi="Tahoma" w:cs="Tahoma"/>
          <w:b w:val="0"/>
          <w:bCs/>
          <w:iCs/>
          <w:sz w:val="20"/>
        </w:rPr>
        <w:t>/20</w:t>
      </w:r>
      <w:r>
        <w:rPr>
          <w:rFonts w:ascii="Tahoma" w:hAnsi="Tahoma" w:cs="Tahoma"/>
          <w:b w:val="0"/>
          <w:bCs/>
          <w:iCs/>
          <w:sz w:val="20"/>
        </w:rPr>
        <w:t>2</w:t>
      </w:r>
      <w:r w:rsidR="000E7A10">
        <w:rPr>
          <w:rFonts w:ascii="Tahoma" w:hAnsi="Tahoma" w:cs="Tahoma"/>
          <w:b w:val="0"/>
          <w:bCs/>
          <w:iCs/>
          <w:sz w:val="20"/>
        </w:rPr>
        <w:t>3</w:t>
      </w:r>
      <w:r w:rsidRPr="001E42EB">
        <w:rPr>
          <w:rFonts w:ascii="Tahoma" w:hAnsi="Tahoma" w:cs="Tahoma"/>
          <w:b w:val="0"/>
          <w:bCs/>
          <w:iCs/>
          <w:sz w:val="20"/>
        </w:rPr>
        <w:t>/RRC (dále jen „smlouva“)</w:t>
      </w:r>
      <w:r>
        <w:rPr>
          <w:rFonts w:ascii="Tahoma" w:hAnsi="Tahoma" w:cs="Tahoma"/>
          <w:b w:val="0"/>
          <w:bCs/>
          <w:iCs/>
          <w:sz w:val="20"/>
        </w:rPr>
        <w:t xml:space="preserve"> a 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dne </w:t>
      </w:r>
      <w:r>
        <w:rPr>
          <w:rFonts w:ascii="Tahoma" w:hAnsi="Tahoma" w:cs="Tahoma"/>
          <w:b w:val="0"/>
          <w:bCs/>
          <w:iCs/>
          <w:sz w:val="20"/>
        </w:rPr>
        <w:t>2</w:t>
      </w:r>
      <w:r w:rsidR="000E7A10">
        <w:rPr>
          <w:rFonts w:ascii="Tahoma" w:hAnsi="Tahoma" w:cs="Tahoma"/>
          <w:b w:val="0"/>
          <w:bCs/>
          <w:iCs/>
          <w:sz w:val="20"/>
        </w:rPr>
        <w:t>3</w:t>
      </w:r>
      <w:r w:rsidRPr="001E42EB">
        <w:rPr>
          <w:rFonts w:ascii="Tahoma" w:hAnsi="Tahoma" w:cs="Tahoma"/>
          <w:b w:val="0"/>
          <w:bCs/>
          <w:iCs/>
          <w:sz w:val="20"/>
        </w:rPr>
        <w:t>.</w:t>
      </w:r>
      <w:r>
        <w:rPr>
          <w:rFonts w:ascii="Tahoma" w:hAnsi="Tahoma" w:cs="Tahoma"/>
          <w:b w:val="0"/>
          <w:bCs/>
          <w:iCs/>
          <w:sz w:val="20"/>
        </w:rPr>
        <w:t> </w:t>
      </w:r>
      <w:r w:rsidR="008760DC">
        <w:rPr>
          <w:rFonts w:ascii="Tahoma" w:hAnsi="Tahoma" w:cs="Tahoma"/>
          <w:b w:val="0"/>
          <w:bCs/>
          <w:iCs/>
          <w:sz w:val="20"/>
        </w:rPr>
        <w:t>5</w:t>
      </w:r>
      <w:r w:rsidRPr="001E42EB">
        <w:rPr>
          <w:rFonts w:ascii="Tahoma" w:hAnsi="Tahoma" w:cs="Tahoma"/>
          <w:b w:val="0"/>
          <w:bCs/>
          <w:iCs/>
          <w:sz w:val="20"/>
        </w:rPr>
        <w:t>.</w:t>
      </w:r>
      <w:r>
        <w:rPr>
          <w:rFonts w:ascii="Tahoma" w:hAnsi="Tahoma" w:cs="Tahoma"/>
          <w:b w:val="0"/>
          <w:bCs/>
          <w:iCs/>
          <w:sz w:val="20"/>
        </w:rPr>
        <w:t> </w:t>
      </w:r>
      <w:r w:rsidRPr="001E42EB">
        <w:rPr>
          <w:rFonts w:ascii="Tahoma" w:hAnsi="Tahoma" w:cs="Tahoma"/>
          <w:b w:val="0"/>
          <w:bCs/>
          <w:iCs/>
          <w:sz w:val="20"/>
        </w:rPr>
        <w:t>20</w:t>
      </w:r>
      <w:r>
        <w:rPr>
          <w:rFonts w:ascii="Tahoma" w:hAnsi="Tahoma" w:cs="Tahoma"/>
          <w:b w:val="0"/>
          <w:bCs/>
          <w:iCs/>
          <w:sz w:val="20"/>
        </w:rPr>
        <w:t>2</w:t>
      </w:r>
      <w:r w:rsidR="000E7A10">
        <w:rPr>
          <w:rFonts w:ascii="Tahoma" w:hAnsi="Tahoma" w:cs="Tahoma"/>
          <w:b w:val="0"/>
          <w:bCs/>
          <w:iCs/>
          <w:sz w:val="20"/>
        </w:rPr>
        <w:t>5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Dodatek č. 1 ke smlouvě, kterým byla prodloužena</w:t>
      </w:r>
      <w:r>
        <w:rPr>
          <w:rFonts w:ascii="Tahoma" w:hAnsi="Tahoma" w:cs="Tahoma"/>
          <w:b w:val="0"/>
          <w:bCs/>
          <w:iCs/>
          <w:sz w:val="20"/>
        </w:rPr>
        <w:t xml:space="preserve"> </w:t>
      </w:r>
      <w:r w:rsidR="00D8423E">
        <w:rPr>
          <w:rFonts w:ascii="Tahoma" w:hAnsi="Tahoma" w:cs="Tahoma"/>
          <w:b w:val="0"/>
          <w:bCs/>
          <w:iCs/>
          <w:sz w:val="20"/>
        </w:rPr>
        <w:t xml:space="preserve">doba </w:t>
      </w:r>
      <w:r>
        <w:rPr>
          <w:rFonts w:ascii="Tahoma" w:hAnsi="Tahoma" w:cs="Tahoma"/>
          <w:b w:val="0"/>
          <w:bCs/>
          <w:iCs/>
          <w:sz w:val="20"/>
        </w:rPr>
        <w:t>realizace projektu</w:t>
      </w:r>
      <w:r w:rsidRPr="001E42EB">
        <w:rPr>
          <w:rFonts w:ascii="Tahoma" w:hAnsi="Tahoma" w:cs="Tahoma"/>
          <w:b w:val="0"/>
          <w:iCs/>
          <w:sz w:val="20"/>
        </w:rPr>
        <w:t xml:space="preserve"> „</w:t>
      </w:r>
      <w:r>
        <w:rPr>
          <w:rFonts w:ascii="Tahoma" w:hAnsi="Tahoma" w:cs="Tahoma"/>
          <w:bCs/>
          <w:iCs/>
          <w:sz w:val="20"/>
        </w:rPr>
        <w:t>P</w:t>
      </w:r>
      <w:r w:rsidR="008760DC">
        <w:rPr>
          <w:rFonts w:ascii="Tahoma" w:hAnsi="Tahoma" w:cs="Tahoma"/>
          <w:bCs/>
          <w:iCs/>
          <w:sz w:val="20"/>
        </w:rPr>
        <w:t xml:space="preserve">rojektová dokumentace – </w:t>
      </w:r>
      <w:r w:rsidR="000E7A10">
        <w:rPr>
          <w:rFonts w:ascii="Tahoma" w:hAnsi="Tahoma" w:cs="Tahoma"/>
          <w:bCs/>
          <w:iCs/>
          <w:sz w:val="20"/>
        </w:rPr>
        <w:t>Chodník</w:t>
      </w:r>
      <w:r w:rsidR="008760DC">
        <w:rPr>
          <w:rFonts w:ascii="Tahoma" w:hAnsi="Tahoma" w:cs="Tahoma"/>
          <w:bCs/>
          <w:iCs/>
          <w:sz w:val="20"/>
        </w:rPr>
        <w:t xml:space="preserve"> podél silnice III/4673 Mokré Lazce - Štítina</w:t>
      </w:r>
      <w:r w:rsidRPr="001E42EB">
        <w:rPr>
          <w:rFonts w:ascii="Tahoma" w:hAnsi="Tahoma" w:cs="Tahoma"/>
          <w:b w:val="0"/>
          <w:iCs/>
          <w:sz w:val="20"/>
        </w:rPr>
        <w:t xml:space="preserve">“ </w:t>
      </w:r>
      <w:r>
        <w:rPr>
          <w:rFonts w:ascii="Tahoma" w:hAnsi="Tahoma" w:cs="Tahoma"/>
          <w:b w:val="0"/>
          <w:iCs/>
          <w:sz w:val="20"/>
        </w:rPr>
        <w:t xml:space="preserve">realizovaného </w:t>
      </w:r>
      <w:r w:rsidRPr="001E42EB">
        <w:rPr>
          <w:rFonts w:ascii="Tahoma" w:hAnsi="Tahoma" w:cs="Tahoma"/>
          <w:b w:val="0"/>
          <w:iCs/>
          <w:sz w:val="20"/>
        </w:rPr>
        <w:t>v rámci programu „Program na podporu přípravy projektové dokumentace 20</w:t>
      </w:r>
      <w:r>
        <w:rPr>
          <w:rFonts w:ascii="Tahoma" w:hAnsi="Tahoma" w:cs="Tahoma"/>
          <w:b w:val="0"/>
          <w:iCs/>
          <w:sz w:val="20"/>
        </w:rPr>
        <w:t>2</w:t>
      </w:r>
      <w:r w:rsidR="000E7A10">
        <w:rPr>
          <w:rFonts w:ascii="Tahoma" w:hAnsi="Tahoma" w:cs="Tahoma"/>
          <w:b w:val="0"/>
          <w:iCs/>
          <w:sz w:val="20"/>
        </w:rPr>
        <w:t>3</w:t>
      </w:r>
      <w:r w:rsidRPr="001E42EB">
        <w:rPr>
          <w:rFonts w:ascii="Tahoma" w:hAnsi="Tahoma" w:cs="Tahoma"/>
          <w:b w:val="0"/>
          <w:iCs/>
          <w:sz w:val="20"/>
        </w:rPr>
        <w:t>“</w:t>
      </w:r>
      <w:r w:rsidR="008760DC">
        <w:rPr>
          <w:rFonts w:ascii="Tahoma" w:hAnsi="Tahoma" w:cs="Tahoma"/>
          <w:b w:val="0"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iCs/>
          <w:sz w:val="20"/>
        </w:rPr>
        <w:t>(dále jen „</w:t>
      </w:r>
      <w:r>
        <w:rPr>
          <w:rFonts w:ascii="Tahoma" w:hAnsi="Tahoma" w:cs="Tahoma"/>
          <w:b w:val="0"/>
          <w:iCs/>
          <w:sz w:val="20"/>
        </w:rPr>
        <w:t>projekt</w:t>
      </w:r>
      <w:r w:rsidRPr="001E42EB">
        <w:rPr>
          <w:rFonts w:ascii="Tahoma" w:hAnsi="Tahoma" w:cs="Tahoma"/>
          <w:b w:val="0"/>
          <w:iCs/>
          <w:sz w:val="20"/>
        </w:rPr>
        <w:t>“)</w:t>
      </w:r>
      <w:r w:rsidR="008760DC">
        <w:rPr>
          <w:rFonts w:ascii="Tahoma" w:hAnsi="Tahoma" w:cs="Tahoma"/>
          <w:b w:val="0"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iCs/>
          <w:sz w:val="20"/>
        </w:rPr>
        <w:t>do 3</w:t>
      </w:r>
      <w:r w:rsidR="008760DC">
        <w:rPr>
          <w:rFonts w:ascii="Tahoma" w:hAnsi="Tahoma" w:cs="Tahoma"/>
          <w:b w:val="0"/>
          <w:bCs/>
          <w:iCs/>
          <w:sz w:val="20"/>
        </w:rPr>
        <w:t>1</w:t>
      </w:r>
      <w:r w:rsidRPr="001E42EB">
        <w:rPr>
          <w:rFonts w:ascii="Tahoma" w:hAnsi="Tahoma" w:cs="Tahoma"/>
          <w:b w:val="0"/>
          <w:bCs/>
          <w:iCs/>
          <w:sz w:val="20"/>
        </w:rPr>
        <w:t>. </w:t>
      </w:r>
      <w:r>
        <w:rPr>
          <w:rFonts w:ascii="Tahoma" w:hAnsi="Tahoma" w:cs="Tahoma"/>
          <w:b w:val="0"/>
          <w:bCs/>
          <w:iCs/>
          <w:sz w:val="20"/>
        </w:rPr>
        <w:t>12</w:t>
      </w:r>
      <w:r w:rsidRPr="001E42EB">
        <w:rPr>
          <w:rFonts w:ascii="Tahoma" w:hAnsi="Tahoma" w:cs="Tahoma"/>
          <w:b w:val="0"/>
          <w:bCs/>
          <w:iCs/>
          <w:sz w:val="20"/>
        </w:rPr>
        <w:t>. 202</w:t>
      </w:r>
      <w:r w:rsidR="000E7A10">
        <w:rPr>
          <w:rFonts w:ascii="Tahoma" w:hAnsi="Tahoma" w:cs="Tahoma"/>
          <w:b w:val="0"/>
          <w:bCs/>
          <w:iCs/>
          <w:sz w:val="20"/>
        </w:rPr>
        <w:t>5</w:t>
      </w:r>
      <w:r w:rsidR="001E42EB">
        <w:rPr>
          <w:rFonts w:ascii="Tahoma" w:hAnsi="Tahoma" w:cs="Tahoma"/>
          <w:b w:val="0"/>
          <w:bCs/>
          <w:iCs/>
          <w:sz w:val="20"/>
        </w:rPr>
        <w:t>.</w:t>
      </w:r>
    </w:p>
    <w:p w14:paraId="3BCFF989" w14:textId="6A81727C" w:rsidR="001E42EB" w:rsidRPr="001E42EB" w:rsidRDefault="001E42EB" w:rsidP="00FA3C51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iCs/>
          <w:sz w:val="20"/>
        </w:rPr>
        <w:t xml:space="preserve">Dne </w:t>
      </w:r>
      <w:r w:rsidR="000E7A10">
        <w:rPr>
          <w:rFonts w:ascii="Tahoma" w:hAnsi="Tahoma" w:cs="Tahoma"/>
          <w:b w:val="0"/>
          <w:iCs/>
          <w:sz w:val="20"/>
        </w:rPr>
        <w:t>1</w:t>
      </w:r>
      <w:r w:rsidR="008760DC">
        <w:rPr>
          <w:rFonts w:ascii="Tahoma" w:hAnsi="Tahoma" w:cs="Tahoma"/>
          <w:b w:val="0"/>
          <w:iCs/>
          <w:sz w:val="20"/>
        </w:rPr>
        <w:t>1</w:t>
      </w:r>
      <w:r w:rsidRPr="001E42EB">
        <w:rPr>
          <w:rFonts w:ascii="Tahoma" w:hAnsi="Tahoma" w:cs="Tahoma"/>
          <w:b w:val="0"/>
          <w:iCs/>
          <w:sz w:val="20"/>
        </w:rPr>
        <w:t>. 1</w:t>
      </w:r>
      <w:r w:rsidR="008760DC">
        <w:rPr>
          <w:rFonts w:ascii="Tahoma" w:hAnsi="Tahoma" w:cs="Tahoma"/>
          <w:b w:val="0"/>
          <w:iCs/>
          <w:sz w:val="20"/>
        </w:rPr>
        <w:t>2</w:t>
      </w:r>
      <w:r w:rsidRPr="001E42EB">
        <w:rPr>
          <w:rFonts w:ascii="Tahoma" w:hAnsi="Tahoma" w:cs="Tahoma"/>
          <w:b w:val="0"/>
          <w:iCs/>
          <w:sz w:val="20"/>
        </w:rPr>
        <w:t>. 202</w:t>
      </w:r>
      <w:r w:rsidR="000E7A10"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 xml:space="preserve"> byla poskytovateli doručena žádost příjemce o prodloužení doby realizace projektu do </w:t>
      </w:r>
      <w:r>
        <w:rPr>
          <w:rFonts w:ascii="Tahoma" w:hAnsi="Tahoma" w:cs="Tahoma"/>
          <w:b w:val="0"/>
          <w:iCs/>
          <w:sz w:val="20"/>
        </w:rPr>
        <w:t>3</w:t>
      </w:r>
      <w:r w:rsidR="008760DC">
        <w:rPr>
          <w:rFonts w:ascii="Tahoma" w:hAnsi="Tahoma" w:cs="Tahoma"/>
          <w:b w:val="0"/>
          <w:iCs/>
          <w:sz w:val="20"/>
        </w:rPr>
        <w:t>1</w:t>
      </w:r>
      <w:r w:rsidRPr="001E42EB">
        <w:rPr>
          <w:rFonts w:ascii="Tahoma" w:hAnsi="Tahoma" w:cs="Tahoma"/>
          <w:b w:val="0"/>
          <w:iCs/>
          <w:sz w:val="20"/>
        </w:rPr>
        <w:t>. </w:t>
      </w:r>
      <w:r w:rsidR="008760DC">
        <w:rPr>
          <w:rFonts w:ascii="Tahoma" w:hAnsi="Tahoma" w:cs="Tahoma"/>
          <w:b w:val="0"/>
          <w:iCs/>
          <w:sz w:val="20"/>
        </w:rPr>
        <w:t>3</w:t>
      </w:r>
      <w:r w:rsidRPr="001E42EB">
        <w:rPr>
          <w:rFonts w:ascii="Tahoma" w:hAnsi="Tahoma" w:cs="Tahoma"/>
          <w:b w:val="0"/>
          <w:iCs/>
          <w:sz w:val="20"/>
        </w:rPr>
        <w:t>. 202</w:t>
      </w:r>
      <w:r w:rsidR="000E7A10">
        <w:rPr>
          <w:rFonts w:ascii="Tahoma" w:hAnsi="Tahoma" w:cs="Tahoma"/>
          <w:b w:val="0"/>
          <w:iCs/>
          <w:sz w:val="20"/>
        </w:rPr>
        <w:t>6</w:t>
      </w:r>
      <w:r w:rsidRPr="001E42EB">
        <w:rPr>
          <w:rFonts w:ascii="Tahoma" w:hAnsi="Tahoma" w:cs="Tahoma"/>
          <w:b w:val="0"/>
          <w:iCs/>
          <w:sz w:val="20"/>
        </w:rPr>
        <w:t>.</w:t>
      </w:r>
    </w:p>
    <w:p w14:paraId="34A4DFC0" w14:textId="77777777" w:rsidR="001E42EB" w:rsidRPr="00471673" w:rsidRDefault="00EE05EF" w:rsidP="001E42EB">
      <w:pPr>
        <w:pStyle w:val="Zkladntext3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>Ž</w:t>
      </w:r>
      <w:r w:rsidR="00D81210" w:rsidRPr="006765A2">
        <w:rPr>
          <w:rFonts w:ascii="Tahoma" w:hAnsi="Tahoma" w:cs="Tahoma"/>
          <w:b w:val="0"/>
          <w:iCs/>
          <w:sz w:val="20"/>
        </w:rPr>
        <w:t>ádost</w:t>
      </w:r>
      <w:r>
        <w:rPr>
          <w:rFonts w:ascii="Tahoma" w:hAnsi="Tahoma" w:cs="Tahoma"/>
          <w:b w:val="0"/>
          <w:iCs/>
          <w:sz w:val="20"/>
        </w:rPr>
        <w:t xml:space="preserve"> o prodloužení doby realizace projektu</w:t>
      </w:r>
      <w:r w:rsidR="00D81210" w:rsidRPr="006765A2">
        <w:rPr>
          <w:rFonts w:ascii="Tahoma" w:hAnsi="Tahoma" w:cs="Tahoma"/>
          <w:b w:val="0"/>
          <w:iCs/>
          <w:sz w:val="20"/>
        </w:rPr>
        <w:t xml:space="preserve"> nebylo možno projednat v příslušných orgánech poskytovatele před uplynutím </w:t>
      </w:r>
      <w:r w:rsidR="001E42EB">
        <w:rPr>
          <w:rFonts w:ascii="Tahoma" w:hAnsi="Tahoma" w:cs="Tahoma"/>
          <w:b w:val="0"/>
          <w:iCs/>
          <w:sz w:val="20"/>
        </w:rPr>
        <w:t>doby realizace projektu.</w:t>
      </w:r>
    </w:p>
    <w:p w14:paraId="3428A091" w14:textId="77777777" w:rsidR="00BF1C51" w:rsidRDefault="00BF1C51" w:rsidP="001E42EB">
      <w:pPr>
        <w:spacing w:before="360"/>
        <w:jc w:val="center"/>
        <w:rPr>
          <w:rFonts w:ascii="Tahoma" w:hAnsi="Tahoma" w:cs="Tahoma"/>
          <w:sz w:val="20"/>
        </w:rPr>
      </w:pPr>
    </w:p>
    <w:p w14:paraId="15A4B006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6A018562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5766EB13" w14:textId="77777777" w:rsidR="001E42EB" w:rsidRPr="009F66A9" w:rsidRDefault="001E42E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 </w:t>
      </w:r>
      <w:r>
        <w:rPr>
          <w:rFonts w:ascii="Tahoma" w:hAnsi="Tahoma" w:cs="Tahoma"/>
          <w:b w:val="0"/>
          <w:bCs/>
          <w:iCs/>
          <w:color w:val="000000"/>
          <w:sz w:val="20"/>
        </w:rPr>
        <w:t>důvodu způsobeného okolnostmi nezávislými na příjemci se smluvní strany dohodly na tom, že nedodržení termínu pro ukončení projektu (</w:t>
      </w:r>
      <w:r w:rsidR="00A341F6">
        <w:rPr>
          <w:rFonts w:ascii="Tahoma" w:hAnsi="Tahoma" w:cs="Tahoma"/>
          <w:b w:val="0"/>
          <w:bCs/>
          <w:iCs/>
          <w:color w:val="000000"/>
          <w:sz w:val="20"/>
        </w:rPr>
        <w:t>3</w:t>
      </w:r>
      <w:r w:rsidR="006B1042">
        <w:rPr>
          <w:rFonts w:ascii="Tahoma" w:hAnsi="Tahoma" w:cs="Tahoma"/>
          <w:b w:val="0"/>
          <w:bCs/>
          <w:iCs/>
          <w:color w:val="000000"/>
          <w:sz w:val="20"/>
        </w:rPr>
        <w:t>1</w:t>
      </w:r>
      <w:r>
        <w:rPr>
          <w:rFonts w:ascii="Tahoma" w:hAnsi="Tahoma" w:cs="Tahoma"/>
          <w:b w:val="0"/>
          <w:bCs/>
          <w:iCs/>
          <w:color w:val="000000"/>
          <w:sz w:val="20"/>
        </w:rPr>
        <w:t>. 12. 202</w:t>
      </w:r>
      <w:r w:rsidR="000E7A10">
        <w:rPr>
          <w:rFonts w:ascii="Tahoma" w:hAnsi="Tahoma" w:cs="Tahoma"/>
          <w:b w:val="0"/>
          <w:bCs/>
          <w:iCs/>
          <w:color w:val="000000"/>
          <w:sz w:val="20"/>
        </w:rPr>
        <w:t>5</w:t>
      </w:r>
      <w:r>
        <w:rPr>
          <w:rFonts w:ascii="Tahoma" w:hAnsi="Tahoma" w:cs="Tahoma"/>
          <w:b w:val="0"/>
          <w:bCs/>
          <w:iCs/>
          <w:color w:val="000000"/>
          <w:sz w:val="20"/>
        </w:rPr>
        <w:t>), pro předložení závěrečného vyúčtování projektu (2</w:t>
      </w:r>
      <w:r w:rsidR="000E7A10">
        <w:rPr>
          <w:rFonts w:ascii="Tahoma" w:hAnsi="Tahoma" w:cs="Tahoma"/>
          <w:b w:val="0"/>
          <w:bCs/>
          <w:iCs/>
          <w:color w:val="000000"/>
          <w:sz w:val="20"/>
        </w:rPr>
        <w:t>1</w:t>
      </w:r>
      <w:r>
        <w:rPr>
          <w:rFonts w:ascii="Tahoma" w:hAnsi="Tahoma" w:cs="Tahoma"/>
          <w:b w:val="0"/>
          <w:bCs/>
          <w:iCs/>
          <w:color w:val="000000"/>
          <w:sz w:val="20"/>
        </w:rPr>
        <w:t>. 1. 202</w:t>
      </w:r>
      <w:r w:rsidR="000E7A10">
        <w:rPr>
          <w:rFonts w:ascii="Tahoma" w:hAnsi="Tahoma" w:cs="Tahoma"/>
          <w:b w:val="0"/>
          <w:bCs/>
          <w:iCs/>
          <w:color w:val="000000"/>
          <w:sz w:val="20"/>
        </w:rPr>
        <w:t>6</w:t>
      </w:r>
      <w:r>
        <w:rPr>
          <w:rFonts w:ascii="Tahoma" w:hAnsi="Tahoma" w:cs="Tahoma"/>
          <w:b w:val="0"/>
          <w:bCs/>
          <w:iCs/>
          <w:color w:val="000000"/>
          <w:sz w:val="20"/>
        </w:rPr>
        <w:t>) a pro vrácení nevyčerpaných finančních prostředků poskytnuté dotace (do 7 kalendářních dnů od termínu stanoveného pro předložení závěrečného vyúčtování)</w:t>
      </w:r>
      <w:r w:rsidR="00A341F6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color w:val="000000"/>
          <w:sz w:val="20"/>
        </w:rPr>
        <w:t>nepovažují za porušení smlouvy.</w:t>
      </w:r>
    </w:p>
    <w:p w14:paraId="22551604" w14:textId="77777777" w:rsidR="001E42EB" w:rsidRPr="00BE4857" w:rsidRDefault="001E42E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>:</w:t>
      </w:r>
    </w:p>
    <w:p w14:paraId="353A5053" w14:textId="77777777" w:rsidR="001E42EB" w:rsidRDefault="001E42EB" w:rsidP="00784517">
      <w:pPr>
        <w:pStyle w:val="Zkladntext"/>
        <w:numPr>
          <w:ilvl w:val="0"/>
          <w:numId w:val="18"/>
        </w:numPr>
        <w:spacing w:before="120" w:after="0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 xml:space="preserve">za termín pro ukončení realizace projektu se považuje datum </w:t>
      </w:r>
      <w:r w:rsidRPr="001E42EB">
        <w:rPr>
          <w:rFonts w:ascii="Tahoma" w:hAnsi="Tahoma" w:cs="Tahoma"/>
          <w:iCs/>
          <w:color w:val="000000"/>
          <w:sz w:val="20"/>
        </w:rPr>
        <w:t>3</w:t>
      </w:r>
      <w:r w:rsidR="006B1042">
        <w:rPr>
          <w:rFonts w:ascii="Tahoma" w:hAnsi="Tahoma" w:cs="Tahoma"/>
          <w:iCs/>
          <w:color w:val="000000"/>
          <w:sz w:val="20"/>
        </w:rPr>
        <w:t>1</w:t>
      </w:r>
      <w:r w:rsidRPr="001E42EB">
        <w:rPr>
          <w:rFonts w:ascii="Tahoma" w:hAnsi="Tahoma" w:cs="Tahoma"/>
          <w:iCs/>
          <w:color w:val="000000"/>
          <w:sz w:val="20"/>
        </w:rPr>
        <w:t xml:space="preserve">. </w:t>
      </w:r>
      <w:r w:rsidR="006B1042">
        <w:rPr>
          <w:rFonts w:ascii="Tahoma" w:hAnsi="Tahoma" w:cs="Tahoma"/>
          <w:iCs/>
          <w:color w:val="000000"/>
          <w:sz w:val="20"/>
        </w:rPr>
        <w:t>3</w:t>
      </w:r>
      <w:r w:rsidRPr="001E42EB">
        <w:rPr>
          <w:rFonts w:ascii="Tahoma" w:hAnsi="Tahoma" w:cs="Tahoma"/>
          <w:iCs/>
          <w:color w:val="000000"/>
          <w:sz w:val="20"/>
        </w:rPr>
        <w:t>. 202</w:t>
      </w:r>
      <w:r w:rsidR="000E7A10">
        <w:rPr>
          <w:rFonts w:ascii="Tahoma" w:hAnsi="Tahoma" w:cs="Tahoma"/>
          <w:iCs/>
          <w:color w:val="000000"/>
          <w:sz w:val="20"/>
        </w:rPr>
        <w:t>6</w:t>
      </w:r>
      <w:r>
        <w:rPr>
          <w:rFonts w:ascii="Tahoma" w:hAnsi="Tahoma" w:cs="Tahoma"/>
          <w:iCs/>
          <w:color w:val="000000"/>
          <w:sz w:val="20"/>
        </w:rPr>
        <w:t>,</w:t>
      </w:r>
    </w:p>
    <w:p w14:paraId="192854D3" w14:textId="77777777" w:rsidR="00CB7B15" w:rsidRDefault="001E42EB" w:rsidP="00784517">
      <w:pPr>
        <w:pStyle w:val="Zkladntext"/>
        <w:numPr>
          <w:ilvl w:val="0"/>
          <w:numId w:val="18"/>
        </w:numPr>
        <w:spacing w:before="120" w:after="0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předložení závěrečného vyúčtování projektu se považuje datum </w:t>
      </w:r>
      <w:r w:rsidR="006B1042">
        <w:rPr>
          <w:rFonts w:ascii="Tahoma" w:hAnsi="Tahoma" w:cs="Tahoma"/>
          <w:b w:val="0"/>
          <w:bCs/>
          <w:iCs/>
          <w:color w:val="000000"/>
          <w:sz w:val="20"/>
        </w:rPr>
        <w:t>29</w:t>
      </w:r>
      <w:r>
        <w:rPr>
          <w:rFonts w:ascii="Tahoma" w:hAnsi="Tahoma" w:cs="Tahoma"/>
          <w:b w:val="0"/>
          <w:bCs/>
          <w:iCs/>
          <w:color w:val="000000"/>
          <w:sz w:val="20"/>
        </w:rPr>
        <w:t>. </w:t>
      </w:r>
      <w:r w:rsidR="006B1042">
        <w:rPr>
          <w:rFonts w:ascii="Tahoma" w:hAnsi="Tahoma" w:cs="Tahoma"/>
          <w:b w:val="0"/>
          <w:bCs/>
          <w:iCs/>
          <w:color w:val="000000"/>
          <w:sz w:val="20"/>
        </w:rPr>
        <w:t>5</w:t>
      </w:r>
      <w:r>
        <w:rPr>
          <w:rFonts w:ascii="Tahoma" w:hAnsi="Tahoma" w:cs="Tahoma"/>
          <w:b w:val="0"/>
          <w:bCs/>
          <w:iCs/>
          <w:color w:val="000000"/>
          <w:sz w:val="20"/>
        </w:rPr>
        <w:t>. 202</w:t>
      </w:r>
      <w:r w:rsidR="00784517">
        <w:rPr>
          <w:rFonts w:ascii="Tahoma" w:hAnsi="Tahoma" w:cs="Tahoma"/>
          <w:b w:val="0"/>
          <w:bCs/>
          <w:iCs/>
          <w:color w:val="000000"/>
          <w:sz w:val="20"/>
        </w:rPr>
        <w:t>6</w:t>
      </w:r>
      <w:r w:rsidR="00EE05EF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3B4ADFDF" w14:textId="77777777" w:rsidR="001E42EB" w:rsidRDefault="001E42E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0408A1">
        <w:rPr>
          <w:rFonts w:ascii="Tahoma" w:hAnsi="Tahoma" w:cs="Tahoma"/>
          <w:b w:val="0"/>
          <w:bCs/>
          <w:iCs/>
          <w:color w:val="000000"/>
          <w:sz w:val="20"/>
        </w:rPr>
        <w:t xml:space="preserve">Smluvní strany se dále dohodly, že za uznatelné se považují náklady, které vznikly a byly příjemcem uhrazeny v období od </w:t>
      </w:r>
      <w:r w:rsidRPr="000408A1">
        <w:rPr>
          <w:rFonts w:ascii="Tahoma" w:hAnsi="Tahoma" w:cs="Tahoma"/>
          <w:bCs/>
          <w:iCs/>
          <w:color w:val="000000"/>
          <w:sz w:val="20"/>
        </w:rPr>
        <w:t>1. 1. 20</w:t>
      </w:r>
      <w:r w:rsidR="00784517">
        <w:rPr>
          <w:rFonts w:ascii="Tahoma" w:hAnsi="Tahoma" w:cs="Tahoma"/>
          <w:bCs/>
          <w:iCs/>
          <w:color w:val="000000"/>
          <w:sz w:val="20"/>
        </w:rPr>
        <w:t>2</w:t>
      </w:r>
      <w:r w:rsidR="00BB3288">
        <w:rPr>
          <w:rFonts w:ascii="Tahoma" w:hAnsi="Tahoma" w:cs="Tahoma"/>
          <w:bCs/>
          <w:iCs/>
          <w:color w:val="000000"/>
          <w:sz w:val="20"/>
        </w:rPr>
        <w:t>3</w:t>
      </w:r>
      <w:r w:rsidRPr="000408A1">
        <w:rPr>
          <w:rFonts w:ascii="Tahoma" w:hAnsi="Tahoma" w:cs="Tahoma"/>
          <w:bCs/>
          <w:iCs/>
          <w:color w:val="000000"/>
          <w:sz w:val="20"/>
        </w:rPr>
        <w:t xml:space="preserve"> do </w:t>
      </w:r>
      <w:r>
        <w:rPr>
          <w:rFonts w:ascii="Tahoma" w:hAnsi="Tahoma" w:cs="Tahoma"/>
          <w:bCs/>
          <w:iCs/>
          <w:color w:val="000000"/>
          <w:sz w:val="20"/>
        </w:rPr>
        <w:t>3</w:t>
      </w:r>
      <w:r w:rsidR="006B1042">
        <w:rPr>
          <w:rFonts w:ascii="Tahoma" w:hAnsi="Tahoma" w:cs="Tahoma"/>
          <w:bCs/>
          <w:iCs/>
          <w:color w:val="000000"/>
          <w:sz w:val="20"/>
        </w:rPr>
        <w:t>1</w:t>
      </w:r>
      <w:r w:rsidRPr="000408A1">
        <w:rPr>
          <w:rFonts w:ascii="Tahoma" w:hAnsi="Tahoma" w:cs="Tahoma"/>
          <w:bCs/>
          <w:iCs/>
          <w:color w:val="000000"/>
          <w:sz w:val="20"/>
        </w:rPr>
        <w:t xml:space="preserve">. </w:t>
      </w:r>
      <w:r w:rsidR="006B1042">
        <w:rPr>
          <w:rFonts w:ascii="Tahoma" w:hAnsi="Tahoma" w:cs="Tahoma"/>
          <w:bCs/>
          <w:iCs/>
          <w:color w:val="000000"/>
          <w:sz w:val="20"/>
        </w:rPr>
        <w:t>3</w:t>
      </w:r>
      <w:r w:rsidRPr="000408A1">
        <w:rPr>
          <w:rFonts w:ascii="Tahoma" w:hAnsi="Tahoma" w:cs="Tahoma"/>
          <w:bCs/>
          <w:iCs/>
          <w:color w:val="000000"/>
          <w:sz w:val="20"/>
        </w:rPr>
        <w:t>. 202</w:t>
      </w:r>
      <w:r w:rsidR="000E7A10">
        <w:rPr>
          <w:rFonts w:ascii="Tahoma" w:hAnsi="Tahoma" w:cs="Tahoma"/>
          <w:bCs/>
          <w:iCs/>
          <w:color w:val="000000"/>
          <w:sz w:val="20"/>
        </w:rPr>
        <w:t>6</w:t>
      </w:r>
      <w:r w:rsidRPr="000408A1">
        <w:rPr>
          <w:rFonts w:ascii="Tahoma" w:hAnsi="Tahoma" w:cs="Tahoma"/>
          <w:bCs/>
          <w:iCs/>
          <w:color w:val="000000"/>
          <w:sz w:val="20"/>
        </w:rPr>
        <w:t xml:space="preserve"> </w:t>
      </w:r>
      <w:r w:rsidRPr="000408A1">
        <w:rPr>
          <w:rFonts w:ascii="Tahoma" w:hAnsi="Tahoma" w:cs="Tahoma"/>
          <w:b w:val="0"/>
          <w:bCs/>
          <w:iCs/>
          <w:color w:val="000000"/>
          <w:sz w:val="20"/>
        </w:rPr>
        <w:t>a které splňují ostatní podmínky stanovené ve smlouvě.</w:t>
      </w:r>
    </w:p>
    <w:p w14:paraId="427B30D9" w14:textId="77777777" w:rsidR="001E42EB" w:rsidRDefault="001E42E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Druhá splátka dotace bude příjemci vyplacena v souladu se smlouvou a touto dohodou do 90 dnů od předložení kompletního a bezchybného závěrečného vyúčtování projektu příjemcem. Lhůta pro vyplacení této splátky začne běžet nejdříve nabytím účinnosti této dohody o narovnání. </w:t>
      </w:r>
    </w:p>
    <w:p w14:paraId="0B0DCF93" w14:textId="77777777" w:rsidR="001E42EB" w:rsidRDefault="001E42E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prohlašují, že tato dohoda o narovnání narovnává pouze vzájemn</w:t>
      </w:r>
      <w:r w:rsidR="001172D1">
        <w:rPr>
          <w:rFonts w:ascii="Tahoma" w:hAnsi="Tahoma" w:cs="Tahoma"/>
          <w:b w:val="0"/>
          <w:bCs/>
          <w:iCs/>
          <w:color w:val="000000"/>
          <w:sz w:val="20"/>
        </w:rPr>
        <w:t xml:space="preserve">á práva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čl. </w:t>
      </w:r>
      <w:r>
        <w:rPr>
          <w:rFonts w:ascii="Tahoma" w:hAnsi="Tahoma" w:cs="Tahoma"/>
          <w:b w:val="0"/>
          <w:bCs/>
          <w:iCs/>
          <w:color w:val="000000"/>
          <w:sz w:val="20"/>
        </w:rPr>
        <w:t>V odst. 1, čl. V odst. 3 p</w:t>
      </w:r>
      <w:r w:rsidRPr="00D16EE7">
        <w:rPr>
          <w:rFonts w:ascii="Tahoma" w:hAnsi="Tahoma" w:cs="Tahoma"/>
          <w:b w:val="0"/>
          <w:bCs/>
          <w:iCs/>
          <w:color w:val="000000"/>
          <w:sz w:val="20"/>
        </w:rPr>
        <w:t>ísm.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c) a i) a čl. VI odst. 1 písm. a)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smlouvy</w:t>
      </w:r>
      <w:r w:rsidRPr="00975240">
        <w:rPr>
          <w:rFonts w:ascii="Tahoma" w:hAnsi="Tahoma" w:cs="Tahoma"/>
          <w:b w:val="0"/>
          <w:bCs/>
          <w:iCs/>
          <w:color w:val="000000"/>
          <w:sz w:val="20"/>
        </w:rPr>
        <w:t xml:space="preserve">. Ostatní práva a </w:t>
      </w:r>
      <w:r w:rsidR="001172D1" w:rsidRPr="00975240"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975240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nejsou touto dohodou dotčeny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2BE0EC9B" w14:textId="344E5355" w:rsidR="00341E2B" w:rsidRPr="00834AB5" w:rsidRDefault="00D504D4" w:rsidP="006811CE">
      <w:pPr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6811CE" w:rsidRPr="00D504D4">
        <w:rPr>
          <w:rFonts w:ascii="Tahoma" w:hAnsi="Tahoma" w:cs="Tahoma"/>
          <w:sz w:val="20"/>
        </w:rPr>
        <w:t>V</w:t>
      </w:r>
      <w:r w:rsidR="00341E2B" w:rsidRPr="00D504D4">
        <w:rPr>
          <w:rFonts w:ascii="Tahoma" w:hAnsi="Tahoma" w:cs="Tahoma"/>
          <w:sz w:val="20"/>
        </w:rPr>
        <w:t>.</w:t>
      </w:r>
    </w:p>
    <w:p w14:paraId="6EE1C49B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4FCB558C" w14:textId="77777777" w:rsidR="000E7A10" w:rsidRPr="000E7A10" w:rsidRDefault="000E7A10" w:rsidP="000E7A10">
      <w:pPr>
        <w:pStyle w:val="Zkladntext"/>
        <w:numPr>
          <w:ilvl w:val="0"/>
          <w:numId w:val="20"/>
        </w:numPr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bookmarkStart w:id="0" w:name="_Hlk190248490"/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>Je-li t</w:t>
      </w:r>
      <w:r>
        <w:rPr>
          <w:rFonts w:ascii="Tahoma" w:hAnsi="Tahoma" w:cs="Tahoma"/>
          <w:b w:val="0"/>
          <w:bCs/>
          <w:iCs/>
          <w:color w:val="000000"/>
          <w:sz w:val="20"/>
        </w:rPr>
        <w:t>ato dohoda o narovnání</w:t>
      </w: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 xml:space="preserve"> uzavírán</w:t>
      </w:r>
      <w:r>
        <w:rPr>
          <w:rFonts w:ascii="Tahoma" w:hAnsi="Tahoma" w:cs="Tahoma"/>
          <w:b w:val="0"/>
          <w:bCs/>
          <w:iCs/>
          <w:color w:val="000000"/>
          <w:sz w:val="20"/>
        </w:rPr>
        <w:t>a</w:t>
      </w: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 xml:space="preserve"> v listinné podobě, vyhotovuje se ve třech stejnopisech s platností originálu, z nichž dv</w:t>
      </w:r>
      <w:r>
        <w:rPr>
          <w:rFonts w:ascii="Tahoma" w:hAnsi="Tahoma" w:cs="Tahoma"/>
          <w:b w:val="0"/>
          <w:bCs/>
          <w:iCs/>
          <w:color w:val="000000"/>
          <w:sz w:val="20"/>
        </w:rPr>
        <w:t>a</w:t>
      </w: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 xml:space="preserve"> obdrží poskytovatel a jeden příjemce. Je-li t</w:t>
      </w:r>
      <w:r>
        <w:rPr>
          <w:rFonts w:ascii="Tahoma" w:hAnsi="Tahoma" w:cs="Tahoma"/>
          <w:b w:val="0"/>
          <w:bCs/>
          <w:iCs/>
          <w:color w:val="000000"/>
          <w:sz w:val="20"/>
        </w:rPr>
        <w:t>ato dohoda o narovnání</w:t>
      </w: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 xml:space="preserve"> uzavírán</w:t>
      </w:r>
      <w:r>
        <w:rPr>
          <w:rFonts w:ascii="Tahoma" w:hAnsi="Tahoma" w:cs="Tahoma"/>
          <w:b w:val="0"/>
          <w:bCs/>
          <w:iCs/>
          <w:color w:val="000000"/>
          <w:sz w:val="20"/>
        </w:rPr>
        <w:t>a</w:t>
      </w: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 xml:space="preserve"> elektronicky, obdrží obě strany je</w:t>
      </w:r>
      <w:r>
        <w:rPr>
          <w:rFonts w:ascii="Tahoma" w:hAnsi="Tahoma" w:cs="Tahoma"/>
          <w:b w:val="0"/>
          <w:bCs/>
          <w:iCs/>
          <w:color w:val="000000"/>
          <w:sz w:val="20"/>
        </w:rPr>
        <w:t>jí</w:t>
      </w: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 xml:space="preserve"> elektronický originál opatřený uznávanými elektronickými podpisy</w:t>
      </w:r>
      <w:bookmarkEnd w:id="0"/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469DBD1E" w14:textId="77777777" w:rsidR="000E7A10" w:rsidRPr="000E7A10" w:rsidRDefault="000E7A10" w:rsidP="000E7A10">
      <w:pPr>
        <w:pStyle w:val="Zkladntext"/>
        <w:numPr>
          <w:ilvl w:val="0"/>
          <w:numId w:val="20"/>
        </w:numPr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>T</w:t>
      </w:r>
      <w:r>
        <w:rPr>
          <w:rFonts w:ascii="Tahoma" w:hAnsi="Tahoma" w:cs="Tahoma"/>
          <w:b w:val="0"/>
          <w:bCs/>
          <w:iCs/>
          <w:color w:val="000000"/>
          <w:sz w:val="20"/>
        </w:rPr>
        <w:t>ato dohoda o narovnání</w:t>
      </w: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 xml:space="preserve"> nabývá platnosti a účinnosti dnem, kdy vyjádření souhlasu s obsahem návrhu dojde druhé smluvní straně.</w:t>
      </w:r>
    </w:p>
    <w:p w14:paraId="2C6CF8E6" w14:textId="77777777" w:rsidR="000E7A10" w:rsidRPr="000E7A10" w:rsidRDefault="000E7A10" w:rsidP="000E7A10">
      <w:pPr>
        <w:pStyle w:val="Zkladntext"/>
        <w:numPr>
          <w:ilvl w:val="0"/>
          <w:numId w:val="20"/>
        </w:numPr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>Osobní údaje obsažené ve smlouvě a v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>t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éto dohodě o narovnání</w:t>
      </w: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 xml:space="preserve"> budou poskytovatelem zpracovávány pouze pro účely plnění práv a povinností vyplývajících ze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9" w:history="1">
        <w:r w:rsidRPr="000E7A10">
          <w:rPr>
            <w:rFonts w:ascii="Tahoma" w:hAnsi="Tahoma"/>
            <w:b w:val="0"/>
            <w:bCs/>
            <w:iCs/>
            <w:color w:val="000000"/>
          </w:rPr>
          <w:t>www.msk.cz</w:t>
        </w:r>
      </w:hyperlink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6B955097" w14:textId="77777777" w:rsidR="000E7A10" w:rsidRPr="000E7A10" w:rsidRDefault="000E7A10" w:rsidP="000E7A10">
      <w:pPr>
        <w:pStyle w:val="Zkladntext"/>
        <w:numPr>
          <w:ilvl w:val="0"/>
          <w:numId w:val="20"/>
        </w:numPr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>Doložka platnosti právního jednání dle ust. § 23 zákona č. 129/2000 Sb., o krajích (krajské zřízení), ve znění pozdějších předpisů:</w:t>
      </w:r>
    </w:p>
    <w:p w14:paraId="5A41A42B" w14:textId="77777777" w:rsidR="000E7A10" w:rsidRPr="000E7A10" w:rsidRDefault="000E7A10" w:rsidP="000E7A1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>O uzavření t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éto dohody o narovnání</w:t>
      </w: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 xml:space="preserve"> rozhodlo zastupitelstvo kraje svým usnesením č.   ze dne </w:t>
      </w: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br/>
        <w:t>16. 6. 2025.</w:t>
      </w:r>
    </w:p>
    <w:p w14:paraId="2343F471" w14:textId="77777777" w:rsidR="000E7A10" w:rsidRPr="000E7A10" w:rsidRDefault="000E7A10" w:rsidP="000E7A10">
      <w:pPr>
        <w:pStyle w:val="Zkladntext"/>
        <w:numPr>
          <w:ilvl w:val="0"/>
          <w:numId w:val="20"/>
        </w:numPr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>Doložka platnosti právního jednání dle § 41 zákona č. 128/2000 Sb., o obcích (obecní zřízení), ve znění pozdějších předpisů:</w:t>
      </w:r>
    </w:p>
    <w:p w14:paraId="01055F55" w14:textId="77777777" w:rsidR="000E7A10" w:rsidRPr="000E7A10" w:rsidRDefault="000E7A10" w:rsidP="000E7A1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>O uzavření t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éto dohody o narovnání</w:t>
      </w: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 xml:space="preserve"> rozhodlo zastupitelstvo obce svým usnesením č. ... ze dne ....</w:t>
      </w:r>
    </w:p>
    <w:tbl>
      <w:tblPr>
        <w:tblW w:w="921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474"/>
        <w:gridCol w:w="98"/>
        <w:gridCol w:w="1887"/>
        <w:gridCol w:w="113"/>
        <w:gridCol w:w="3430"/>
        <w:gridCol w:w="140"/>
      </w:tblGrid>
      <w:tr w:rsidR="008256EE" w14:paraId="6A192F49" w14:textId="77777777" w:rsidTr="00685056">
        <w:trPr>
          <w:gridAfter w:val="1"/>
          <w:wAfter w:w="140" w:type="dxa"/>
        </w:trPr>
        <w:tc>
          <w:tcPr>
            <w:tcW w:w="3544" w:type="dxa"/>
            <w:gridSpan w:val="2"/>
          </w:tcPr>
          <w:p w14:paraId="4626EFE8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V Ostravě dne: </w:t>
            </w:r>
          </w:p>
        </w:tc>
        <w:tc>
          <w:tcPr>
            <w:tcW w:w="1985" w:type="dxa"/>
            <w:gridSpan w:val="2"/>
          </w:tcPr>
          <w:p w14:paraId="5ECE81AE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543" w:type="dxa"/>
            <w:gridSpan w:val="2"/>
          </w:tcPr>
          <w:p w14:paraId="3351D2D1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V </w:t>
            </w:r>
            <w:r w:rsidR="00752C92">
              <w:rPr>
                <w:rFonts w:ascii="Tahoma" w:hAnsi="Tahoma" w:cs="Tahoma"/>
                <w:b w:val="0"/>
                <w:sz w:val="20"/>
              </w:rPr>
              <w:t>Mo</w:t>
            </w:r>
            <w:r w:rsidR="00C32A3B">
              <w:rPr>
                <w:rFonts w:ascii="Tahoma" w:hAnsi="Tahoma" w:cs="Tahoma"/>
                <w:b w:val="0"/>
                <w:sz w:val="20"/>
              </w:rPr>
              <w:t>krých Lazcích</w:t>
            </w:r>
            <w:r w:rsidR="00A900B5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dne:</w:t>
            </w:r>
          </w:p>
          <w:p w14:paraId="65117743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85056" w:rsidRPr="00685056" w14:paraId="383725AA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  <w:trHeight w:val="1421"/>
        </w:trPr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6337FD93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7607EC7B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29082318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85056" w:rsidRPr="00685056" w14:paraId="3732DF0B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</w:trPr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14:paraId="36ACAB59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19363ED7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Ing. Šárka Šimoňáková</w:t>
            </w:r>
          </w:p>
          <w:p w14:paraId="511578D9" w14:textId="77777777" w:rsidR="00685056" w:rsidRPr="00685056" w:rsidRDefault="0067542B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1. </w:t>
            </w:r>
            <w:r w:rsidR="00685056" w:rsidRPr="00685056">
              <w:rPr>
                <w:rFonts w:ascii="Tahoma" w:hAnsi="Tahoma" w:cs="Tahoma"/>
                <w:b w:val="0"/>
                <w:bCs/>
                <w:sz w:val="20"/>
              </w:rPr>
              <w:t>náměstkyně hejtmana</w:t>
            </w:r>
            <w:r w:rsidR="005D28C2">
              <w:rPr>
                <w:rFonts w:ascii="Tahoma" w:hAnsi="Tahoma" w:cs="Tahoma"/>
                <w:b w:val="0"/>
                <w:bCs/>
                <w:sz w:val="20"/>
              </w:rPr>
              <w:t xml:space="preserve"> kraje</w:t>
            </w:r>
          </w:p>
          <w:p w14:paraId="3FCA0642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445EDB42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</w:tcPr>
          <w:p w14:paraId="060E3F2F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6B9A9722" w14:textId="77777777" w:rsidR="00685056" w:rsidRPr="00685056" w:rsidRDefault="00752C92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 xml:space="preserve">Mgr. </w:t>
            </w:r>
            <w:r w:rsidR="00C32A3B">
              <w:rPr>
                <w:rFonts w:ascii="Tahoma" w:hAnsi="Tahoma" w:cs="Tahoma"/>
                <w:b w:val="0"/>
                <w:bCs/>
                <w:sz w:val="20"/>
              </w:rPr>
              <w:t>David Teichmann</w:t>
            </w:r>
          </w:p>
          <w:p w14:paraId="24A4E1DF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starosta</w:t>
            </w:r>
          </w:p>
          <w:p w14:paraId="6479FEDA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73ED0F39" w14:textId="77777777" w:rsidR="00D504D4" w:rsidRPr="00D504D4" w:rsidRDefault="00D504D4" w:rsidP="00D504D4">
      <w:pPr>
        <w:rPr>
          <w:rFonts w:ascii="Tahoma" w:hAnsi="Tahoma" w:cs="Tahoma"/>
          <w:b w:val="0"/>
          <w:bCs/>
          <w:iCs/>
          <w:sz w:val="20"/>
        </w:rPr>
      </w:pPr>
      <w:r w:rsidRPr="00D504D4">
        <w:rPr>
          <w:rFonts w:ascii="Tahoma" w:hAnsi="Tahoma" w:cs="Tahoma"/>
          <w:b w:val="0"/>
          <w:bCs/>
          <w:sz w:val="20"/>
        </w:rPr>
        <w:t>Tuto dohodu o narovnání je na základě pověření uděleného se souhlasem rady kraje oprávněna podepsat 1. náměstkyně hejtmana kraje. V případě nepřítomnosti 1. náměstkyně hejtmana kraje podepisuje dohodu o narovnání hejtman kraje, případně jeho zástupce v pořadí určeném usnesením zastupitelstva kraje č. 1/11 ze dne 21. 10. 2024 a č. 6/473 ze dne 15. 12. 2025.</w:t>
      </w:r>
      <w:r w:rsidRPr="00D504D4">
        <w:rPr>
          <w:rFonts w:ascii="Tahoma" w:hAnsi="Tahoma" w:cs="Tahoma"/>
          <w:b w:val="0"/>
          <w:bCs/>
          <w:sz w:val="20"/>
        </w:rPr>
        <w:tab/>
      </w:r>
    </w:p>
    <w:p w14:paraId="35A3676A" w14:textId="4237DB83" w:rsidR="005A7A74" w:rsidRPr="00685056" w:rsidRDefault="005A7A74" w:rsidP="00D504D4">
      <w:pPr>
        <w:rPr>
          <w:rFonts w:ascii="Tahoma" w:hAnsi="Tahoma" w:cs="Tahoma"/>
          <w:b w:val="0"/>
          <w:bCs/>
          <w:iCs/>
          <w:sz w:val="24"/>
        </w:rPr>
      </w:pPr>
    </w:p>
    <w:sectPr w:rsidR="005A7A74" w:rsidRPr="00685056" w:rsidSect="001D7AEC">
      <w:footerReference w:type="default" r:id="rId10"/>
      <w:headerReference w:type="first" r:id="rId11"/>
      <w:footerReference w:type="first" r:id="rId12"/>
      <w:pgSz w:w="11906" w:h="16838"/>
      <w:pgMar w:top="1417" w:right="1417" w:bottom="284" w:left="1620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FBDA0" w14:textId="77777777" w:rsidR="00C87D6D" w:rsidRDefault="00C87D6D">
      <w:r>
        <w:separator/>
      </w:r>
    </w:p>
  </w:endnote>
  <w:endnote w:type="continuationSeparator" w:id="0">
    <w:p w14:paraId="19627FED" w14:textId="77777777" w:rsidR="00C87D6D" w:rsidRDefault="00C8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C9AC" w14:textId="1F1EEEA5" w:rsidR="004A5EDA" w:rsidRDefault="00FB43F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3EF076B" wp14:editId="50E2929A">
              <wp:simplePos x="0" y="0"/>
              <wp:positionH relativeFrom="page">
                <wp:posOffset>0</wp:posOffset>
              </wp:positionH>
              <wp:positionV relativeFrom="page">
                <wp:posOffset>10431145</wp:posOffset>
              </wp:positionV>
              <wp:extent cx="7560310" cy="70485"/>
              <wp:effectExtent l="0" t="1270" r="2540" b="4445"/>
              <wp:wrapNone/>
              <wp:docPr id="1606154758" name="MSIPCM2ca74e9190f257f54de324b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70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404E55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EF076B" id="_x0000_t202" coordsize="21600,21600" o:spt="202" path="m,l,21600r21600,l21600,xe">
              <v:stroke joinstyle="miter"/>
              <v:path gradientshapeok="t" o:connecttype="rect"/>
            </v:shapetype>
            <v:shape id="MSIPCM2ca74e9190f257f54de32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21.35pt;width:595.3pt;height:5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" o:allowincell="f" filled="f" stroked="f">
              <v:textbox inset="20pt,0,,0">
                <w:txbxContent>
                  <w:p w14:paraId="56404E55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D16E" w14:textId="350BFEB5" w:rsidR="004A5EDA" w:rsidRDefault="00FB43F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FC6F23" wp14:editId="6AA41D7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56543819" name="MSIPCM37b24b8db525a61821d51a3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D8402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C6F23" id="_x0000_t202" coordsize="21600,21600" o:spt="202" path="m,l,21600r21600,l21600,xe">
              <v:stroke joinstyle="miter"/>
              <v:path gradientshapeok="t" o:connecttype="rect"/>
            </v:shapetype>
            <v:shape id="MSIPCM37b24b8db525a61821d51a3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237D8402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663C7" w14:textId="77777777" w:rsidR="00C87D6D" w:rsidRDefault="00C87D6D">
      <w:r>
        <w:separator/>
      </w:r>
    </w:p>
  </w:footnote>
  <w:footnote w:type="continuationSeparator" w:id="0">
    <w:p w14:paraId="1E2B4857" w14:textId="77777777" w:rsidR="00C87D6D" w:rsidRDefault="00C87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70530" w14:textId="281D918F" w:rsidR="004A5EDA" w:rsidRPr="00C7781F" w:rsidRDefault="000E42A1">
    <w:pPr>
      <w:pStyle w:val="Zhlav"/>
      <w:rPr>
        <w:b w:val="0"/>
        <w:bCs/>
      </w:rPr>
    </w:pPr>
    <w:r w:rsidRPr="00C7781F">
      <w:rPr>
        <w:b w:val="0"/>
        <w:bCs/>
      </w:rPr>
      <w:t xml:space="preserve">Příloha č. </w:t>
    </w:r>
    <w:r w:rsidR="00D504D4">
      <w:rPr>
        <w:b w:val="0"/>
        <w:bCs/>
      </w:rPr>
      <w:t>116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9ABCC24A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BDC5A28">
      <w:numFmt w:val="bullet"/>
      <w:lvlText w:val="-"/>
      <w:lvlJc w:val="left"/>
      <w:pPr>
        <w:ind w:left="2205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56F5B"/>
    <w:multiLevelType w:val="hybridMultilevel"/>
    <w:tmpl w:val="70FCD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16FA6"/>
    <w:multiLevelType w:val="hybridMultilevel"/>
    <w:tmpl w:val="9ABCC2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F991AD5"/>
    <w:multiLevelType w:val="hybridMultilevel"/>
    <w:tmpl w:val="494E9AF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4109191">
    <w:abstractNumId w:val="6"/>
  </w:num>
  <w:num w:numId="2" w16cid:durableId="1288464471">
    <w:abstractNumId w:val="4"/>
  </w:num>
  <w:num w:numId="3" w16cid:durableId="663820345">
    <w:abstractNumId w:val="8"/>
  </w:num>
  <w:num w:numId="4" w16cid:durableId="2100835224">
    <w:abstractNumId w:val="17"/>
  </w:num>
  <w:num w:numId="5" w16cid:durableId="142043515">
    <w:abstractNumId w:val="12"/>
  </w:num>
  <w:num w:numId="6" w16cid:durableId="1775324253">
    <w:abstractNumId w:val="11"/>
  </w:num>
  <w:num w:numId="7" w16cid:durableId="1653367722">
    <w:abstractNumId w:val="7"/>
  </w:num>
  <w:num w:numId="8" w16cid:durableId="1304896025">
    <w:abstractNumId w:val="10"/>
  </w:num>
  <w:num w:numId="9" w16cid:durableId="1560289632">
    <w:abstractNumId w:val="5"/>
  </w:num>
  <w:num w:numId="10" w16cid:durableId="552500628">
    <w:abstractNumId w:val="18"/>
  </w:num>
  <w:num w:numId="11" w16cid:durableId="1847161693">
    <w:abstractNumId w:val="3"/>
  </w:num>
  <w:num w:numId="12" w16cid:durableId="170416978">
    <w:abstractNumId w:val="1"/>
  </w:num>
  <w:num w:numId="13" w16cid:durableId="300967779">
    <w:abstractNumId w:val="6"/>
  </w:num>
  <w:num w:numId="14" w16cid:durableId="128397647">
    <w:abstractNumId w:val="0"/>
  </w:num>
  <w:num w:numId="15" w16cid:durableId="1816992585">
    <w:abstractNumId w:val="2"/>
  </w:num>
  <w:num w:numId="16" w16cid:durableId="2024747318">
    <w:abstractNumId w:val="9"/>
  </w:num>
  <w:num w:numId="17" w16cid:durableId="688946397">
    <w:abstractNumId w:val="15"/>
  </w:num>
  <w:num w:numId="18" w16cid:durableId="1939097915">
    <w:abstractNumId w:val="13"/>
  </w:num>
  <w:num w:numId="19" w16cid:durableId="788623034">
    <w:abstractNumId w:val="16"/>
  </w:num>
  <w:num w:numId="20" w16cid:durableId="7764864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4B9E"/>
    <w:rsid w:val="00007D00"/>
    <w:rsid w:val="0001310E"/>
    <w:rsid w:val="000224CE"/>
    <w:rsid w:val="000332E7"/>
    <w:rsid w:val="00041DF2"/>
    <w:rsid w:val="0004280B"/>
    <w:rsid w:val="00045872"/>
    <w:rsid w:val="0005228E"/>
    <w:rsid w:val="0005736A"/>
    <w:rsid w:val="00067C4D"/>
    <w:rsid w:val="000712F9"/>
    <w:rsid w:val="000907B2"/>
    <w:rsid w:val="0009123E"/>
    <w:rsid w:val="00093B70"/>
    <w:rsid w:val="00093C22"/>
    <w:rsid w:val="000B52CE"/>
    <w:rsid w:val="000C6CA8"/>
    <w:rsid w:val="000D711F"/>
    <w:rsid w:val="000E048D"/>
    <w:rsid w:val="000E0822"/>
    <w:rsid w:val="000E42A1"/>
    <w:rsid w:val="000E67C1"/>
    <w:rsid w:val="000E6A97"/>
    <w:rsid w:val="000E7A10"/>
    <w:rsid w:val="000F00B6"/>
    <w:rsid w:val="00100A10"/>
    <w:rsid w:val="0011276C"/>
    <w:rsid w:val="00114C13"/>
    <w:rsid w:val="00115613"/>
    <w:rsid w:val="001172D1"/>
    <w:rsid w:val="0012522B"/>
    <w:rsid w:val="00125E46"/>
    <w:rsid w:val="00126FA2"/>
    <w:rsid w:val="00134DA7"/>
    <w:rsid w:val="00136C98"/>
    <w:rsid w:val="00141D54"/>
    <w:rsid w:val="00144573"/>
    <w:rsid w:val="0014505A"/>
    <w:rsid w:val="00181A52"/>
    <w:rsid w:val="001821B4"/>
    <w:rsid w:val="00187AD3"/>
    <w:rsid w:val="001C062B"/>
    <w:rsid w:val="001C4953"/>
    <w:rsid w:val="001C75F0"/>
    <w:rsid w:val="001D4010"/>
    <w:rsid w:val="001D65D9"/>
    <w:rsid w:val="001D7AEC"/>
    <w:rsid w:val="001E1853"/>
    <w:rsid w:val="001E42EB"/>
    <w:rsid w:val="00204E03"/>
    <w:rsid w:val="002175DD"/>
    <w:rsid w:val="00220E19"/>
    <w:rsid w:val="00223F71"/>
    <w:rsid w:val="002327E8"/>
    <w:rsid w:val="0024503E"/>
    <w:rsid w:val="0025314F"/>
    <w:rsid w:val="00264068"/>
    <w:rsid w:val="002736E2"/>
    <w:rsid w:val="00273FC0"/>
    <w:rsid w:val="00274BFD"/>
    <w:rsid w:val="00280EA8"/>
    <w:rsid w:val="002913FE"/>
    <w:rsid w:val="002B2BF9"/>
    <w:rsid w:val="002C3CDA"/>
    <w:rsid w:val="002D3560"/>
    <w:rsid w:val="002E3AD4"/>
    <w:rsid w:val="002F2128"/>
    <w:rsid w:val="00306F80"/>
    <w:rsid w:val="003110F4"/>
    <w:rsid w:val="00315D87"/>
    <w:rsid w:val="00333818"/>
    <w:rsid w:val="00341E2B"/>
    <w:rsid w:val="00356F10"/>
    <w:rsid w:val="00365C5E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B1F71"/>
    <w:rsid w:val="003B4391"/>
    <w:rsid w:val="003C1260"/>
    <w:rsid w:val="003C7E4D"/>
    <w:rsid w:val="003D1C82"/>
    <w:rsid w:val="003E39D0"/>
    <w:rsid w:val="003F3CC8"/>
    <w:rsid w:val="00400699"/>
    <w:rsid w:val="00401B23"/>
    <w:rsid w:val="00417F85"/>
    <w:rsid w:val="004452DE"/>
    <w:rsid w:val="00445370"/>
    <w:rsid w:val="00445D13"/>
    <w:rsid w:val="0044695D"/>
    <w:rsid w:val="00460B8E"/>
    <w:rsid w:val="00472A14"/>
    <w:rsid w:val="00475CEF"/>
    <w:rsid w:val="004A012E"/>
    <w:rsid w:val="004A41CE"/>
    <w:rsid w:val="004A5EDA"/>
    <w:rsid w:val="004B15F7"/>
    <w:rsid w:val="004D6924"/>
    <w:rsid w:val="004F32B4"/>
    <w:rsid w:val="004F3301"/>
    <w:rsid w:val="004F4F45"/>
    <w:rsid w:val="00501690"/>
    <w:rsid w:val="00502361"/>
    <w:rsid w:val="00511BEA"/>
    <w:rsid w:val="00513C7D"/>
    <w:rsid w:val="005323C7"/>
    <w:rsid w:val="005327B8"/>
    <w:rsid w:val="00543518"/>
    <w:rsid w:val="00545A1A"/>
    <w:rsid w:val="005464E5"/>
    <w:rsid w:val="00550EF8"/>
    <w:rsid w:val="00561223"/>
    <w:rsid w:val="00566FD8"/>
    <w:rsid w:val="00570591"/>
    <w:rsid w:val="00580A0B"/>
    <w:rsid w:val="005A7A74"/>
    <w:rsid w:val="005C7764"/>
    <w:rsid w:val="005D28C2"/>
    <w:rsid w:val="005E2F13"/>
    <w:rsid w:val="006038A8"/>
    <w:rsid w:val="00610B71"/>
    <w:rsid w:val="00665BEB"/>
    <w:rsid w:val="00674F69"/>
    <w:rsid w:val="0067542B"/>
    <w:rsid w:val="00680D6C"/>
    <w:rsid w:val="006811CE"/>
    <w:rsid w:val="00685056"/>
    <w:rsid w:val="0068642F"/>
    <w:rsid w:val="006867E6"/>
    <w:rsid w:val="00692D47"/>
    <w:rsid w:val="00697EEB"/>
    <w:rsid w:val="006A56C6"/>
    <w:rsid w:val="006B1042"/>
    <w:rsid w:val="006F5871"/>
    <w:rsid w:val="00707374"/>
    <w:rsid w:val="00713459"/>
    <w:rsid w:val="00722CAE"/>
    <w:rsid w:val="007269FD"/>
    <w:rsid w:val="00731ADC"/>
    <w:rsid w:val="00744ADB"/>
    <w:rsid w:val="00746583"/>
    <w:rsid w:val="00750AB1"/>
    <w:rsid w:val="00752C92"/>
    <w:rsid w:val="00756419"/>
    <w:rsid w:val="00756A35"/>
    <w:rsid w:val="0076111A"/>
    <w:rsid w:val="00762986"/>
    <w:rsid w:val="0076454C"/>
    <w:rsid w:val="00764A7C"/>
    <w:rsid w:val="00772711"/>
    <w:rsid w:val="00777532"/>
    <w:rsid w:val="00784517"/>
    <w:rsid w:val="00795AAF"/>
    <w:rsid w:val="007A23FC"/>
    <w:rsid w:val="007A26F4"/>
    <w:rsid w:val="007C2BB8"/>
    <w:rsid w:val="007D045B"/>
    <w:rsid w:val="007D1160"/>
    <w:rsid w:val="007D31D9"/>
    <w:rsid w:val="007E11E7"/>
    <w:rsid w:val="007E266B"/>
    <w:rsid w:val="007E28F0"/>
    <w:rsid w:val="007E2FF6"/>
    <w:rsid w:val="007E62CC"/>
    <w:rsid w:val="007F1068"/>
    <w:rsid w:val="007F1ADF"/>
    <w:rsid w:val="007F7139"/>
    <w:rsid w:val="0080489C"/>
    <w:rsid w:val="00810082"/>
    <w:rsid w:val="008141C5"/>
    <w:rsid w:val="008146C7"/>
    <w:rsid w:val="008222A5"/>
    <w:rsid w:val="008256EE"/>
    <w:rsid w:val="00826FEB"/>
    <w:rsid w:val="00830232"/>
    <w:rsid w:val="0083083D"/>
    <w:rsid w:val="00831292"/>
    <w:rsid w:val="00834AB5"/>
    <w:rsid w:val="008405A8"/>
    <w:rsid w:val="00843EBC"/>
    <w:rsid w:val="00843FE4"/>
    <w:rsid w:val="008510FE"/>
    <w:rsid w:val="00851E48"/>
    <w:rsid w:val="008548BE"/>
    <w:rsid w:val="00855E45"/>
    <w:rsid w:val="00857494"/>
    <w:rsid w:val="00870D07"/>
    <w:rsid w:val="00870D69"/>
    <w:rsid w:val="00875EE0"/>
    <w:rsid w:val="008760DC"/>
    <w:rsid w:val="00876381"/>
    <w:rsid w:val="00883974"/>
    <w:rsid w:val="008A3719"/>
    <w:rsid w:val="008B1B5E"/>
    <w:rsid w:val="008C0FAF"/>
    <w:rsid w:val="008C7647"/>
    <w:rsid w:val="008E5237"/>
    <w:rsid w:val="009016AA"/>
    <w:rsid w:val="00912E86"/>
    <w:rsid w:val="00913237"/>
    <w:rsid w:val="009212ED"/>
    <w:rsid w:val="00924EBD"/>
    <w:rsid w:val="009338B9"/>
    <w:rsid w:val="00943D23"/>
    <w:rsid w:val="009478D6"/>
    <w:rsid w:val="009577C8"/>
    <w:rsid w:val="00963B5F"/>
    <w:rsid w:val="00963E07"/>
    <w:rsid w:val="00964968"/>
    <w:rsid w:val="009738E1"/>
    <w:rsid w:val="00975240"/>
    <w:rsid w:val="00975C01"/>
    <w:rsid w:val="00984454"/>
    <w:rsid w:val="00991BCE"/>
    <w:rsid w:val="00992864"/>
    <w:rsid w:val="009A7A8F"/>
    <w:rsid w:val="009B6DB3"/>
    <w:rsid w:val="009B6F18"/>
    <w:rsid w:val="009C5C81"/>
    <w:rsid w:val="009C7D71"/>
    <w:rsid w:val="009D4087"/>
    <w:rsid w:val="009D5EA3"/>
    <w:rsid w:val="00A03450"/>
    <w:rsid w:val="00A11BD4"/>
    <w:rsid w:val="00A341F6"/>
    <w:rsid w:val="00A35988"/>
    <w:rsid w:val="00A37714"/>
    <w:rsid w:val="00A412FC"/>
    <w:rsid w:val="00A4352A"/>
    <w:rsid w:val="00A457F5"/>
    <w:rsid w:val="00A53F35"/>
    <w:rsid w:val="00A55F05"/>
    <w:rsid w:val="00A60E41"/>
    <w:rsid w:val="00A615D0"/>
    <w:rsid w:val="00A72773"/>
    <w:rsid w:val="00A837F6"/>
    <w:rsid w:val="00A900B5"/>
    <w:rsid w:val="00AA0037"/>
    <w:rsid w:val="00AB21A8"/>
    <w:rsid w:val="00AB3655"/>
    <w:rsid w:val="00AB6456"/>
    <w:rsid w:val="00AD0C93"/>
    <w:rsid w:val="00AE0ED0"/>
    <w:rsid w:val="00AF44C7"/>
    <w:rsid w:val="00AF67A5"/>
    <w:rsid w:val="00B02FF4"/>
    <w:rsid w:val="00B07B5E"/>
    <w:rsid w:val="00B10DC5"/>
    <w:rsid w:val="00B4182E"/>
    <w:rsid w:val="00B463CD"/>
    <w:rsid w:val="00B50C73"/>
    <w:rsid w:val="00B51DA6"/>
    <w:rsid w:val="00B54BA0"/>
    <w:rsid w:val="00B61235"/>
    <w:rsid w:val="00B6227B"/>
    <w:rsid w:val="00B81023"/>
    <w:rsid w:val="00B86B4E"/>
    <w:rsid w:val="00B91586"/>
    <w:rsid w:val="00B96821"/>
    <w:rsid w:val="00BA5564"/>
    <w:rsid w:val="00BA7C72"/>
    <w:rsid w:val="00BB3288"/>
    <w:rsid w:val="00BB4A9B"/>
    <w:rsid w:val="00BB7237"/>
    <w:rsid w:val="00BD5314"/>
    <w:rsid w:val="00BF0044"/>
    <w:rsid w:val="00BF1C51"/>
    <w:rsid w:val="00BF467D"/>
    <w:rsid w:val="00C00331"/>
    <w:rsid w:val="00C23A08"/>
    <w:rsid w:val="00C305DF"/>
    <w:rsid w:val="00C31FD2"/>
    <w:rsid w:val="00C32A3B"/>
    <w:rsid w:val="00C43A93"/>
    <w:rsid w:val="00C455EF"/>
    <w:rsid w:val="00C609DD"/>
    <w:rsid w:val="00C6427A"/>
    <w:rsid w:val="00C64451"/>
    <w:rsid w:val="00C7781F"/>
    <w:rsid w:val="00C87D6D"/>
    <w:rsid w:val="00C95CC9"/>
    <w:rsid w:val="00CA35D4"/>
    <w:rsid w:val="00CA5244"/>
    <w:rsid w:val="00CA7490"/>
    <w:rsid w:val="00CB0DBE"/>
    <w:rsid w:val="00CB3CEC"/>
    <w:rsid w:val="00CB45FC"/>
    <w:rsid w:val="00CB7B15"/>
    <w:rsid w:val="00CC36A3"/>
    <w:rsid w:val="00CD202A"/>
    <w:rsid w:val="00CD3A06"/>
    <w:rsid w:val="00CF3037"/>
    <w:rsid w:val="00CF6EB6"/>
    <w:rsid w:val="00D00EE3"/>
    <w:rsid w:val="00D01CAF"/>
    <w:rsid w:val="00D02E95"/>
    <w:rsid w:val="00D13253"/>
    <w:rsid w:val="00D1557B"/>
    <w:rsid w:val="00D15748"/>
    <w:rsid w:val="00D16EE7"/>
    <w:rsid w:val="00D2041C"/>
    <w:rsid w:val="00D23F5C"/>
    <w:rsid w:val="00D31657"/>
    <w:rsid w:val="00D32B08"/>
    <w:rsid w:val="00D469B8"/>
    <w:rsid w:val="00D46ADC"/>
    <w:rsid w:val="00D500A5"/>
    <w:rsid w:val="00D504D4"/>
    <w:rsid w:val="00D51A89"/>
    <w:rsid w:val="00D649FA"/>
    <w:rsid w:val="00D81210"/>
    <w:rsid w:val="00D8423E"/>
    <w:rsid w:val="00D852FB"/>
    <w:rsid w:val="00D8660B"/>
    <w:rsid w:val="00D93FE7"/>
    <w:rsid w:val="00DB50F7"/>
    <w:rsid w:val="00DB60B5"/>
    <w:rsid w:val="00DC02E6"/>
    <w:rsid w:val="00DC4EDF"/>
    <w:rsid w:val="00DD04FB"/>
    <w:rsid w:val="00DD1C53"/>
    <w:rsid w:val="00DD557E"/>
    <w:rsid w:val="00DE0B4E"/>
    <w:rsid w:val="00DE436F"/>
    <w:rsid w:val="00E00264"/>
    <w:rsid w:val="00E049DB"/>
    <w:rsid w:val="00E05F86"/>
    <w:rsid w:val="00E258DC"/>
    <w:rsid w:val="00E401FB"/>
    <w:rsid w:val="00E47C36"/>
    <w:rsid w:val="00E5436D"/>
    <w:rsid w:val="00E6057C"/>
    <w:rsid w:val="00E60704"/>
    <w:rsid w:val="00E674AF"/>
    <w:rsid w:val="00E77098"/>
    <w:rsid w:val="00E91752"/>
    <w:rsid w:val="00EA21B1"/>
    <w:rsid w:val="00EA3DA7"/>
    <w:rsid w:val="00EA4380"/>
    <w:rsid w:val="00EC698B"/>
    <w:rsid w:val="00ED276B"/>
    <w:rsid w:val="00ED3891"/>
    <w:rsid w:val="00EE05EF"/>
    <w:rsid w:val="00EE5B73"/>
    <w:rsid w:val="00F003B2"/>
    <w:rsid w:val="00F06A3B"/>
    <w:rsid w:val="00F14F24"/>
    <w:rsid w:val="00F264D3"/>
    <w:rsid w:val="00F26A3C"/>
    <w:rsid w:val="00F27F95"/>
    <w:rsid w:val="00F45942"/>
    <w:rsid w:val="00F57F52"/>
    <w:rsid w:val="00F654EF"/>
    <w:rsid w:val="00F675B3"/>
    <w:rsid w:val="00F768EE"/>
    <w:rsid w:val="00F80AD1"/>
    <w:rsid w:val="00F81ACD"/>
    <w:rsid w:val="00F8697D"/>
    <w:rsid w:val="00F91A72"/>
    <w:rsid w:val="00FA3C51"/>
    <w:rsid w:val="00FA6AFD"/>
    <w:rsid w:val="00FB1E6E"/>
    <w:rsid w:val="00FB2B69"/>
    <w:rsid w:val="00FB43FE"/>
    <w:rsid w:val="00FB5A01"/>
    <w:rsid w:val="00FC3BC1"/>
    <w:rsid w:val="00FC59C8"/>
    <w:rsid w:val="00FD6073"/>
    <w:rsid w:val="00FD616F"/>
    <w:rsid w:val="00FD7E89"/>
    <w:rsid w:val="00FE0F60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8C668F"/>
  <w15:chartTrackingRefBased/>
  <w15:docId w15:val="{31F6BA04-BC1D-413D-868A-333772A5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9B6F18"/>
    <w:rPr>
      <w:color w:val="0000FF"/>
      <w:u w:val="single"/>
    </w:rPr>
  </w:style>
  <w:style w:type="paragraph" w:styleId="Revize">
    <w:name w:val="Revision"/>
    <w:hidden/>
    <w:uiPriority w:val="99"/>
    <w:semiHidden/>
    <w:rsid w:val="00CB45F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s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7013-C70F-4E6E-9189-8F578DE8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3879</Characters>
  <Application>Microsoft Office Word</Application>
  <DocSecurity>0</DocSecurity>
  <Lines>96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4485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Tichá Pavla</cp:lastModifiedBy>
  <cp:revision>2</cp:revision>
  <cp:lastPrinted>2013-04-10T06:50:00Z</cp:lastPrinted>
  <dcterms:created xsi:type="dcterms:W3CDTF">2026-02-11T12:50:00Z</dcterms:created>
  <dcterms:modified xsi:type="dcterms:W3CDTF">2026-02-11T12:50:00Z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2022-11-18T07:49:00Z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6ec78361-6066-4f08-9119-2e7128cb958d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