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21443" w14:textId="32EA2292" w:rsidR="002F5890" w:rsidRPr="004F2440" w:rsidRDefault="001A773E" w:rsidP="001A773E">
      <w:pPr>
        <w:jc w:val="center"/>
        <w:rPr>
          <w:rFonts w:ascii="Tahoma" w:hAnsi="Tahoma" w:cs="Tahoma"/>
          <w:sz w:val="20"/>
          <w:szCs w:val="20"/>
        </w:rPr>
      </w:pPr>
      <w:r w:rsidRPr="004F2440">
        <w:rPr>
          <w:rFonts w:ascii="Tahoma" w:hAnsi="Tahoma" w:cs="Tahoma"/>
          <w:sz w:val="20"/>
          <w:szCs w:val="20"/>
        </w:rPr>
        <w:t xml:space="preserve">Výpis z katastru nemovitostí, snímek katastrální mapy, ortofotomapa, </w:t>
      </w:r>
      <w:r w:rsidR="004F2440" w:rsidRPr="004F2440">
        <w:rPr>
          <w:rFonts w:ascii="Tahoma" w:hAnsi="Tahoma" w:cs="Tahoma"/>
          <w:sz w:val="20"/>
          <w:szCs w:val="20"/>
        </w:rPr>
        <w:t>fotodokumentace – ŘLP</w:t>
      </w:r>
      <w:r w:rsidRPr="004F2440">
        <w:rPr>
          <w:rFonts w:ascii="Tahoma" w:hAnsi="Tahoma" w:cs="Tahoma"/>
          <w:sz w:val="20"/>
          <w:szCs w:val="20"/>
        </w:rPr>
        <w:t xml:space="preserve"> ČR</w:t>
      </w:r>
    </w:p>
    <w:p w14:paraId="1070BCA8" w14:textId="449271BC" w:rsidR="001F232C" w:rsidRDefault="00345E42">
      <w:r w:rsidRPr="00345E42">
        <w:rPr>
          <w:noProof/>
        </w:rPr>
        <w:drawing>
          <wp:inline distT="0" distB="0" distL="0" distR="0" wp14:anchorId="5A6F47BF" wp14:editId="3605D008">
            <wp:extent cx="5760720" cy="8028305"/>
            <wp:effectExtent l="0" t="0" r="0" b="0"/>
            <wp:docPr id="4170901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2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CF862" w14:textId="068FF43E" w:rsidR="009D713C" w:rsidRDefault="009D713C">
      <w:r w:rsidRPr="009D713C">
        <w:rPr>
          <w:noProof/>
        </w:rPr>
        <w:lastRenderedPageBreak/>
        <w:drawing>
          <wp:inline distT="0" distB="0" distL="0" distR="0" wp14:anchorId="5B99B0D6" wp14:editId="54999BFA">
            <wp:extent cx="5760720" cy="3900170"/>
            <wp:effectExtent l="0" t="0" r="0" b="5080"/>
            <wp:docPr id="1951713705" name="Obrázek 1" descr="Obsah obrázku diagram, skica, řada/pruh, kres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713705" name="Obrázek 1" descr="Obsah obrázku diagram, skica, řada/pruh, kresba&#10;&#10;Obsah generovaný pomocí AI může být nesprávný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6041C" w14:textId="246F5188" w:rsidR="009D713C" w:rsidRDefault="00E8052B">
      <w:pPr>
        <w:rPr>
          <w:noProof/>
        </w:rPr>
      </w:pPr>
      <w:r w:rsidRPr="00E8052B">
        <w:rPr>
          <w:noProof/>
        </w:rPr>
        <w:drawing>
          <wp:inline distT="0" distB="0" distL="0" distR="0" wp14:anchorId="5D97A52C" wp14:editId="23C2442B">
            <wp:extent cx="5760720" cy="4170680"/>
            <wp:effectExtent l="0" t="0" r="0" b="1270"/>
            <wp:docPr id="13563481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3481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93623" w14:textId="52FE986F" w:rsidR="00145CFB" w:rsidRDefault="00145CFB" w:rsidP="00145CFB">
      <w:pPr>
        <w:tabs>
          <w:tab w:val="left" w:pos="2415"/>
        </w:tabs>
      </w:pPr>
      <w:r>
        <w:tab/>
      </w:r>
    </w:p>
    <w:p w14:paraId="5BF87051" w14:textId="77777777" w:rsidR="00145CFB" w:rsidRDefault="00145CFB" w:rsidP="00145CFB">
      <w:pPr>
        <w:tabs>
          <w:tab w:val="left" w:pos="2415"/>
        </w:tabs>
      </w:pPr>
    </w:p>
    <w:p w14:paraId="5DE8484A" w14:textId="523FB5C4" w:rsidR="00145CFB" w:rsidRPr="00145CFB" w:rsidRDefault="0008013D" w:rsidP="00145CFB">
      <w:pPr>
        <w:tabs>
          <w:tab w:val="left" w:pos="2415"/>
        </w:tabs>
      </w:pPr>
      <w:r w:rsidRPr="0008013D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12CF432" wp14:editId="030C77C2">
            <wp:simplePos x="895350" y="895350"/>
            <wp:positionH relativeFrom="margin">
              <wp:align>center</wp:align>
            </wp:positionH>
            <wp:positionV relativeFrom="margin">
              <wp:align>center</wp:align>
            </wp:positionV>
            <wp:extent cx="2657846" cy="7964011"/>
            <wp:effectExtent l="0" t="0" r="9525" b="0"/>
            <wp:wrapSquare wrapText="bothSides"/>
            <wp:docPr id="1295854398" name="Obrázek 1" descr="Obsah obrázku venku, obloha, snímek obrazovky, dů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854398" name="Obrázek 1" descr="Obsah obrázku venku, obloha, snímek obrazovky, dům&#10;&#10;Popis byl vytvořen automaticky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846" cy="7964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45CFB" w:rsidRPr="00145CFB">
      <w:footerReference w:type="even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F35A7" w14:textId="77777777" w:rsidR="009D4B90" w:rsidRDefault="009D4B90" w:rsidP="00345E42">
      <w:pPr>
        <w:spacing w:after="0" w:line="240" w:lineRule="auto"/>
      </w:pPr>
      <w:r>
        <w:separator/>
      </w:r>
    </w:p>
  </w:endnote>
  <w:endnote w:type="continuationSeparator" w:id="0">
    <w:p w14:paraId="04DA43CF" w14:textId="77777777" w:rsidR="009D4B90" w:rsidRDefault="009D4B90" w:rsidP="00345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6DBDD" w14:textId="4216F687" w:rsidR="00345E42" w:rsidRDefault="00345E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5FC5ECE" wp14:editId="1F8C082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37055" cy="352425"/>
              <wp:effectExtent l="0" t="0" r="10795" b="0"/>
              <wp:wrapNone/>
              <wp:docPr id="1553500294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05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3E13AD" w14:textId="22859051" w:rsidR="00345E42" w:rsidRPr="00345E42" w:rsidRDefault="00345E42" w:rsidP="00345E4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45E4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FC5EC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Klasifikace informací: Neveřejné" style="position:absolute;margin-left:0;margin-top:0;width:144.65pt;height:27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" filled="f" stroked="f">
              <v:textbox style="mso-fit-shape-to-text:t" inset="20pt,0,0,15pt">
                <w:txbxContent>
                  <w:p w14:paraId="023E13AD" w14:textId="22859051" w:rsidR="00345E42" w:rsidRPr="00345E42" w:rsidRDefault="00345E42" w:rsidP="00345E4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345E42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F828D" w14:textId="66FA2669" w:rsidR="00345E42" w:rsidRDefault="00345E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A06AA7" wp14:editId="2CCE72B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37055" cy="352425"/>
              <wp:effectExtent l="0" t="0" r="10795" b="0"/>
              <wp:wrapNone/>
              <wp:docPr id="1250641314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05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A7F192" w14:textId="4BEB3346" w:rsidR="00345E42" w:rsidRPr="00345E42" w:rsidRDefault="00345E42" w:rsidP="00345E4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45E4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06AA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alt="Klasifikace informací: Neveřejné" style="position:absolute;margin-left:0;margin-top:0;width:144.65pt;height:27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" filled="f" stroked="f">
              <v:textbox style="mso-fit-shape-to-text:t" inset="20pt,0,0,15pt">
                <w:txbxContent>
                  <w:p w14:paraId="3EA7F192" w14:textId="4BEB3346" w:rsidR="00345E42" w:rsidRPr="00345E42" w:rsidRDefault="00345E42" w:rsidP="00345E4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345E42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59E7E" w14:textId="77777777" w:rsidR="009D4B90" w:rsidRDefault="009D4B90" w:rsidP="00345E42">
      <w:pPr>
        <w:spacing w:after="0" w:line="240" w:lineRule="auto"/>
      </w:pPr>
      <w:r>
        <w:separator/>
      </w:r>
    </w:p>
  </w:footnote>
  <w:footnote w:type="continuationSeparator" w:id="0">
    <w:p w14:paraId="272360FA" w14:textId="77777777" w:rsidR="009D4B90" w:rsidRDefault="009D4B90" w:rsidP="00345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D20"/>
    <w:rsid w:val="00017D20"/>
    <w:rsid w:val="0008013D"/>
    <w:rsid w:val="00145CFB"/>
    <w:rsid w:val="001A773E"/>
    <w:rsid w:val="001B7119"/>
    <w:rsid w:val="001F232C"/>
    <w:rsid w:val="00274D16"/>
    <w:rsid w:val="002A4023"/>
    <w:rsid w:val="002F5890"/>
    <w:rsid w:val="00333D25"/>
    <w:rsid w:val="00345E42"/>
    <w:rsid w:val="003A3A16"/>
    <w:rsid w:val="004F2440"/>
    <w:rsid w:val="00515767"/>
    <w:rsid w:val="007526B2"/>
    <w:rsid w:val="008605F9"/>
    <w:rsid w:val="009D4B90"/>
    <w:rsid w:val="009D713C"/>
    <w:rsid w:val="00AA5362"/>
    <w:rsid w:val="00C807B1"/>
    <w:rsid w:val="00D2711E"/>
    <w:rsid w:val="00DE6B07"/>
    <w:rsid w:val="00E8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084A8"/>
  <w15:chartTrackingRefBased/>
  <w15:docId w15:val="{B0E9B3E7-39C0-4530-8C6B-D1D23A7E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17D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7D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7D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7D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7D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7D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7D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7D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7D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7D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7D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7D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7D2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7D2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7D2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7D2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7D2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7D2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7D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17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7D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17D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17D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17D2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17D2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17D2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7D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7D2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7D20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34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5E42"/>
  </w:style>
  <w:style w:type="character" w:styleId="Odkaznakoment">
    <w:name w:val="annotation reference"/>
    <w:basedOn w:val="Standardnpsmoodstavce"/>
    <w:uiPriority w:val="99"/>
    <w:semiHidden/>
    <w:unhideWhenUsed/>
    <w:rsid w:val="00274D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74D1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74D1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4D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4D16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DE6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6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Ločárek Miroslav</dc:creator>
  <cp:keywords/>
  <dc:description/>
  <cp:lastModifiedBy>Plonková Adéla</cp:lastModifiedBy>
  <cp:revision>2</cp:revision>
  <dcterms:created xsi:type="dcterms:W3CDTF">2026-02-10T14:56:00Z</dcterms:created>
  <dcterms:modified xsi:type="dcterms:W3CDTF">2026-02-10T14:56:00Z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4a8b45a2,5c988886,64073b88</vt:lpwstr>
  </property>
  <property fmtid="{D5CDD505-2E9C-101B-9397-08002B2CF9AE}" pid="4" name="ClassificationContentMarkingFooterFontProps">
    <vt:lpwstr>#000000,9,Aptos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2026-01-15T05:56:01Z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fb0ea86c-6afc-43ba-959b-d7904b842c4f</vt:lpwstr>
  </property>
  <property fmtid="{D5CDD505-2E9C-101B-9397-08002B2CF9AE}" pid="12" name="MSIP_Label_215ad6d0-798b-44f9-b3fd-112ad6275fb4_ContentBits">
    <vt:lpwstr>2</vt:lpwstr>
  </property>
  <property fmtid="{D5CDD505-2E9C-101B-9397-08002B2CF9AE}" pid="13" name="MSIP_Label_215ad6d0-798b-44f9-b3fd-112ad6275fb4_Tag">
    <vt:lpwstr>10, 3, 0, 1</vt:lpwstr>
  </property>
</Properties>
</file>