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1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CCF13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A81CA2">
        <w:rPr>
          <w:rFonts w:ascii="Tahoma" w:hAnsi="Tahoma" w:cs="Tahoma"/>
          <w:b/>
          <w:color w:val="C00000"/>
        </w:rPr>
        <w:t>pro výchovu, vzdělávání a zaměstnanost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05A1C772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B507752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64DDD">
        <w:rPr>
          <w:rFonts w:ascii="Tahoma" w:hAnsi="Tahoma" w:cs="Tahoma"/>
        </w:rPr>
        <w:t>8</w:t>
      </w:r>
      <w:r w:rsidR="00AA2E9A">
        <w:rPr>
          <w:rFonts w:ascii="Tahoma" w:hAnsi="Tahoma" w:cs="Tahoma"/>
        </w:rPr>
        <w:t>.</w:t>
      </w:r>
    </w:p>
    <w:p w14:paraId="61F0B2D5" w14:textId="764E418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A2E9A">
        <w:rPr>
          <w:rFonts w:ascii="Tahoma" w:hAnsi="Tahoma" w:cs="Tahoma"/>
        </w:rPr>
        <w:t>1</w:t>
      </w:r>
      <w:r w:rsidR="00E64DDD">
        <w:rPr>
          <w:rFonts w:ascii="Tahoma" w:hAnsi="Tahoma" w:cs="Tahoma"/>
        </w:rPr>
        <w:t>1</w:t>
      </w:r>
      <w:r w:rsidR="00AA2E9A">
        <w:rPr>
          <w:rFonts w:ascii="Tahoma" w:hAnsi="Tahoma" w:cs="Tahoma"/>
        </w:rPr>
        <w:t xml:space="preserve">. </w:t>
      </w:r>
      <w:r w:rsidR="00E64DDD">
        <w:rPr>
          <w:rFonts w:ascii="Tahoma" w:hAnsi="Tahoma" w:cs="Tahoma"/>
        </w:rPr>
        <w:t>února</w:t>
      </w:r>
      <w:r w:rsidR="00AA2E9A">
        <w:rPr>
          <w:rFonts w:ascii="Tahoma" w:hAnsi="Tahoma" w:cs="Tahoma"/>
        </w:rPr>
        <w:t xml:space="preserve"> 202</w:t>
      </w:r>
      <w:r w:rsidR="00E64DDD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1B4EC57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E64DDD">
        <w:rPr>
          <w:rFonts w:ascii="Tahoma" w:hAnsi="Tahoma" w:cs="Tahoma"/>
        </w:rPr>
        <w:t>8</w:t>
      </w:r>
      <w:r w:rsidR="00AA2E9A">
        <w:rPr>
          <w:rFonts w:ascii="Tahoma" w:hAnsi="Tahoma" w:cs="Tahoma"/>
        </w:rPr>
        <w:t>/</w:t>
      </w:r>
      <w:r w:rsidR="00A126B1">
        <w:rPr>
          <w:rFonts w:ascii="Tahoma" w:hAnsi="Tahoma" w:cs="Tahoma"/>
        </w:rPr>
        <w:t>6</w:t>
      </w:r>
      <w:r w:rsidR="00A95E7F">
        <w:rPr>
          <w:rFonts w:ascii="Tahoma" w:hAnsi="Tahoma" w:cs="Tahoma"/>
        </w:rPr>
        <w:t>5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5D1733B" w14:textId="77777777" w:rsidR="00A11811" w:rsidRPr="00DA20E1" w:rsidRDefault="00A11811" w:rsidP="00A11811">
      <w:pPr>
        <w:pStyle w:val="Zkladntextodsazen"/>
        <w:tabs>
          <w:tab w:val="left" w:pos="1800"/>
        </w:tabs>
        <w:ind w:left="1800" w:hanging="1800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Výbor pro výchovu, vzdělávání a zaměstnanost Zastupitelstva Moravskoslezského kraje</w:t>
      </w:r>
    </w:p>
    <w:p w14:paraId="0F3E6D56" w14:textId="77777777" w:rsidR="00A11811" w:rsidRPr="00DA20E1" w:rsidRDefault="00A11811" w:rsidP="00A11811">
      <w:pPr>
        <w:pStyle w:val="Zkladntextodsazen"/>
        <w:jc w:val="both"/>
        <w:rPr>
          <w:rFonts w:ascii="Tahoma" w:hAnsi="Tahoma" w:cs="Tahoma"/>
          <w:iCs/>
          <w:sz w:val="24"/>
        </w:rPr>
      </w:pPr>
    </w:p>
    <w:p w14:paraId="68F539FB" w14:textId="77777777" w:rsidR="00A11811" w:rsidRPr="00DA20E1" w:rsidRDefault="00A11811" w:rsidP="00A11811">
      <w:pPr>
        <w:pStyle w:val="Zkladntextodsazen"/>
        <w:jc w:val="both"/>
        <w:rPr>
          <w:rFonts w:ascii="Tahoma" w:hAnsi="Tahoma" w:cs="Tahoma"/>
          <w:iCs/>
          <w:sz w:val="24"/>
        </w:rPr>
      </w:pPr>
      <w:r w:rsidRPr="00DA20E1">
        <w:rPr>
          <w:rFonts w:ascii="Tahoma" w:hAnsi="Tahoma" w:cs="Tahoma"/>
          <w:iCs/>
          <w:sz w:val="24"/>
        </w:rPr>
        <w:t>souhlasí</w:t>
      </w:r>
    </w:p>
    <w:p w14:paraId="22BE45CD" w14:textId="77777777" w:rsidR="00A11811" w:rsidRPr="00DA20E1" w:rsidRDefault="00A11811" w:rsidP="00A11811">
      <w:pPr>
        <w:pStyle w:val="Zkladntextodsazen"/>
        <w:jc w:val="both"/>
        <w:rPr>
          <w:rFonts w:ascii="Tahoma" w:hAnsi="Tahoma" w:cs="Tahoma"/>
          <w:b w:val="0"/>
          <w:bCs w:val="0"/>
          <w:iCs/>
          <w:sz w:val="24"/>
        </w:rPr>
      </w:pPr>
    </w:p>
    <w:p w14:paraId="7888875C" w14:textId="4E72B486" w:rsidR="00A11811" w:rsidRPr="00DA20E1" w:rsidRDefault="00A11811" w:rsidP="00A11811">
      <w:pPr>
        <w:jc w:val="both"/>
        <w:rPr>
          <w:rFonts w:ascii="Tahoma" w:hAnsi="Tahoma" w:cs="Tahoma"/>
        </w:rPr>
      </w:pPr>
      <w:r w:rsidRPr="00DA20E1">
        <w:rPr>
          <w:rFonts w:ascii="Tahoma" w:hAnsi="Tahoma" w:cs="Tahoma"/>
        </w:rPr>
        <w:t>se záměrem sloučení organizací Základní umělecká škola, Ostrava – Zábřeh, Sologubova 9A, příspěvková organizace, a Základní umělecká škola Viléma Petrželky, Ostrava – Hrabůvka, Edisonova 90, příspěvková organizace, s účinností od 1. 7. 2026, dle předloženého materiálu</w:t>
      </w:r>
      <w:r>
        <w:rPr>
          <w:rFonts w:ascii="Tahoma" w:hAnsi="Tahoma" w:cs="Tahoma"/>
        </w:rPr>
        <w:t>,</w:t>
      </w:r>
    </w:p>
    <w:p w14:paraId="28BDD5FA" w14:textId="77777777" w:rsidR="00A11811" w:rsidRPr="00DA20E1" w:rsidRDefault="00A11811" w:rsidP="00A11811">
      <w:pPr>
        <w:pStyle w:val="Zkladntextodsazen"/>
        <w:jc w:val="both"/>
        <w:rPr>
          <w:rFonts w:ascii="Tahoma" w:hAnsi="Tahoma" w:cs="Tahoma"/>
          <w:b w:val="0"/>
          <w:bCs w:val="0"/>
          <w:iCs/>
          <w:sz w:val="24"/>
        </w:rPr>
      </w:pPr>
    </w:p>
    <w:p w14:paraId="15C68D8C" w14:textId="77777777" w:rsidR="00A11811" w:rsidRDefault="00A11811" w:rsidP="00A11811">
      <w:pPr>
        <w:pStyle w:val="Zkladntextodsazen"/>
        <w:keepNext/>
        <w:jc w:val="both"/>
        <w:rPr>
          <w:rFonts w:ascii="Tahoma" w:hAnsi="Tahoma" w:cs="Tahoma"/>
          <w:iCs/>
          <w:sz w:val="24"/>
        </w:rPr>
      </w:pPr>
      <w:r w:rsidRPr="00DA20E1">
        <w:rPr>
          <w:rFonts w:ascii="Tahoma" w:hAnsi="Tahoma" w:cs="Tahoma"/>
          <w:iCs/>
          <w:sz w:val="24"/>
        </w:rPr>
        <w:t>souhlasí</w:t>
      </w:r>
    </w:p>
    <w:p w14:paraId="7D30F066" w14:textId="77777777" w:rsidR="00A11811" w:rsidRPr="00DA20E1" w:rsidRDefault="00A11811" w:rsidP="00A11811">
      <w:pPr>
        <w:pStyle w:val="Zkladntextodsazen"/>
        <w:keepNext/>
        <w:jc w:val="both"/>
        <w:rPr>
          <w:rFonts w:ascii="Tahoma" w:hAnsi="Tahoma" w:cs="Tahoma"/>
          <w:iCs/>
          <w:sz w:val="24"/>
        </w:rPr>
      </w:pPr>
    </w:p>
    <w:p w14:paraId="59837044" w14:textId="21845E49" w:rsidR="00A11811" w:rsidRPr="00DA20E1" w:rsidRDefault="00A11811" w:rsidP="00A11811">
      <w:pPr>
        <w:pStyle w:val="Zkladntextodsazen"/>
        <w:keepNext/>
        <w:ind w:left="0" w:firstLine="0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sz w:val="24"/>
        </w:rPr>
        <w:t>se záměrem, aby se přejímající organizací stala Základní umělecká škola, Ostrava – Zábřeh, Sologubova 9A, příspěvková organizace</w:t>
      </w:r>
      <w:r>
        <w:rPr>
          <w:rFonts w:ascii="Tahoma" w:hAnsi="Tahoma" w:cs="Tahoma"/>
          <w:b w:val="0"/>
          <w:bCs w:val="0"/>
          <w:sz w:val="24"/>
        </w:rPr>
        <w:t>,</w:t>
      </w:r>
    </w:p>
    <w:p w14:paraId="2276BA3F" w14:textId="77777777" w:rsidR="00A11811" w:rsidRPr="00DA20E1" w:rsidRDefault="00A11811" w:rsidP="00A11811">
      <w:pPr>
        <w:pStyle w:val="Zkladntextodsazen"/>
        <w:jc w:val="both"/>
        <w:rPr>
          <w:rFonts w:ascii="Tahoma" w:hAnsi="Tahoma" w:cs="Tahoma"/>
          <w:b w:val="0"/>
          <w:bCs w:val="0"/>
          <w:iCs/>
          <w:sz w:val="24"/>
        </w:rPr>
      </w:pPr>
    </w:p>
    <w:p w14:paraId="3FD3B8B0" w14:textId="77777777" w:rsidR="00A11811" w:rsidRPr="00DA20E1" w:rsidRDefault="00A11811" w:rsidP="00A11811">
      <w:pPr>
        <w:pStyle w:val="Zkladntext3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A20E1">
        <w:rPr>
          <w:rFonts w:ascii="Tahoma" w:hAnsi="Tahoma" w:cs="Tahoma"/>
          <w:b/>
          <w:bCs/>
          <w:sz w:val="24"/>
          <w:szCs w:val="24"/>
        </w:rPr>
        <w:t xml:space="preserve">doporučuje </w:t>
      </w:r>
    </w:p>
    <w:p w14:paraId="3860FB73" w14:textId="77777777" w:rsidR="00A11811" w:rsidRPr="00DA20E1" w:rsidRDefault="00A11811" w:rsidP="00A11811">
      <w:pPr>
        <w:pStyle w:val="Zkladntext3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BCB869C" w14:textId="6E21D5AE" w:rsidR="00745058" w:rsidRPr="00706A8E" w:rsidRDefault="00A11811" w:rsidP="00A11811">
      <w:pPr>
        <w:jc w:val="both"/>
        <w:rPr>
          <w:rFonts w:ascii="Tahoma" w:hAnsi="Tahoma"/>
        </w:rPr>
      </w:pPr>
      <w:r w:rsidRPr="00DA20E1">
        <w:rPr>
          <w:rFonts w:ascii="Tahoma" w:hAnsi="Tahoma" w:cs="Tahoma"/>
        </w:rPr>
        <w:t>předložit zastupitelstvu kraje tento záměr ke schválení</w:t>
      </w:r>
      <w:r>
        <w:rPr>
          <w:rFonts w:ascii="Tahoma" w:hAnsi="Tahoma" w:cs="Tahoma"/>
        </w:rPr>
        <w:t>.</w:t>
      </w:r>
    </w:p>
    <w:p w14:paraId="26F99B00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47E186C" w14:textId="77777777" w:rsidR="00321F92" w:rsidRPr="00DA20E1" w:rsidRDefault="00321F92" w:rsidP="00321F92">
      <w:pPr>
        <w:spacing w:line="280" w:lineRule="exact"/>
        <w:jc w:val="center"/>
        <w:rPr>
          <w:rFonts w:ascii="Tahoma" w:hAnsi="Tahoma" w:cs="Tahoma"/>
        </w:rPr>
      </w:pPr>
      <w:r w:rsidRPr="00DA20E1">
        <w:rPr>
          <w:rFonts w:ascii="Tahoma" w:hAnsi="Tahoma" w:cs="Tahoma"/>
        </w:rPr>
        <w:t>* * *</w:t>
      </w: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04D3E2C8" w14:textId="28AB36A9" w:rsidR="00F63149" w:rsidRPr="00254A9B" w:rsidRDefault="00150943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Michaela Sobolová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3292C422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66B154C1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75273B9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150943">
        <w:rPr>
          <w:rFonts w:ascii="Tahoma" w:hAnsi="Tahoma" w:cs="Tahoma"/>
        </w:rPr>
        <w:t>1</w:t>
      </w:r>
      <w:r w:rsidR="00E64DDD">
        <w:rPr>
          <w:rFonts w:ascii="Tahoma" w:hAnsi="Tahoma" w:cs="Tahoma"/>
        </w:rPr>
        <w:t>1</w:t>
      </w:r>
      <w:r w:rsidR="00150943">
        <w:rPr>
          <w:rFonts w:ascii="Tahoma" w:hAnsi="Tahoma" w:cs="Tahoma"/>
        </w:rPr>
        <w:t xml:space="preserve">. </w:t>
      </w:r>
      <w:r w:rsidR="00E64DDD">
        <w:rPr>
          <w:rFonts w:ascii="Tahoma" w:hAnsi="Tahoma" w:cs="Tahoma"/>
        </w:rPr>
        <w:t>2</w:t>
      </w:r>
      <w:r w:rsidR="00150943">
        <w:rPr>
          <w:rFonts w:ascii="Tahoma" w:hAnsi="Tahoma" w:cs="Tahoma"/>
        </w:rPr>
        <w:t>. 202</w:t>
      </w:r>
      <w:r w:rsidR="00E64DDD">
        <w:rPr>
          <w:rFonts w:ascii="Tahoma" w:hAnsi="Tahoma" w:cs="Tahoma"/>
        </w:rPr>
        <w:t>6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90A9482" w14:textId="77777777" w:rsidR="007F0345" w:rsidRPr="003725B1" w:rsidRDefault="007F0345" w:rsidP="007F034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doc. Ing. Pavel Tuleja, Ph.D.</w:t>
      </w:r>
    </w:p>
    <w:p w14:paraId="3BBF28B5" w14:textId="0A9032DB" w:rsidR="00BE5851" w:rsidRPr="00470F28" w:rsidRDefault="007F0345" w:rsidP="00470F2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pro výchovu, vzdělávání a zaměstnanost</w:t>
      </w:r>
    </w:p>
    <w:sectPr w:rsidR="00BE5851" w:rsidRPr="00470F28" w:rsidSect="00214052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7962" w14:textId="77777777" w:rsidR="00D41729" w:rsidRDefault="00D41729" w:rsidP="00214052">
      <w:r>
        <w:separator/>
      </w:r>
    </w:p>
  </w:endnote>
  <w:endnote w:type="continuationSeparator" w:id="0">
    <w:p w14:paraId="680A6CBE" w14:textId="77777777" w:rsidR="00D41729" w:rsidRDefault="00D4172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7B93" w14:textId="7379F002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F9737D" wp14:editId="53262E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24377695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78C96" w14:textId="49295EC9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9737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8.5pt;height:25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" filled="f" stroked="f">
              <v:textbox style="mso-fit-shape-to-text:t" inset="20pt,0,0,15pt">
                <w:txbxContent>
                  <w:p w14:paraId="76878C96" w14:textId="49295EC9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2EE53CDE" w:rsidR="007A16C0" w:rsidRPr="007A16C0" w:rsidRDefault="00301C5C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B5CE026" wp14:editId="557085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152482594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33C10" w14:textId="1CF3F0F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CE0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8.5pt;height:25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" filled="f" stroked="f">
              <v:textbox style="mso-fit-shape-to-text:t" inset="20pt,0,0,15pt">
                <w:txbxContent>
                  <w:p w14:paraId="20133C10" w14:textId="1CF3F0F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EEF0" w14:textId="4CCD85F6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9078A" wp14:editId="046525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98659420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4F73E" w14:textId="748DF10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9078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8.5pt;height:25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" filled="f" stroked="f">
              <v:textbox style="mso-fit-shape-to-text:t" inset="20pt,0,0,15pt">
                <w:txbxContent>
                  <w:p w14:paraId="5704F73E" w14:textId="748DF10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255B6" w14:textId="77777777" w:rsidR="00D41729" w:rsidRDefault="00D41729" w:rsidP="00214052">
      <w:r>
        <w:separator/>
      </w:r>
    </w:p>
  </w:footnote>
  <w:footnote w:type="continuationSeparator" w:id="0">
    <w:p w14:paraId="69EFD23E" w14:textId="77777777" w:rsidR="00D41729" w:rsidRDefault="00D4172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768766510">
    <w:abstractNumId w:val="3"/>
  </w:num>
  <w:num w:numId="2" w16cid:durableId="1435899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1007261">
    <w:abstractNumId w:val="2"/>
  </w:num>
  <w:num w:numId="4" w16cid:durableId="839976402">
    <w:abstractNumId w:val="0"/>
  </w:num>
  <w:num w:numId="5" w16cid:durableId="56637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7B21"/>
    <w:rsid w:val="000455AA"/>
    <w:rsid w:val="000848CE"/>
    <w:rsid w:val="000F0F55"/>
    <w:rsid w:val="0011288C"/>
    <w:rsid w:val="00150943"/>
    <w:rsid w:val="001E4F60"/>
    <w:rsid w:val="00214052"/>
    <w:rsid w:val="00254A9B"/>
    <w:rsid w:val="002C0C8C"/>
    <w:rsid w:val="002C1E14"/>
    <w:rsid w:val="00301C5C"/>
    <w:rsid w:val="00321F92"/>
    <w:rsid w:val="00365E64"/>
    <w:rsid w:val="00422F22"/>
    <w:rsid w:val="00470F28"/>
    <w:rsid w:val="00537115"/>
    <w:rsid w:val="00552F3D"/>
    <w:rsid w:val="00691D70"/>
    <w:rsid w:val="00745058"/>
    <w:rsid w:val="007A16C0"/>
    <w:rsid w:val="007F0345"/>
    <w:rsid w:val="00834773"/>
    <w:rsid w:val="00877717"/>
    <w:rsid w:val="0094620E"/>
    <w:rsid w:val="0098012D"/>
    <w:rsid w:val="0098440A"/>
    <w:rsid w:val="009A2284"/>
    <w:rsid w:val="009C100F"/>
    <w:rsid w:val="00A11811"/>
    <w:rsid w:val="00A126B1"/>
    <w:rsid w:val="00A62E06"/>
    <w:rsid w:val="00A81CA2"/>
    <w:rsid w:val="00A95E7F"/>
    <w:rsid w:val="00AA2E9A"/>
    <w:rsid w:val="00AD04CD"/>
    <w:rsid w:val="00B50956"/>
    <w:rsid w:val="00B563DF"/>
    <w:rsid w:val="00BE5851"/>
    <w:rsid w:val="00CC1D00"/>
    <w:rsid w:val="00D12133"/>
    <w:rsid w:val="00D170AB"/>
    <w:rsid w:val="00D41729"/>
    <w:rsid w:val="00D81B94"/>
    <w:rsid w:val="00DB33ED"/>
    <w:rsid w:val="00E64DDD"/>
    <w:rsid w:val="00E95B8B"/>
    <w:rsid w:val="00EE61D0"/>
    <w:rsid w:val="00F63149"/>
    <w:rsid w:val="23E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Zdraznn">
    <w:name w:val="Emphasis"/>
    <w:aliases w:val="nadpis1"/>
    <w:qFormat/>
    <w:rsid w:val="002C0C8C"/>
    <w:rPr>
      <w:rFonts w:ascii="Tahoma" w:hAnsi="Tahoma"/>
      <w:b/>
      <w:i w:val="0"/>
      <w:iCs/>
      <w:sz w:val="22"/>
    </w:rPr>
  </w:style>
  <w:style w:type="paragraph" w:styleId="Zkladntextodsazen">
    <w:name w:val="Body Text Indent"/>
    <w:basedOn w:val="Normln"/>
    <w:link w:val="ZkladntextodsazenChar"/>
    <w:rsid w:val="00A11811"/>
    <w:pPr>
      <w:ind w:left="705" w:hanging="705"/>
    </w:pPr>
    <w:rPr>
      <w:rFonts w:ascii="Arial" w:hAnsi="Arial" w:cs="Arial"/>
      <w:b/>
      <w:bCs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A11811"/>
    <w:rPr>
      <w:rFonts w:ascii="Arial" w:eastAsia="Times New Roman" w:hAnsi="Arial" w:cs="Arial"/>
      <w:b/>
      <w:bCs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1181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1181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6" ma:contentTypeDescription="Create a new document." ma:contentTypeScope="" ma:versionID="a5de669a2b941653cd5c13ca11d242bc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9f288ddd097462fb0a9871df74320057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7F933-5A94-4925-A487-60B5F61E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66D5B-A932-416A-8501-9E652F57E265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3.xml><?xml version="1.0" encoding="utf-8"?>
<ds:datastoreItem xmlns:ds="http://schemas.openxmlformats.org/officeDocument/2006/customXml" ds:itemID="{9E5FBC32-2BD8-4B07-BD97-5A93F9DFC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807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Trombíková Jana</cp:lastModifiedBy>
  <cp:revision>27</cp:revision>
  <dcterms:created xsi:type="dcterms:W3CDTF">2024-11-12T06:21:00Z</dcterms:created>
  <dcterms:modified xsi:type="dcterms:W3CDTF">2026-02-11T14:45:00Z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ClassificationContentMarkingFooterShapeIds">
    <vt:lpwstr>3ace3b9b,e87bdbb,5ae2ff55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2024-11-12T06:21:46Z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4e1db260-7d37-4a82-b0fa-5825d40f5ceb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