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87699F" w14:paraId="74C1E98B" w14:textId="77777777" w:rsidTr="00C734A7">
        <w:tc>
          <w:tcPr>
            <w:tcW w:w="4606" w:type="dxa"/>
          </w:tcPr>
          <w:p w14:paraId="6917268C" w14:textId="28D75D39" w:rsidR="0087699F" w:rsidRPr="001A5B63" w:rsidRDefault="0087699F" w:rsidP="00C734A7">
            <w:pPr>
              <w:pStyle w:val="Nadpis3"/>
              <w:rPr>
                <w:rFonts w:ascii="CKGinis" w:hAnsi="CKGinis" w:cs="Tahoma"/>
                <w:b w:val="0"/>
                <w:sz w:val="60"/>
                <w:szCs w:val="60"/>
              </w:rPr>
            </w:pPr>
          </w:p>
        </w:tc>
        <w:tc>
          <w:tcPr>
            <w:tcW w:w="4606" w:type="dxa"/>
          </w:tcPr>
          <w:p w14:paraId="382EC17F" w14:textId="348D392E" w:rsidR="0087699F" w:rsidRPr="00484BAE" w:rsidRDefault="0087699F" w:rsidP="00C734A7">
            <w:pPr>
              <w:pStyle w:val="Nadpis3"/>
              <w:jc w:val="right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</w:tr>
      <w:tr w:rsidR="0087699F" w14:paraId="5DF6EC7E" w14:textId="77777777" w:rsidTr="00C734A7">
        <w:tc>
          <w:tcPr>
            <w:tcW w:w="4606" w:type="dxa"/>
          </w:tcPr>
          <w:p w14:paraId="4E29737B" w14:textId="19CC49C8" w:rsidR="0087699F" w:rsidRPr="00484BAE" w:rsidRDefault="0087699F" w:rsidP="00C734A7">
            <w:pPr>
              <w:pStyle w:val="Nadpis3"/>
              <w:rPr>
                <w:rFonts w:ascii="Tahoma" w:hAnsi="Tahoma" w:cs="Tahoma"/>
                <w:b w:val="0"/>
                <w:sz w:val="22"/>
                <w:szCs w:val="22"/>
              </w:rPr>
            </w:pPr>
          </w:p>
        </w:tc>
        <w:tc>
          <w:tcPr>
            <w:tcW w:w="4606" w:type="dxa"/>
          </w:tcPr>
          <w:p w14:paraId="2740046F" w14:textId="77777777" w:rsidR="0087699F" w:rsidRPr="00022882" w:rsidRDefault="0087699F" w:rsidP="00C734A7">
            <w:pPr>
              <w:pStyle w:val="Nadpis3"/>
              <w:rPr>
                <w:rFonts w:ascii="Tahoma" w:hAnsi="Tahoma" w:cs="Tahoma"/>
              </w:rPr>
            </w:pPr>
          </w:p>
        </w:tc>
      </w:tr>
    </w:tbl>
    <w:p w14:paraId="314CE900" w14:textId="77777777" w:rsidR="00600F85" w:rsidRDefault="00600F85" w:rsidP="00D85624">
      <w:pPr>
        <w:pStyle w:val="Nzev"/>
        <w:rPr>
          <w:rFonts w:ascii="Tahoma" w:hAnsi="Tahoma" w:cs="Tahoma"/>
          <w:sz w:val="24"/>
          <w:szCs w:val="24"/>
        </w:rPr>
      </w:pPr>
    </w:p>
    <w:p w14:paraId="3253D617" w14:textId="4D1ECA8A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55490373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6D163D79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I.</w:t>
      </w:r>
      <w:r w:rsidRPr="00DD17AC">
        <w:rPr>
          <w:b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26F34C68" w14:textId="77777777">
        <w:trPr>
          <w:cantSplit/>
        </w:trPr>
        <w:tc>
          <w:tcPr>
            <w:tcW w:w="9212" w:type="dxa"/>
            <w:gridSpan w:val="2"/>
          </w:tcPr>
          <w:p w14:paraId="09413DFA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3A38696E" w14:textId="77777777">
        <w:tc>
          <w:tcPr>
            <w:tcW w:w="3130" w:type="dxa"/>
          </w:tcPr>
          <w:p w14:paraId="5EC6E82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FC6019C" w14:textId="57277E9D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28. října </w:t>
            </w:r>
            <w:r w:rsidR="00263899">
              <w:rPr>
                <w:rFonts w:ascii="Tahoma" w:hAnsi="Tahoma" w:cs="Tahoma"/>
                <w:sz w:val="20"/>
              </w:rPr>
              <w:t>2771/</w:t>
            </w:r>
            <w:r>
              <w:rPr>
                <w:rFonts w:ascii="Tahoma" w:hAnsi="Tahoma" w:cs="Tahoma"/>
                <w:sz w:val="20"/>
              </w:rPr>
              <w:t xml:space="preserve">117, 702 </w:t>
            </w:r>
            <w:r w:rsidR="00263899">
              <w:rPr>
                <w:rFonts w:ascii="Tahoma" w:hAnsi="Tahoma" w:cs="Tahoma"/>
                <w:sz w:val="20"/>
              </w:rPr>
              <w:t>00</w:t>
            </w:r>
            <w:r>
              <w:rPr>
                <w:rFonts w:ascii="Tahoma" w:hAnsi="Tahoma" w:cs="Tahoma"/>
                <w:sz w:val="20"/>
              </w:rPr>
              <w:t xml:space="preserve"> Ostrava</w:t>
            </w:r>
          </w:p>
        </w:tc>
      </w:tr>
      <w:tr w:rsidR="00E1630A" w:rsidRPr="00E1630A" w14:paraId="484ADC75" w14:textId="77777777">
        <w:tc>
          <w:tcPr>
            <w:tcW w:w="3130" w:type="dxa"/>
          </w:tcPr>
          <w:p w14:paraId="21317DCD" w14:textId="77777777" w:rsidR="00507395" w:rsidRPr="00E1630A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 w:rsidRPr="00E1630A"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2B3D6FA" w14:textId="21312CCC" w:rsidR="00507395" w:rsidRPr="00FE09CC" w:rsidRDefault="00E1630A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 xml:space="preserve">Ing. Josefem </w:t>
            </w:r>
            <w:proofErr w:type="spellStart"/>
            <w:r>
              <w:rPr>
                <w:rFonts w:ascii="Tahoma" w:hAnsi="Tahoma" w:cs="Tahoma"/>
                <w:bCs/>
                <w:sz w:val="20"/>
              </w:rPr>
              <w:t>Bělicou</w:t>
            </w:r>
            <w:proofErr w:type="spellEnd"/>
            <w:r w:rsidR="00537573" w:rsidRPr="00FE09CC">
              <w:rPr>
                <w:rFonts w:ascii="Tahoma" w:hAnsi="Tahoma" w:cs="Tahoma"/>
                <w:bCs/>
                <w:sz w:val="20"/>
              </w:rPr>
              <w:t>, MBA, hejtmanem kraje</w:t>
            </w:r>
          </w:p>
        </w:tc>
      </w:tr>
      <w:tr w:rsidR="00507395" w14:paraId="461C1D7F" w14:textId="77777777">
        <w:tc>
          <w:tcPr>
            <w:tcW w:w="3130" w:type="dxa"/>
          </w:tcPr>
          <w:p w14:paraId="7AF851B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2363C8D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5A09C5F3" w14:textId="77777777">
        <w:tc>
          <w:tcPr>
            <w:tcW w:w="3130" w:type="dxa"/>
          </w:tcPr>
          <w:p w14:paraId="3FA4589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1EE88A2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D308E5F" w14:textId="77777777">
        <w:tc>
          <w:tcPr>
            <w:tcW w:w="3130" w:type="dxa"/>
          </w:tcPr>
          <w:p w14:paraId="43FBE0C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0EC1D66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54B70F42" w14:textId="77777777">
        <w:tc>
          <w:tcPr>
            <w:tcW w:w="3130" w:type="dxa"/>
          </w:tcPr>
          <w:p w14:paraId="7AD2B4D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06F9BC2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 w:rsidRPr="00177EB1">
              <w:rPr>
                <w:rFonts w:ascii="Tahoma" w:hAnsi="Tahoma" w:cs="Tahoma"/>
                <w:sz w:val="20"/>
                <w:szCs w:val="20"/>
              </w:rPr>
              <w:t>UniCredit</w:t>
            </w:r>
            <w:proofErr w:type="spellEnd"/>
            <w:r w:rsidRPr="00177EB1">
              <w:rPr>
                <w:rFonts w:ascii="Tahoma" w:hAnsi="Tahoma" w:cs="Tahoma"/>
                <w:sz w:val="20"/>
                <w:szCs w:val="20"/>
              </w:rPr>
              <w:t xml:space="preserve">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424B412B" w14:textId="77777777">
        <w:tc>
          <w:tcPr>
            <w:tcW w:w="3130" w:type="dxa"/>
          </w:tcPr>
          <w:p w14:paraId="0DD13025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D30C03A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5C0FEF21" w14:textId="77777777" w:rsidR="00507395" w:rsidRDefault="00507395" w:rsidP="00BB50FB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175FFCA" w14:textId="77777777">
        <w:trPr>
          <w:cantSplit/>
        </w:trPr>
        <w:tc>
          <w:tcPr>
            <w:tcW w:w="9212" w:type="dxa"/>
            <w:gridSpan w:val="2"/>
          </w:tcPr>
          <w:p w14:paraId="6A559D07" w14:textId="43E0818E" w:rsidR="00507395" w:rsidRPr="00240EE4" w:rsidRDefault="00AA4B3C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 w:rsidRPr="00AA4B3C">
              <w:rPr>
                <w:rFonts w:ascii="Tahoma" w:hAnsi="Tahoma" w:cs="Tahoma"/>
                <w:caps w:val="0"/>
                <w:noProof/>
                <w:sz w:val="20"/>
              </w:rPr>
              <w:t xml:space="preserve">Město </w:t>
            </w:r>
            <w:r w:rsidR="00260355">
              <w:rPr>
                <w:rFonts w:ascii="Tahoma" w:hAnsi="Tahoma" w:cs="Tahoma"/>
                <w:caps w:val="0"/>
                <w:noProof/>
                <w:sz w:val="20"/>
              </w:rPr>
              <w:t>Kopřivnice</w:t>
            </w:r>
          </w:p>
        </w:tc>
      </w:tr>
      <w:tr w:rsidR="00507395" w14:paraId="6890F4CA" w14:textId="77777777">
        <w:tc>
          <w:tcPr>
            <w:tcW w:w="3130" w:type="dxa"/>
          </w:tcPr>
          <w:p w14:paraId="56E2D7F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578370F3" w14:textId="0AFD648D" w:rsidR="00507395" w:rsidRDefault="00BD6BFA" w:rsidP="004906DC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BD6BFA">
              <w:rPr>
                <w:rFonts w:ascii="Tahoma" w:hAnsi="Tahoma" w:cs="Tahoma"/>
                <w:sz w:val="20"/>
              </w:rPr>
              <w:t>Štefánikova 1163/12, 742 21 Kopřivnice</w:t>
            </w:r>
          </w:p>
        </w:tc>
      </w:tr>
      <w:tr w:rsidR="00507395" w14:paraId="5A224202" w14:textId="77777777">
        <w:tc>
          <w:tcPr>
            <w:tcW w:w="3130" w:type="dxa"/>
          </w:tcPr>
          <w:p w14:paraId="1C0BD369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0CBA1773" w14:textId="716DEB3A" w:rsidR="00507395" w:rsidRDefault="00BD6BFA" w:rsidP="00E9441D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Bc. </w:t>
            </w:r>
            <w:r w:rsidRPr="00BD6BFA">
              <w:rPr>
                <w:rFonts w:ascii="Tahoma" w:hAnsi="Tahoma" w:cs="Tahoma"/>
                <w:sz w:val="20"/>
              </w:rPr>
              <w:t>Adam</w:t>
            </w:r>
            <w:r>
              <w:rPr>
                <w:rFonts w:ascii="Tahoma" w:hAnsi="Tahoma" w:cs="Tahoma"/>
                <w:sz w:val="20"/>
              </w:rPr>
              <w:t>em</w:t>
            </w:r>
            <w:r w:rsidRPr="00BD6BFA">
              <w:rPr>
                <w:rFonts w:ascii="Tahoma" w:hAnsi="Tahoma" w:cs="Tahoma"/>
                <w:sz w:val="20"/>
              </w:rPr>
              <w:t xml:space="preserve"> Hanus</w:t>
            </w:r>
            <w:r>
              <w:rPr>
                <w:rFonts w:ascii="Tahoma" w:hAnsi="Tahoma" w:cs="Tahoma"/>
                <w:sz w:val="20"/>
              </w:rPr>
              <w:t>em</w:t>
            </w:r>
            <w:r w:rsidR="00AB3A30">
              <w:rPr>
                <w:rFonts w:ascii="Tahoma" w:hAnsi="Tahoma" w:cs="Tahoma"/>
                <w:sz w:val="20"/>
              </w:rPr>
              <w:t>, starostou</w:t>
            </w:r>
          </w:p>
        </w:tc>
      </w:tr>
      <w:tr w:rsidR="00507395" w14:paraId="37A400A4" w14:textId="77777777">
        <w:tc>
          <w:tcPr>
            <w:tcW w:w="3130" w:type="dxa"/>
          </w:tcPr>
          <w:p w14:paraId="6F4B3F82" w14:textId="66820674" w:rsidR="00707AAF" w:rsidRDefault="00507395" w:rsidP="00CB17A1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34D056F0" w14:textId="672B2572" w:rsidR="00707AAF" w:rsidRPr="007D0928" w:rsidRDefault="00CB17A1" w:rsidP="007D0928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CB17A1">
              <w:rPr>
                <w:rFonts w:ascii="Tahoma" w:hAnsi="Tahoma" w:cs="Tahoma"/>
                <w:sz w:val="20"/>
              </w:rPr>
              <w:t xml:space="preserve">00298077 </w:t>
            </w:r>
          </w:p>
        </w:tc>
      </w:tr>
      <w:tr w:rsidR="00240EE4" w14:paraId="7A211245" w14:textId="77777777">
        <w:tc>
          <w:tcPr>
            <w:tcW w:w="3130" w:type="dxa"/>
          </w:tcPr>
          <w:p w14:paraId="230EDD91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0C56D474" w14:textId="33009849" w:rsidR="00240EE4" w:rsidRDefault="00CB17A1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 w:rsidRPr="00CB17A1">
              <w:rPr>
                <w:rFonts w:ascii="Tahoma" w:hAnsi="Tahoma" w:cs="Tahoma"/>
                <w:noProof/>
                <w:sz w:val="20"/>
              </w:rPr>
              <w:t xml:space="preserve">1767241349 </w:t>
            </w:r>
            <w:r w:rsidR="00E15B3D" w:rsidRPr="00E15B3D">
              <w:rPr>
                <w:rFonts w:ascii="Tahoma" w:hAnsi="Tahoma" w:cs="Tahoma"/>
                <w:noProof/>
                <w:sz w:val="20"/>
              </w:rPr>
              <w:t>/0</w:t>
            </w:r>
            <w:r>
              <w:rPr>
                <w:rFonts w:ascii="Tahoma" w:hAnsi="Tahoma" w:cs="Tahoma"/>
                <w:noProof/>
                <w:sz w:val="20"/>
              </w:rPr>
              <w:t>80</w:t>
            </w:r>
            <w:r w:rsidR="00E15B3D" w:rsidRPr="00E15B3D">
              <w:rPr>
                <w:rFonts w:ascii="Tahoma" w:hAnsi="Tahoma" w:cs="Tahoma"/>
                <w:noProof/>
                <w:sz w:val="20"/>
              </w:rPr>
              <w:t>0</w:t>
            </w:r>
          </w:p>
        </w:tc>
      </w:tr>
      <w:tr w:rsidR="00507395" w14:paraId="56D977D0" w14:textId="77777777">
        <w:tc>
          <w:tcPr>
            <w:tcW w:w="3130" w:type="dxa"/>
          </w:tcPr>
          <w:p w14:paraId="61C6E0B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25A8C6A5" w14:textId="3CB6F0E9" w:rsidR="00507395" w:rsidRDefault="003063BF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3063BF">
              <w:rPr>
                <w:rFonts w:ascii="Tahoma" w:hAnsi="Tahoma" w:cs="Tahoma"/>
                <w:sz w:val="20"/>
              </w:rPr>
              <w:t>Česká spořitelna, a.s.</w:t>
            </w:r>
          </w:p>
        </w:tc>
      </w:tr>
      <w:tr w:rsidR="00507395" w14:paraId="1703598B" w14:textId="77777777">
        <w:tc>
          <w:tcPr>
            <w:tcW w:w="3130" w:type="dxa"/>
          </w:tcPr>
          <w:p w14:paraId="6FD6588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D0F17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768ED6E6" w14:textId="77777777" w:rsidR="00507395" w:rsidRPr="00730D07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60D7389A" w14:textId="77777777" w:rsidR="00507395" w:rsidRDefault="00507395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3BA3604F" w14:textId="5A4AB622" w:rsidR="00507395" w:rsidRPr="00684B76" w:rsidRDefault="00684B76" w:rsidP="00DD17AC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684B76">
        <w:rPr>
          <w:rFonts w:ascii="Tahoma" w:hAnsi="Tahoma" w:cs="Tahoma"/>
          <w:sz w:val="20"/>
        </w:rPr>
        <w:t>.</w:t>
      </w:r>
    </w:p>
    <w:p w14:paraId="05B293EA" w14:textId="77777777" w:rsidR="00507395" w:rsidRPr="00A531C1" w:rsidRDefault="00507395" w:rsidP="00DD17AC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 xml:space="preserve">prostředků poskytnutých z rozpočtu </w:t>
      </w:r>
      <w:r w:rsidRPr="00A531C1">
        <w:rPr>
          <w:rFonts w:ascii="Tahoma" w:hAnsi="Tahoma" w:cs="Tahoma"/>
          <w:bCs/>
          <w:sz w:val="20"/>
        </w:rPr>
        <w:t>poskytovatele je porušením rozpočtové kázně podle § 22 zákona č. 250/2000 Sb. V případě porušení rozpočtové kázně bude postupováno dle zákona č. 250/2000 Sb.</w:t>
      </w:r>
    </w:p>
    <w:p w14:paraId="5F8FD589" w14:textId="56685841" w:rsidR="00E43807" w:rsidRPr="00270029" w:rsidRDefault="0017223F" w:rsidP="00E4380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A531C1">
        <w:rPr>
          <w:rFonts w:ascii="Tahoma" w:hAnsi="Tahoma" w:cs="Tahoma"/>
          <w:bCs/>
          <w:sz w:val="20"/>
        </w:rPr>
        <w:tab/>
      </w:r>
      <w:r w:rsidRPr="00270029">
        <w:rPr>
          <w:rFonts w:ascii="Tahoma" w:hAnsi="Tahoma" w:cs="Tahoma"/>
          <w:bCs/>
          <w:sz w:val="20"/>
        </w:rPr>
        <w:t xml:space="preserve">Příjemce </w:t>
      </w:r>
      <w:r w:rsidR="00075602" w:rsidRPr="00270029">
        <w:rPr>
          <w:rFonts w:ascii="Tahoma" w:hAnsi="Tahoma" w:cs="Tahoma"/>
          <w:sz w:val="20"/>
        </w:rPr>
        <w:t xml:space="preserve">prohlašuje, že není osobou, vůči které je zakázána přímá či nepřímá finanční podpora ve 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2025/395 ze dne 24. února 2025 (publikováno v Úředním věstníku Evropské unie dne 24. 2. 2025 pod č. L 395), tj. není právnickou osobou, subjektem nebo orgánem usazeným v Rusku nebo právnickou osobou, subjektem nebo orgánem, který je z více než 50 % </w:t>
      </w:r>
      <w:bookmarkStart w:id="0" w:name="_Hlk215659480"/>
      <w:r w:rsidR="00075602" w:rsidRPr="00270029">
        <w:rPr>
          <w:rFonts w:ascii="Tahoma" w:hAnsi="Tahoma" w:cs="Tahoma"/>
          <w:sz w:val="20"/>
        </w:rPr>
        <w:t>přímo či nepřímo vlastněn právnickou osobou, subjektem nebo orgánem usazeným v Rusku</w:t>
      </w:r>
      <w:bookmarkEnd w:id="0"/>
      <w:r w:rsidR="00075602" w:rsidRPr="00270029">
        <w:rPr>
          <w:rFonts w:ascii="Tahoma" w:hAnsi="Tahoma" w:cs="Tahoma"/>
          <w:sz w:val="20"/>
        </w:rPr>
        <w:t>. Příjemce bere na vědomí, že pokud je uvedené prohlášení nepravdivé, bude to považováno za porušení této smlouvy a neoprávněné použití dotace</w:t>
      </w:r>
      <w:r w:rsidRPr="00270029">
        <w:rPr>
          <w:rFonts w:ascii="Tahoma" w:hAnsi="Tahoma" w:cs="Tahoma"/>
          <w:bCs/>
          <w:sz w:val="20"/>
        </w:rPr>
        <w:t>.</w:t>
      </w:r>
    </w:p>
    <w:p w14:paraId="0DD4EA16" w14:textId="1912C6C7" w:rsidR="00E43807" w:rsidRDefault="00E43807" w:rsidP="00E43807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A531C1">
        <w:rPr>
          <w:rFonts w:ascii="Tahoma" w:hAnsi="Tahoma" w:cs="Tahoma"/>
          <w:bCs/>
          <w:sz w:val="20"/>
        </w:rPr>
        <w:t>Příjemce prohlašuje, že nemá závazky po lhůtě splatnosti vůči finančnímu úřadu ani okresní správě</w:t>
      </w:r>
      <w:r w:rsidRPr="000D4AAD">
        <w:rPr>
          <w:rFonts w:ascii="Tahoma" w:hAnsi="Tahoma" w:cs="Tahoma"/>
          <w:bCs/>
          <w:sz w:val="20"/>
        </w:rPr>
        <w:t xml:space="preserve"> sociálního zabezpečení, popř. že ohledně takovýchto závazků bylo vydáno rozhodnutí o povolení posečkání s úhradou nedoplatků nebo rozhodnutí o povolení splátkování. Příjemce bere na vědomí, </w:t>
      </w:r>
      <w:r w:rsidRPr="000D4AAD">
        <w:rPr>
          <w:rFonts w:ascii="Tahoma" w:hAnsi="Tahoma" w:cs="Tahoma"/>
          <w:bCs/>
          <w:sz w:val="20"/>
        </w:rPr>
        <w:lastRenderedPageBreak/>
        <w:t>že pokud je uvedené prohlášení nepravdivé, bude to považováno za porušení této smlouvy a neoprávněné použití dotace.</w:t>
      </w:r>
    </w:p>
    <w:p w14:paraId="0B9A91D3" w14:textId="77777777" w:rsidR="00E43807" w:rsidRPr="00E43807" w:rsidRDefault="00E43807" w:rsidP="000D4AAD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bCs/>
          <w:sz w:val="20"/>
        </w:rPr>
      </w:pPr>
    </w:p>
    <w:p w14:paraId="2EE129F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III.</w:t>
      </w:r>
      <w:r w:rsidRPr="00DD17AC">
        <w:rPr>
          <w:b/>
          <w:sz w:val="20"/>
        </w:rPr>
        <w:br/>
        <w:t>PŘEDMĚT SMLOUVY</w:t>
      </w:r>
    </w:p>
    <w:p w14:paraId="0F14884F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1BDF76C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IV.</w:t>
      </w:r>
      <w:r w:rsidRPr="00DD17AC">
        <w:rPr>
          <w:b/>
          <w:sz w:val="20"/>
        </w:rPr>
        <w:br/>
        <w:t>ÚČELOVÉ URČENÍ A VÝŠE DOTACE</w:t>
      </w:r>
    </w:p>
    <w:p w14:paraId="0FC9B0F8" w14:textId="7B576E87" w:rsidR="00507395" w:rsidRPr="00BD2FE5" w:rsidRDefault="00507395" w:rsidP="00E615B9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BD2FE5">
        <w:rPr>
          <w:rFonts w:ascii="Tahoma" w:hAnsi="Tahoma" w:cs="Tahoma"/>
          <w:sz w:val="20"/>
          <w:szCs w:val="20"/>
        </w:rPr>
        <w:t xml:space="preserve">Poskytovatel podle této smlouvy poskytne příjemci investiční dotaci ve výši </w:t>
      </w:r>
      <w:r w:rsidR="00FD2791" w:rsidRPr="00BD2FE5">
        <w:rPr>
          <w:rFonts w:ascii="Tahoma" w:hAnsi="Tahoma" w:cs="Tahoma"/>
          <w:sz w:val="20"/>
          <w:szCs w:val="20"/>
        </w:rPr>
        <w:t xml:space="preserve">odpovídající </w:t>
      </w:r>
      <w:r w:rsidRPr="00BD2FE5">
        <w:rPr>
          <w:rFonts w:ascii="Tahoma" w:hAnsi="Tahoma" w:cs="Tahoma"/>
          <w:b/>
          <w:sz w:val="20"/>
          <w:szCs w:val="20"/>
        </w:rPr>
        <w:t>50</w:t>
      </w:r>
      <w:r w:rsidR="00E43807" w:rsidRPr="00BD2FE5">
        <w:rPr>
          <w:rFonts w:ascii="Tahoma" w:hAnsi="Tahoma" w:cs="Tahoma"/>
          <w:b/>
          <w:sz w:val="20"/>
          <w:szCs w:val="20"/>
        </w:rPr>
        <w:t xml:space="preserve"> </w:t>
      </w:r>
      <w:r w:rsidRPr="00BD2FE5">
        <w:rPr>
          <w:rFonts w:ascii="Tahoma" w:hAnsi="Tahoma" w:cs="Tahoma"/>
          <w:b/>
          <w:sz w:val="20"/>
          <w:szCs w:val="20"/>
        </w:rPr>
        <w:t>%</w:t>
      </w:r>
      <w:r w:rsidRPr="00BD2FE5">
        <w:rPr>
          <w:rFonts w:ascii="Tahoma" w:hAnsi="Tahoma" w:cs="Tahoma"/>
          <w:sz w:val="20"/>
          <w:szCs w:val="20"/>
        </w:rPr>
        <w:t xml:space="preserve"> dotace </w:t>
      </w:r>
      <w:r w:rsidR="00FD2791" w:rsidRPr="00BD2FE5">
        <w:rPr>
          <w:rFonts w:ascii="Tahoma" w:hAnsi="Tahoma" w:cs="Tahoma"/>
          <w:sz w:val="20"/>
          <w:szCs w:val="20"/>
        </w:rPr>
        <w:t xml:space="preserve">poskytnuté příjemci </w:t>
      </w:r>
      <w:r w:rsidRPr="00BD2FE5"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 w:rsidRPr="00BD2FE5">
        <w:rPr>
          <w:rFonts w:ascii="Tahoma" w:hAnsi="Tahoma" w:cs="Tahoma"/>
          <w:sz w:val="20"/>
          <w:szCs w:val="20"/>
        </w:rPr>
        <w:t xml:space="preserve"> na realizaci projektu</w:t>
      </w:r>
      <w:r w:rsidR="000A6B6B" w:rsidRPr="00BD2FE5">
        <w:rPr>
          <w:rFonts w:ascii="Tahoma" w:hAnsi="Tahoma" w:cs="Tahoma"/>
          <w:sz w:val="20"/>
          <w:szCs w:val="20"/>
        </w:rPr>
        <w:t xml:space="preserve"> </w:t>
      </w:r>
      <w:r w:rsidR="000A6B6B" w:rsidRPr="00BD2FE5">
        <w:rPr>
          <w:rFonts w:ascii="Tahoma" w:hAnsi="Tahoma" w:cs="Tahoma"/>
          <w:b/>
          <w:bCs/>
          <w:sz w:val="20"/>
          <w:szCs w:val="20"/>
        </w:rPr>
        <w:t>„Pořízení nové cisternové automobilové stříkačky z rámcové dohod</w:t>
      </w:r>
      <w:r w:rsidR="00260355">
        <w:rPr>
          <w:rFonts w:ascii="Tahoma" w:hAnsi="Tahoma" w:cs="Tahoma"/>
          <w:b/>
          <w:bCs/>
          <w:sz w:val="20"/>
          <w:szCs w:val="20"/>
        </w:rPr>
        <w:t>y</w:t>
      </w:r>
      <w:r w:rsidR="000A6B6B" w:rsidRPr="00BD2FE5">
        <w:rPr>
          <w:rFonts w:ascii="Tahoma" w:hAnsi="Tahoma" w:cs="Tahoma"/>
          <w:b/>
          <w:bCs/>
          <w:sz w:val="20"/>
          <w:szCs w:val="20"/>
        </w:rPr>
        <w:t xml:space="preserve">“ </w:t>
      </w:r>
      <w:r w:rsidR="000A6B6B" w:rsidRPr="00BD2FE5">
        <w:rPr>
          <w:rFonts w:ascii="Tahoma" w:hAnsi="Tahoma" w:cs="Tahoma"/>
          <w:sz w:val="20"/>
          <w:szCs w:val="20"/>
        </w:rPr>
        <w:t>(dále jen „projekt“),</w:t>
      </w:r>
      <w:r w:rsidRPr="00BD2FE5">
        <w:rPr>
          <w:rFonts w:ascii="Tahoma" w:hAnsi="Tahoma" w:cs="Tahoma"/>
          <w:sz w:val="20"/>
          <w:szCs w:val="20"/>
        </w:rPr>
        <w:t xml:space="preserve"> maximálně však ve výši </w:t>
      </w:r>
      <w:r w:rsidR="00CE6020" w:rsidRPr="00BD2FE5">
        <w:rPr>
          <w:rFonts w:ascii="Tahoma" w:hAnsi="Tahoma" w:cs="Tahoma"/>
          <w:b/>
          <w:bCs/>
          <w:noProof/>
          <w:sz w:val="20"/>
          <w:szCs w:val="20"/>
        </w:rPr>
        <w:t>2.000</w:t>
      </w:r>
      <w:r w:rsidRPr="00BD2FE5">
        <w:rPr>
          <w:rFonts w:ascii="Tahoma" w:hAnsi="Tahoma" w:cs="Tahoma"/>
          <w:b/>
          <w:bCs/>
          <w:noProof/>
          <w:sz w:val="20"/>
          <w:szCs w:val="20"/>
        </w:rPr>
        <w:t>.000</w:t>
      </w:r>
      <w:r w:rsidRPr="00BD2FE5">
        <w:rPr>
          <w:rFonts w:ascii="Tahoma" w:hAnsi="Tahoma" w:cs="Tahoma"/>
          <w:sz w:val="20"/>
          <w:szCs w:val="20"/>
        </w:rPr>
        <w:t xml:space="preserve"> </w:t>
      </w:r>
      <w:r w:rsidRPr="00BD2FE5">
        <w:rPr>
          <w:rFonts w:ascii="Tahoma" w:hAnsi="Tahoma" w:cs="Tahoma"/>
          <w:b/>
          <w:sz w:val="20"/>
          <w:szCs w:val="20"/>
        </w:rPr>
        <w:t>Kč</w:t>
      </w:r>
      <w:r w:rsidRPr="00BD2FE5">
        <w:rPr>
          <w:rFonts w:ascii="Tahoma" w:hAnsi="Tahoma" w:cs="Tahoma"/>
          <w:sz w:val="20"/>
          <w:szCs w:val="20"/>
        </w:rPr>
        <w:t xml:space="preserve"> (slovy: </w:t>
      </w:r>
      <w:r w:rsidR="00CE6020" w:rsidRPr="00BD2FE5">
        <w:rPr>
          <w:rFonts w:ascii="Tahoma" w:hAnsi="Tahoma" w:cs="Tahoma"/>
          <w:noProof/>
          <w:sz w:val="20"/>
          <w:szCs w:val="20"/>
        </w:rPr>
        <w:t>dva miliony</w:t>
      </w:r>
      <w:r w:rsidRPr="00BD2FE5">
        <w:rPr>
          <w:rFonts w:ascii="Tahoma" w:hAnsi="Tahoma" w:cs="Tahoma"/>
          <w:noProof/>
          <w:sz w:val="20"/>
          <w:szCs w:val="20"/>
        </w:rPr>
        <w:t xml:space="preserve"> korun českých</w:t>
      </w:r>
      <w:r w:rsidRPr="00BD2FE5">
        <w:rPr>
          <w:rFonts w:ascii="Tahoma" w:hAnsi="Tahoma" w:cs="Tahoma"/>
          <w:sz w:val="20"/>
          <w:szCs w:val="20"/>
        </w:rPr>
        <w:t xml:space="preserve">), účelově určenou na financování uznatelných nákladů spojených s pořízením </w:t>
      </w:r>
      <w:r w:rsidR="001E132A" w:rsidRPr="00BD2FE5">
        <w:rPr>
          <w:rFonts w:ascii="Tahoma" w:hAnsi="Tahoma" w:cs="Tahoma"/>
          <w:sz w:val="20"/>
          <w:szCs w:val="20"/>
        </w:rPr>
        <w:t xml:space="preserve">cisternové automobilové stříkačky </w:t>
      </w:r>
      <w:r w:rsidRPr="00BD2FE5">
        <w:rPr>
          <w:rFonts w:ascii="Tahoma" w:hAnsi="Tahoma" w:cs="Tahoma"/>
          <w:sz w:val="20"/>
          <w:szCs w:val="20"/>
        </w:rPr>
        <w:t xml:space="preserve">pro jednotku </w:t>
      </w:r>
      <w:r w:rsidR="007354FB" w:rsidRPr="00BD2FE5">
        <w:rPr>
          <w:rFonts w:ascii="Tahoma" w:hAnsi="Tahoma" w:cs="Tahoma"/>
          <w:sz w:val="20"/>
          <w:szCs w:val="20"/>
        </w:rPr>
        <w:t xml:space="preserve">požární ochrany </w:t>
      </w:r>
      <w:r w:rsidRPr="00BD2FE5">
        <w:rPr>
          <w:rFonts w:ascii="Tahoma" w:hAnsi="Tahoma" w:cs="Tahoma"/>
          <w:sz w:val="20"/>
          <w:szCs w:val="20"/>
        </w:rPr>
        <w:t xml:space="preserve">sboru dobrovolných hasičů </w:t>
      </w:r>
      <w:r w:rsidR="005735EC" w:rsidRPr="00BD2FE5">
        <w:rPr>
          <w:rFonts w:ascii="Tahoma" w:hAnsi="Tahoma" w:cs="Tahoma"/>
          <w:sz w:val="20"/>
          <w:szCs w:val="20"/>
        </w:rPr>
        <w:t xml:space="preserve">obce </w:t>
      </w:r>
      <w:r w:rsidRPr="00BD2FE5">
        <w:rPr>
          <w:rFonts w:ascii="Tahoma" w:hAnsi="Tahoma" w:cs="Tahoma"/>
          <w:sz w:val="20"/>
          <w:szCs w:val="20"/>
        </w:rPr>
        <w:t>vymezených v čl</w:t>
      </w:r>
      <w:r w:rsidR="00DA0490" w:rsidRPr="00BD2FE5">
        <w:rPr>
          <w:rFonts w:ascii="Tahoma" w:hAnsi="Tahoma" w:cs="Tahoma"/>
          <w:sz w:val="20"/>
          <w:szCs w:val="20"/>
        </w:rPr>
        <w:t>. </w:t>
      </w:r>
      <w:r w:rsidRPr="00BD2FE5">
        <w:rPr>
          <w:rFonts w:ascii="Tahoma" w:hAnsi="Tahoma" w:cs="Tahoma"/>
          <w:sz w:val="20"/>
          <w:szCs w:val="20"/>
        </w:rPr>
        <w:t xml:space="preserve">VI této smlouvy. </w:t>
      </w:r>
    </w:p>
    <w:p w14:paraId="01742261" w14:textId="06499398" w:rsidR="00643A86" w:rsidRDefault="00643A86" w:rsidP="00DD17AC">
      <w:pPr>
        <w:numPr>
          <w:ilvl w:val="0"/>
          <w:numId w:val="30"/>
        </w:numPr>
        <w:spacing w:before="120" w:after="12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</w:t>
      </w:r>
      <w:r w:rsidR="00DB43BF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příjemci Ministerstvem vnitra – generálním ředitelstvím Hasičského záchranného sboru České republiky</w:t>
      </w:r>
      <w:r w:rsidR="00DB43BF">
        <w:rPr>
          <w:rFonts w:ascii="Tahoma" w:hAnsi="Tahoma" w:cs="Tahoma"/>
          <w:sz w:val="20"/>
          <w:szCs w:val="20"/>
        </w:rPr>
        <w:t xml:space="preserve"> (dále jen „MV – GŘ</w:t>
      </w:r>
      <w:r w:rsidR="00B25C24">
        <w:rPr>
          <w:rFonts w:ascii="Tahoma" w:hAnsi="Tahoma" w:cs="Tahoma"/>
          <w:sz w:val="20"/>
          <w:szCs w:val="20"/>
        </w:rPr>
        <w:t xml:space="preserve"> </w:t>
      </w:r>
      <w:r w:rsidR="00DB43BF">
        <w:rPr>
          <w:rFonts w:ascii="Tahoma" w:hAnsi="Tahoma" w:cs="Tahoma"/>
          <w:sz w:val="20"/>
          <w:szCs w:val="20"/>
        </w:rPr>
        <w:t>HZS</w:t>
      </w:r>
      <w:r w:rsidR="00B25C24">
        <w:rPr>
          <w:rFonts w:ascii="Tahoma" w:hAnsi="Tahoma" w:cs="Tahoma"/>
          <w:sz w:val="20"/>
          <w:szCs w:val="20"/>
        </w:rPr>
        <w:t xml:space="preserve"> ČR</w:t>
      </w:r>
      <w:r w:rsidR="00DB43BF">
        <w:rPr>
          <w:rFonts w:ascii="Tahoma" w:hAnsi="Tahoma" w:cs="Tahoma"/>
          <w:sz w:val="20"/>
          <w:szCs w:val="20"/>
        </w:rPr>
        <w:t>“)</w:t>
      </w:r>
      <w:r w:rsidRPr="00643A86">
        <w:rPr>
          <w:rFonts w:ascii="Tahoma" w:hAnsi="Tahoma" w:cs="Tahoma"/>
          <w:bCs/>
          <w:sz w:val="20"/>
        </w:rPr>
        <w:t>.</w:t>
      </w:r>
    </w:p>
    <w:p w14:paraId="51166017" w14:textId="42FDAFD6" w:rsidR="00643A86" w:rsidRPr="001A1D01" w:rsidRDefault="00643A86" w:rsidP="00DD17AC">
      <w:pPr>
        <w:spacing w:before="120" w:after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sz w:val="20"/>
        </w:rPr>
        <w:t xml:space="preserve">Pokud bude </w:t>
      </w:r>
      <w:r>
        <w:rPr>
          <w:rFonts w:ascii="Tahoma" w:hAnsi="Tahoma" w:cs="Tahoma"/>
          <w:sz w:val="20"/>
          <w:szCs w:val="20"/>
        </w:rPr>
        <w:t xml:space="preserve">dotace poskytnutá </w:t>
      </w:r>
      <w:proofErr w:type="gramStart"/>
      <w:r>
        <w:rPr>
          <w:rFonts w:ascii="Tahoma" w:hAnsi="Tahoma" w:cs="Tahoma"/>
          <w:sz w:val="20"/>
          <w:szCs w:val="20"/>
        </w:rPr>
        <w:t>M</w:t>
      </w:r>
      <w:r w:rsidR="00B25C24">
        <w:rPr>
          <w:rFonts w:ascii="Tahoma" w:hAnsi="Tahoma" w:cs="Tahoma"/>
          <w:sz w:val="20"/>
          <w:szCs w:val="20"/>
        </w:rPr>
        <w:t>V - GŘ</w:t>
      </w:r>
      <w:proofErr w:type="gramEnd"/>
      <w:r w:rsidR="00B25C24">
        <w:rPr>
          <w:rFonts w:ascii="Tahoma" w:hAnsi="Tahoma" w:cs="Tahoma"/>
          <w:sz w:val="20"/>
          <w:szCs w:val="20"/>
        </w:rPr>
        <w:t xml:space="preserve">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="00DB43BF">
        <w:rPr>
          <w:rFonts w:ascii="Tahoma" w:hAnsi="Tahoma" w:cs="Tahoma"/>
          <w:bCs/>
          <w:sz w:val="20"/>
        </w:rPr>
        <w:t xml:space="preserve">než </w:t>
      </w:r>
      <w:r w:rsidR="00605EB9" w:rsidRPr="000D4AAD">
        <w:rPr>
          <w:rFonts w:ascii="Tahoma" w:hAnsi="Tahoma" w:cs="Tahoma"/>
          <w:sz w:val="20"/>
        </w:rPr>
        <w:t>4.0</w:t>
      </w:r>
      <w:r w:rsidR="00DB43BF" w:rsidRPr="000D4AAD">
        <w:rPr>
          <w:rFonts w:ascii="Tahoma" w:hAnsi="Tahoma" w:cs="Tahoma"/>
          <w:sz w:val="20"/>
        </w:rPr>
        <w:t>00.000 Kč</w:t>
      </w:r>
      <w:r w:rsidRPr="001A1D01">
        <w:rPr>
          <w:rFonts w:ascii="Tahoma" w:hAnsi="Tahoma" w:cs="Tahoma"/>
          <w:sz w:val="20"/>
        </w:rPr>
        <w:t>, konečná výše dotace se úměrně sníží a příjemce obdrží dotaci ve výši 50</w:t>
      </w:r>
      <w:r w:rsidR="00605EB9" w:rsidRPr="001A1D01">
        <w:rPr>
          <w:rFonts w:ascii="Tahoma" w:hAnsi="Tahoma" w:cs="Tahoma"/>
          <w:sz w:val="20"/>
        </w:rPr>
        <w:t xml:space="preserve"> </w:t>
      </w:r>
      <w:r w:rsidRPr="001A1D01">
        <w:rPr>
          <w:rFonts w:ascii="Tahoma" w:hAnsi="Tahoma" w:cs="Tahoma"/>
          <w:sz w:val="20"/>
        </w:rPr>
        <w:t>% dotace</w:t>
      </w:r>
      <w:r w:rsidR="00B25C24" w:rsidRPr="001A1D01">
        <w:rPr>
          <w:rFonts w:ascii="Tahoma" w:hAnsi="Tahoma" w:cs="Tahoma"/>
          <w:sz w:val="20"/>
        </w:rPr>
        <w:t xml:space="preserve"> poskytnuté MV – GŘ HZS ČR</w:t>
      </w:r>
      <w:r w:rsidRPr="001A1D01">
        <w:rPr>
          <w:rFonts w:ascii="Tahoma" w:hAnsi="Tahoma" w:cs="Tahoma"/>
          <w:sz w:val="20"/>
        </w:rPr>
        <w:t>.</w:t>
      </w:r>
    </w:p>
    <w:p w14:paraId="667E017B" w14:textId="1AB2008D" w:rsidR="00643A86" w:rsidRPr="00643A86" w:rsidRDefault="00643A86" w:rsidP="00DD17AC">
      <w:pPr>
        <w:spacing w:before="120" w:after="12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1A1D01">
        <w:rPr>
          <w:rFonts w:ascii="Tahoma" w:hAnsi="Tahoma" w:cs="Tahoma"/>
          <w:sz w:val="20"/>
        </w:rPr>
        <w:t xml:space="preserve">Pokud </w:t>
      </w:r>
      <w:r w:rsidR="00DB43BF" w:rsidRPr="001A1D01">
        <w:rPr>
          <w:rFonts w:ascii="Tahoma" w:hAnsi="Tahoma" w:cs="Tahoma"/>
          <w:sz w:val="20"/>
          <w:szCs w:val="20"/>
        </w:rPr>
        <w:t xml:space="preserve">dotace poskytnutá </w:t>
      </w:r>
      <w:r w:rsidR="00B25C24" w:rsidRPr="001A1D01">
        <w:rPr>
          <w:rFonts w:ascii="Tahoma" w:hAnsi="Tahoma" w:cs="Tahoma"/>
          <w:sz w:val="20"/>
          <w:szCs w:val="20"/>
        </w:rPr>
        <w:t xml:space="preserve">MV – GŘ HZS ČR bude rovna nebo </w:t>
      </w:r>
      <w:r w:rsidRPr="001A1D01">
        <w:rPr>
          <w:rFonts w:ascii="Tahoma" w:hAnsi="Tahoma" w:cs="Tahoma"/>
          <w:sz w:val="20"/>
        </w:rPr>
        <w:t xml:space="preserve">překročí </w:t>
      </w:r>
      <w:r w:rsidR="00605EB9" w:rsidRPr="000D4AAD">
        <w:rPr>
          <w:rFonts w:ascii="Tahoma" w:hAnsi="Tahoma" w:cs="Tahoma"/>
          <w:sz w:val="20"/>
        </w:rPr>
        <w:t>4.0</w:t>
      </w:r>
      <w:r w:rsidRPr="000D4AAD">
        <w:rPr>
          <w:rFonts w:ascii="Tahoma" w:hAnsi="Tahoma" w:cs="Tahoma"/>
          <w:sz w:val="20"/>
        </w:rPr>
        <w:t>00.000 Kč</w:t>
      </w:r>
      <w:r w:rsidRPr="001A1D01">
        <w:rPr>
          <w:rFonts w:ascii="Tahoma" w:hAnsi="Tahoma" w:cs="Tahoma"/>
          <w:sz w:val="20"/>
        </w:rPr>
        <w:t>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605EB9">
        <w:rPr>
          <w:rFonts w:ascii="Tahoma" w:hAnsi="Tahoma" w:cs="Tahoma"/>
          <w:bCs/>
          <w:sz w:val="20"/>
        </w:rPr>
        <w:t>2.00</w:t>
      </w:r>
      <w:r w:rsidR="008E69D2">
        <w:rPr>
          <w:rFonts w:ascii="Tahoma" w:hAnsi="Tahoma" w:cs="Tahoma"/>
          <w:bCs/>
          <w:sz w:val="20"/>
        </w:rPr>
        <w:t xml:space="preserve">0.000 </w:t>
      </w:r>
      <w:r w:rsidRPr="00643A86">
        <w:rPr>
          <w:rFonts w:ascii="Tahoma" w:hAnsi="Tahoma" w:cs="Tahoma"/>
          <w:bCs/>
          <w:sz w:val="20"/>
        </w:rPr>
        <w:t>Kč</w:t>
      </w:r>
      <w:r w:rsidR="00B25C24">
        <w:rPr>
          <w:rFonts w:ascii="Tahoma" w:hAnsi="Tahoma" w:cs="Tahoma"/>
          <w:bCs/>
          <w:sz w:val="20"/>
        </w:rPr>
        <w:t>.</w:t>
      </w:r>
    </w:p>
    <w:p w14:paraId="4796DF8D" w14:textId="77777777" w:rsidR="00507395" w:rsidRPr="003242AA" w:rsidRDefault="00507395" w:rsidP="00DD17AC">
      <w:pPr>
        <w:numPr>
          <w:ilvl w:val="0"/>
          <w:numId w:val="3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sz w:val="20"/>
          <w:szCs w:val="20"/>
        </w:rPr>
        <w:t>Účelem poskytnutí</w:t>
      </w:r>
      <w:r w:rsidRPr="003242AA">
        <w:rPr>
          <w:rFonts w:ascii="Tahoma" w:hAnsi="Tahoma" w:cs="Tahoma"/>
          <w:sz w:val="20"/>
          <w:szCs w:val="20"/>
        </w:rPr>
        <w:t xml:space="preserve"> dotace je podpora realizace projektu příjemcem za podmínek stanovených v této smlouvě.</w:t>
      </w:r>
    </w:p>
    <w:p w14:paraId="020B0CAD" w14:textId="77777777" w:rsidR="00507395" w:rsidRPr="00A531C1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V.</w:t>
      </w:r>
      <w:r w:rsidRPr="00DD17AC">
        <w:rPr>
          <w:b/>
          <w:sz w:val="20"/>
        </w:rPr>
        <w:br/>
      </w:r>
      <w:r w:rsidRPr="00A531C1">
        <w:rPr>
          <w:b/>
          <w:sz w:val="20"/>
        </w:rPr>
        <w:t>ZÁVAZKY SMLUVNÍCH STRAN</w:t>
      </w:r>
    </w:p>
    <w:p w14:paraId="7CF20443" w14:textId="44F2A34C" w:rsidR="00507395" w:rsidRDefault="00507395" w:rsidP="00DD17AC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 w:rsidRPr="00A531C1">
        <w:rPr>
          <w:rFonts w:ascii="Tahoma" w:hAnsi="Tahoma" w:cs="Tahoma"/>
          <w:color w:val="000000"/>
          <w:sz w:val="20"/>
        </w:rPr>
        <w:t>Poskytovatel se zavazuje poskytnout příjemci</w:t>
      </w:r>
      <w:r w:rsidR="00612C4A" w:rsidRPr="00A531C1">
        <w:rPr>
          <w:rFonts w:ascii="Tahoma" w:hAnsi="Tahoma" w:cs="Tahoma"/>
          <w:color w:val="000000"/>
          <w:sz w:val="20"/>
        </w:rPr>
        <w:t xml:space="preserve"> dotaci</w:t>
      </w:r>
      <w:r w:rsidRPr="00A531C1">
        <w:rPr>
          <w:rFonts w:ascii="Tahoma" w:hAnsi="Tahoma" w:cs="Tahoma"/>
          <w:color w:val="000000"/>
          <w:sz w:val="20"/>
        </w:rPr>
        <w:t xml:space="preserve"> na projekt převodem na účet příjemce uvedený v čl. I této smlouvy jednorázovou úhradou </w:t>
      </w:r>
      <w:r w:rsidRPr="00270029">
        <w:rPr>
          <w:rFonts w:ascii="Tahoma" w:hAnsi="Tahoma" w:cs="Tahoma"/>
          <w:bCs/>
          <w:sz w:val="20"/>
        </w:rPr>
        <w:t xml:space="preserve">ve lhůtě do </w:t>
      </w:r>
      <w:r w:rsidR="00075602" w:rsidRPr="00270029">
        <w:rPr>
          <w:rFonts w:ascii="Tahoma" w:hAnsi="Tahoma" w:cs="Tahoma"/>
          <w:bCs/>
          <w:sz w:val="20"/>
        </w:rPr>
        <w:t>30</w:t>
      </w:r>
      <w:r w:rsidRPr="00270029">
        <w:rPr>
          <w:rFonts w:ascii="Tahoma" w:hAnsi="Tahoma" w:cs="Tahoma"/>
          <w:bCs/>
          <w:sz w:val="20"/>
        </w:rPr>
        <w:t xml:space="preserve"> dnů od </w:t>
      </w:r>
      <w:r w:rsidRPr="00270029">
        <w:rPr>
          <w:rFonts w:ascii="Tahoma" w:hAnsi="Tahoma" w:cs="Tahoma"/>
          <w:sz w:val="20"/>
        </w:rPr>
        <w:t>obdržení písemné výzvy</w:t>
      </w:r>
      <w:r w:rsidRPr="00A531C1">
        <w:rPr>
          <w:rFonts w:ascii="Tahoma" w:hAnsi="Tahoma" w:cs="Tahoma"/>
          <w:sz w:val="20"/>
        </w:rPr>
        <w:t xml:space="preserve"> příjemce</w:t>
      </w:r>
      <w:r w:rsidRPr="00A531C1">
        <w:rPr>
          <w:rFonts w:ascii="Tahoma" w:hAnsi="Tahoma" w:cs="Tahoma"/>
          <w:bCs/>
          <w:sz w:val="20"/>
        </w:rPr>
        <w:t xml:space="preserve">, a to pod variabilním symbolem </w:t>
      </w:r>
      <w:r w:rsidR="00075602" w:rsidRPr="00A531C1">
        <w:rPr>
          <w:rFonts w:ascii="Tahoma" w:hAnsi="Tahoma" w:cs="Tahoma"/>
          <w:b/>
          <w:sz w:val="20"/>
        </w:rPr>
        <w:t>XXXXXXXXXX</w:t>
      </w:r>
      <w:r w:rsidRPr="00A531C1">
        <w:rPr>
          <w:rFonts w:ascii="Tahoma" w:hAnsi="Tahoma" w:cs="Tahoma"/>
          <w:bCs/>
          <w:sz w:val="20"/>
        </w:rPr>
        <w:t xml:space="preserve">. Příjemce zašle poskytovateli výzvu k úhradě dotace až po převzetí </w:t>
      </w:r>
      <w:r w:rsidR="008C41FC" w:rsidRPr="00A531C1">
        <w:rPr>
          <w:rFonts w:ascii="Tahoma" w:hAnsi="Tahoma" w:cs="Tahoma"/>
          <w:bCs/>
          <w:sz w:val="20"/>
        </w:rPr>
        <w:t>cisternové</w:t>
      </w:r>
      <w:r w:rsidRPr="00A531C1">
        <w:rPr>
          <w:rFonts w:ascii="Tahoma" w:hAnsi="Tahoma" w:cs="Tahoma"/>
          <w:bCs/>
          <w:sz w:val="20"/>
        </w:rPr>
        <w:t xml:space="preserve"> automobil</w:t>
      </w:r>
      <w:r w:rsidR="008C41FC" w:rsidRPr="00A531C1">
        <w:rPr>
          <w:rFonts w:ascii="Tahoma" w:hAnsi="Tahoma" w:cs="Tahoma"/>
          <w:bCs/>
          <w:sz w:val="20"/>
        </w:rPr>
        <w:t>ové stříkačky</w:t>
      </w:r>
      <w:r w:rsidRPr="00A531C1">
        <w:rPr>
          <w:rFonts w:ascii="Tahoma" w:hAnsi="Tahoma" w:cs="Tahoma"/>
          <w:bCs/>
          <w:sz w:val="20"/>
        </w:rPr>
        <w:t>.</w:t>
      </w:r>
      <w:r w:rsidR="00330E07" w:rsidRPr="00A531C1">
        <w:rPr>
          <w:rFonts w:ascii="Tahoma" w:hAnsi="Tahoma" w:cs="Tahoma"/>
          <w:bCs/>
          <w:sz w:val="20"/>
        </w:rPr>
        <w:t xml:space="preserve"> Součástí této výzvy bude </w:t>
      </w:r>
      <w:r w:rsidR="008136DA" w:rsidRPr="00A531C1">
        <w:rPr>
          <w:rFonts w:ascii="Tahoma" w:hAnsi="Tahoma" w:cs="Tahoma"/>
          <w:bCs/>
          <w:sz w:val="20"/>
        </w:rPr>
        <w:t>faktura</w:t>
      </w:r>
      <w:r w:rsidR="00B25C24" w:rsidRPr="00A531C1">
        <w:rPr>
          <w:rFonts w:ascii="Tahoma" w:hAnsi="Tahoma" w:cs="Tahoma"/>
          <w:bCs/>
          <w:sz w:val="20"/>
        </w:rPr>
        <w:t>,</w:t>
      </w:r>
      <w:r w:rsidR="008136DA" w:rsidRPr="00A531C1">
        <w:rPr>
          <w:rFonts w:ascii="Tahoma" w:hAnsi="Tahoma" w:cs="Tahoma"/>
          <w:bCs/>
          <w:sz w:val="20"/>
        </w:rPr>
        <w:t xml:space="preserve"> </w:t>
      </w:r>
      <w:r w:rsidR="00330E07" w:rsidRPr="00A531C1">
        <w:rPr>
          <w:rFonts w:ascii="Tahoma" w:hAnsi="Tahoma" w:cs="Tahoma"/>
          <w:bCs/>
          <w:sz w:val="20"/>
        </w:rPr>
        <w:t xml:space="preserve">protokol o převzetí </w:t>
      </w:r>
      <w:r w:rsidR="005E2300" w:rsidRPr="00A531C1">
        <w:rPr>
          <w:rFonts w:ascii="Tahoma" w:hAnsi="Tahoma" w:cs="Tahoma"/>
          <w:bCs/>
          <w:sz w:val="20"/>
        </w:rPr>
        <w:t>cisternové automobilové stříkačky</w:t>
      </w:r>
      <w:r w:rsidR="00B25C24" w:rsidRPr="00A531C1">
        <w:rPr>
          <w:rFonts w:ascii="Tahoma" w:hAnsi="Tahoma" w:cs="Tahoma"/>
          <w:bCs/>
          <w:sz w:val="20"/>
        </w:rPr>
        <w:t xml:space="preserve"> a </w:t>
      </w:r>
      <w:r w:rsidR="00885EFD" w:rsidRPr="00A531C1">
        <w:rPr>
          <w:rFonts w:ascii="Tahoma" w:hAnsi="Tahoma" w:cs="Tahoma"/>
          <w:bCs/>
          <w:sz w:val="20"/>
        </w:rPr>
        <w:t xml:space="preserve">listina </w:t>
      </w:r>
      <w:r w:rsidR="00B25C24" w:rsidRPr="00A531C1">
        <w:rPr>
          <w:rFonts w:ascii="Tahoma" w:hAnsi="Tahoma" w:cs="Tahoma"/>
          <w:bCs/>
          <w:sz w:val="20"/>
        </w:rPr>
        <w:t>dokl</w:t>
      </w:r>
      <w:r w:rsidR="00885EFD" w:rsidRPr="00A531C1">
        <w:rPr>
          <w:rFonts w:ascii="Tahoma" w:hAnsi="Tahoma" w:cs="Tahoma"/>
          <w:bCs/>
          <w:sz w:val="20"/>
        </w:rPr>
        <w:t>ádající</w:t>
      </w:r>
      <w:r w:rsidR="00B25C24" w:rsidRPr="00A531C1">
        <w:rPr>
          <w:rFonts w:ascii="Tahoma" w:hAnsi="Tahoma" w:cs="Tahoma"/>
          <w:bCs/>
          <w:sz w:val="20"/>
        </w:rPr>
        <w:t xml:space="preserve"> výši poskytnuté dotace ze strany MV</w:t>
      </w:r>
      <w:r w:rsidR="00B25C24">
        <w:rPr>
          <w:rFonts w:ascii="Tahoma" w:hAnsi="Tahoma" w:cs="Tahoma"/>
          <w:bCs/>
          <w:sz w:val="20"/>
        </w:rPr>
        <w:t xml:space="preserve"> – GŘ HZS ČR.</w:t>
      </w:r>
      <w:r w:rsidR="00330E07">
        <w:rPr>
          <w:rFonts w:ascii="Tahoma" w:hAnsi="Tahoma" w:cs="Tahoma"/>
          <w:bCs/>
          <w:sz w:val="20"/>
        </w:rPr>
        <w:t xml:space="preserve"> </w:t>
      </w:r>
    </w:p>
    <w:p w14:paraId="6B9A801E" w14:textId="77777777" w:rsidR="00507395" w:rsidRDefault="00507395" w:rsidP="00DD17AC">
      <w:pPr>
        <w:pStyle w:val="Zkladntext"/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2131E088" w14:textId="7A6F41EF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117F8EF6" w14:textId="77777777" w:rsidR="00507395" w:rsidRPr="002F6C80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659C26C4" w14:textId="7C216B91" w:rsidR="00507395" w:rsidRDefault="00507395" w:rsidP="00DD17AC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12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EE7A9E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2881E45" w14:textId="292886EC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0347AF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</w:t>
      </w:r>
      <w:r w:rsidRPr="0042124C">
        <w:rPr>
          <w:rFonts w:ascii="Tahoma" w:hAnsi="Tahoma" w:cs="Tahoma"/>
          <w:sz w:val="20"/>
        </w:rPr>
        <w:lastRenderedPageBreak/>
        <w:t>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2AFE1A94" w14:textId="77777777" w:rsidR="00507395" w:rsidRDefault="00507395" w:rsidP="00DD17AC">
      <w:pPr>
        <w:numPr>
          <w:ilvl w:val="0"/>
          <w:numId w:val="6"/>
        </w:numPr>
        <w:tabs>
          <w:tab w:val="clear" w:pos="1095"/>
          <w:tab w:val="num" w:pos="720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714E6D9D" w14:textId="77777777" w:rsidR="00507395" w:rsidRPr="00645C78" w:rsidRDefault="00507395" w:rsidP="00DD17AC">
      <w:p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8D015AC" w14:textId="77777777" w:rsidR="00507395" w:rsidRPr="00645C7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11DC4838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704C4CA8" w14:textId="031A1232" w:rsidR="006044B6" w:rsidRPr="00E21803" w:rsidRDefault="006044B6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F97F38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</w:t>
      </w:r>
      <w:r>
        <w:rPr>
          <w:rFonts w:ascii="Tahoma" w:hAnsi="Tahoma" w:cs="Tahoma"/>
          <w:sz w:val="20"/>
          <w:szCs w:val="20"/>
        </w:rPr>
        <w:t>.</w:t>
      </w:r>
      <w:r w:rsidRPr="00F97F38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P</w:t>
      </w:r>
      <w:r w:rsidRPr="00F97F38">
        <w:rPr>
          <w:rFonts w:ascii="Tahoma" w:hAnsi="Tahoma" w:cs="Tahoma"/>
          <w:sz w:val="20"/>
          <w:szCs w:val="20"/>
        </w:rPr>
        <w:t xml:space="preserve">říjemce je povinen uchovávat veškerou dokumentaci týkající se dodržování povinností dle předchozí </w:t>
      </w:r>
      <w:r w:rsidRPr="00D52527">
        <w:rPr>
          <w:rFonts w:ascii="Tahoma" w:hAnsi="Tahoma" w:cs="Tahoma"/>
          <w:sz w:val="20"/>
          <w:szCs w:val="20"/>
        </w:rPr>
        <w:t>věty po dobu stanovenou zákonem a na vyžádání ji předložit poskytovateli</w:t>
      </w:r>
      <w:r w:rsidR="00686024">
        <w:rPr>
          <w:rFonts w:ascii="Tahoma" w:hAnsi="Tahoma" w:cs="Tahoma"/>
          <w:sz w:val="20"/>
          <w:szCs w:val="20"/>
        </w:rPr>
        <w:t>,</w:t>
      </w:r>
    </w:p>
    <w:p w14:paraId="4ACB52ED" w14:textId="6E9F4844" w:rsidR="00507395" w:rsidRPr="00270029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270029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270029">
        <w:rPr>
          <w:rFonts w:ascii="Tahoma" w:hAnsi="Tahoma" w:cs="Tahoma"/>
          <w:b/>
          <w:sz w:val="20"/>
          <w:szCs w:val="20"/>
        </w:rPr>
        <w:t>nejpozději</w:t>
      </w:r>
      <w:r w:rsidRPr="00270029">
        <w:rPr>
          <w:rFonts w:ascii="Tahoma" w:hAnsi="Tahoma" w:cs="Tahoma"/>
          <w:sz w:val="20"/>
          <w:szCs w:val="20"/>
        </w:rPr>
        <w:t xml:space="preserve"> </w:t>
      </w:r>
      <w:r w:rsidRPr="00270029">
        <w:rPr>
          <w:rFonts w:ascii="Tahoma" w:hAnsi="Tahoma" w:cs="Tahoma"/>
          <w:b/>
          <w:sz w:val="20"/>
          <w:szCs w:val="20"/>
        </w:rPr>
        <w:t>do</w:t>
      </w:r>
      <w:r w:rsidRPr="00270029">
        <w:rPr>
          <w:rFonts w:ascii="Tahoma" w:hAnsi="Tahoma" w:cs="Tahoma"/>
          <w:sz w:val="20"/>
          <w:szCs w:val="20"/>
        </w:rPr>
        <w:t xml:space="preserve"> </w:t>
      </w:r>
      <w:r w:rsidR="009A786B" w:rsidRPr="00270029">
        <w:rPr>
          <w:rFonts w:ascii="Tahoma" w:hAnsi="Tahoma" w:cs="Tahoma"/>
          <w:b/>
          <w:sz w:val="20"/>
          <w:szCs w:val="20"/>
        </w:rPr>
        <w:t>31</w:t>
      </w:r>
      <w:r w:rsidRPr="00270029">
        <w:rPr>
          <w:rFonts w:ascii="Tahoma" w:hAnsi="Tahoma" w:cs="Tahoma"/>
          <w:b/>
          <w:sz w:val="20"/>
          <w:szCs w:val="20"/>
        </w:rPr>
        <w:t xml:space="preserve">. </w:t>
      </w:r>
      <w:r w:rsidR="009A786B" w:rsidRPr="00270029">
        <w:rPr>
          <w:rFonts w:ascii="Tahoma" w:hAnsi="Tahoma" w:cs="Tahoma"/>
          <w:b/>
          <w:sz w:val="20"/>
          <w:szCs w:val="20"/>
        </w:rPr>
        <w:t>12</w:t>
      </w:r>
      <w:r w:rsidRPr="00270029">
        <w:rPr>
          <w:rFonts w:ascii="Tahoma" w:hAnsi="Tahoma" w:cs="Tahoma"/>
          <w:b/>
          <w:sz w:val="20"/>
          <w:szCs w:val="20"/>
        </w:rPr>
        <w:t xml:space="preserve">. </w:t>
      </w:r>
      <w:r w:rsidR="008D4940" w:rsidRPr="00270029">
        <w:rPr>
          <w:rFonts w:ascii="Tahoma" w:hAnsi="Tahoma" w:cs="Tahoma"/>
          <w:b/>
          <w:sz w:val="20"/>
          <w:szCs w:val="20"/>
        </w:rPr>
        <w:t>202</w:t>
      </w:r>
      <w:r w:rsidR="00B63485" w:rsidRPr="00270029">
        <w:rPr>
          <w:rFonts w:ascii="Tahoma" w:hAnsi="Tahoma" w:cs="Tahoma"/>
          <w:b/>
          <w:sz w:val="20"/>
          <w:szCs w:val="20"/>
        </w:rPr>
        <w:t>6</w:t>
      </w:r>
      <w:r w:rsidR="00686024" w:rsidRPr="00270029">
        <w:rPr>
          <w:rFonts w:ascii="Tahoma" w:hAnsi="Tahoma" w:cs="Tahoma"/>
          <w:sz w:val="20"/>
          <w:szCs w:val="20"/>
        </w:rPr>
        <w:t>,</w:t>
      </w:r>
    </w:p>
    <w:p w14:paraId="75392BFB" w14:textId="0702E011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</w:t>
      </w:r>
      <w:r w:rsidR="00FA1FA3">
        <w:rPr>
          <w:rFonts w:ascii="Tahoma" w:hAnsi="Tahoma" w:cs="Tahoma"/>
          <w:sz w:val="20"/>
          <w:szCs w:val="20"/>
        </w:rPr>
        <w:t xml:space="preserve"> dle zákona č. </w:t>
      </w:r>
      <w:r w:rsidR="00FA1FA3" w:rsidRPr="00E21803">
        <w:rPr>
          <w:rFonts w:ascii="Tahoma" w:hAnsi="Tahoma" w:cs="Tahoma"/>
          <w:sz w:val="20"/>
          <w:szCs w:val="20"/>
        </w:rPr>
        <w:t>563/1991 Sb., o účetnictví, ve znění pozdějších předpisů</w:t>
      </w:r>
      <w:r w:rsidR="00FA3FE8">
        <w:rPr>
          <w:rFonts w:ascii="Tahoma" w:hAnsi="Tahoma" w:cs="Tahoma"/>
          <w:sz w:val="20"/>
          <w:szCs w:val="20"/>
        </w:rPr>
        <w:t xml:space="preserve"> (dále jen „zákon o účetnictví“)</w:t>
      </w:r>
      <w:r w:rsidRPr="00E21803">
        <w:rPr>
          <w:rFonts w:ascii="Tahoma" w:hAnsi="Tahoma" w:cs="Tahoma"/>
          <w:sz w:val="20"/>
          <w:szCs w:val="20"/>
        </w:rPr>
        <w:t xml:space="preserve">, a to v členění na náklady financované z prostředků dotace označené účelovým znakem </w:t>
      </w:r>
      <w:r w:rsidR="00186E88" w:rsidRPr="000D4AAD">
        <w:rPr>
          <w:rFonts w:ascii="Tahoma" w:hAnsi="Tahoma" w:cs="Tahoma"/>
          <w:b/>
          <w:bCs/>
          <w:sz w:val="20"/>
          <w:szCs w:val="20"/>
        </w:rPr>
        <w:t>8</w:t>
      </w:r>
      <w:r w:rsidRPr="000D4AAD">
        <w:rPr>
          <w:rFonts w:ascii="Tahoma" w:hAnsi="Tahoma" w:cs="Tahoma"/>
          <w:b/>
          <w:bCs/>
          <w:sz w:val="20"/>
          <w:szCs w:val="20"/>
        </w:rPr>
        <w:t>12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o účetnictví. Čestné prohlášení příjemce o vynaložení </w:t>
      </w:r>
      <w:r w:rsidR="003A5F35">
        <w:rPr>
          <w:rFonts w:ascii="Tahoma" w:hAnsi="Tahoma" w:cs="Tahoma"/>
          <w:sz w:val="20"/>
          <w:szCs w:val="20"/>
        </w:rPr>
        <w:t>peněžních</w:t>
      </w:r>
      <w:r w:rsidR="003A5F35"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>prostředků v rámci uznatelných nákladů realizovaného projektu není považováno za účetní doklad</w:t>
      </w:r>
      <w:r w:rsidR="00E55D99">
        <w:rPr>
          <w:rFonts w:ascii="Tahoma" w:hAnsi="Tahoma" w:cs="Tahoma"/>
          <w:sz w:val="20"/>
          <w:szCs w:val="20"/>
        </w:rPr>
        <w:t xml:space="preserve">. </w:t>
      </w:r>
      <w:r w:rsidR="00E55D99" w:rsidRPr="00E55D99">
        <w:rPr>
          <w:rFonts w:ascii="Tahoma" w:hAnsi="Tahoma" w:cs="Tahoma"/>
          <w:sz w:val="20"/>
          <w:szCs w:val="20"/>
        </w:rPr>
        <w:t>Povinnost dle tohoto ustanovení se nevztahuje na příjemce, kteří nemají povinnost vést účetnictví dle zákona o účetnictví nebo vedou jednoduché účetnictví dle zákona o účetnictví,</w:t>
      </w:r>
    </w:p>
    <w:p w14:paraId="2D592CE1" w14:textId="145AAE7E" w:rsidR="00507395" w:rsidRPr="00475ABA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3821D3">
        <w:rPr>
          <w:rFonts w:ascii="Tahoma" w:hAnsi="Tahoma" w:cs="Tahoma"/>
          <w:sz w:val="20"/>
          <w:szCs w:val="20"/>
        </w:rPr>
        <w:t>a kopie všech elektronických faktur</w:t>
      </w:r>
      <w:r w:rsidR="00D144BF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sz w:val="20"/>
          <w:szCs w:val="20"/>
        </w:rPr>
        <w:t xml:space="preserve">vztahujících se k projektu </w:t>
      </w:r>
      <w:r w:rsidR="00DF112A">
        <w:rPr>
          <w:rFonts w:ascii="Tahoma" w:hAnsi="Tahoma" w:cs="Tahoma"/>
          <w:sz w:val="20"/>
          <w:szCs w:val="20"/>
        </w:rPr>
        <w:t xml:space="preserve">názvem projektu, </w:t>
      </w:r>
      <w:r w:rsidRPr="00E21803">
        <w:rPr>
          <w:rFonts w:ascii="Tahoma" w:hAnsi="Tahoma" w:cs="Tahoma"/>
          <w:sz w:val="20"/>
          <w:szCs w:val="20"/>
        </w:rPr>
        <w:t xml:space="preserve">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="00F15639">
        <w:rPr>
          <w:rFonts w:ascii="Tahoma" w:hAnsi="Tahoma" w:cs="Tahoma"/>
          <w:b/>
          <w:sz w:val="20"/>
          <w:szCs w:val="20"/>
        </w:rPr>
        <w:t>8</w:t>
      </w:r>
      <w:r w:rsidRPr="006A6E45">
        <w:rPr>
          <w:rFonts w:ascii="Tahoma" w:hAnsi="Tahoma" w:cs="Tahoma"/>
          <w:b/>
          <w:sz w:val="20"/>
          <w:szCs w:val="20"/>
        </w:rPr>
        <w:t>12</w:t>
      </w:r>
      <w:r w:rsidR="008549C4">
        <w:rPr>
          <w:rFonts w:ascii="Tahoma" w:hAnsi="Tahoma" w:cs="Tahoma"/>
          <w:sz w:val="20"/>
          <w:szCs w:val="20"/>
        </w:rPr>
        <w:t xml:space="preserve">. </w:t>
      </w:r>
      <w:r w:rsidR="008549C4" w:rsidRPr="00C76C01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="008549C4">
        <w:rPr>
          <w:rFonts w:ascii="Tahoma" w:hAnsi="Tahoma" w:cs="Tahoma"/>
          <w:sz w:val="20"/>
          <w:szCs w:val="20"/>
        </w:rPr>
        <w:t>.</w:t>
      </w:r>
    </w:p>
    <w:p w14:paraId="511B6E68" w14:textId="77777777" w:rsidR="00507395" w:rsidRPr="00A531C1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na požádání umožnit </w:t>
      </w:r>
      <w:r w:rsidRPr="00A531C1">
        <w:rPr>
          <w:rFonts w:ascii="Tahoma" w:hAnsi="Tahoma" w:cs="Tahoma"/>
          <w:sz w:val="20"/>
          <w:szCs w:val="20"/>
        </w:rPr>
        <w:t>poskytovateli nahlédnutí do všech účetních dokladů týkajících se projektu,</w:t>
      </w:r>
    </w:p>
    <w:p w14:paraId="24676E3D" w14:textId="7AC39BC3" w:rsidR="00507395" w:rsidRPr="00E21803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531C1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nejpozději </w:t>
      </w:r>
      <w:r w:rsidRPr="00A531C1">
        <w:rPr>
          <w:rFonts w:ascii="Tahoma" w:hAnsi="Tahoma" w:cs="Tahoma"/>
          <w:bCs/>
          <w:sz w:val="20"/>
          <w:szCs w:val="20"/>
        </w:rPr>
        <w:t xml:space="preserve">do </w:t>
      </w:r>
      <w:r w:rsidR="0062171D" w:rsidRPr="00270029">
        <w:rPr>
          <w:rFonts w:ascii="Tahoma" w:hAnsi="Tahoma" w:cs="Tahoma"/>
          <w:b/>
          <w:bCs/>
          <w:sz w:val="20"/>
          <w:szCs w:val="20"/>
        </w:rPr>
        <w:t>2</w:t>
      </w:r>
      <w:r w:rsidR="00F33675" w:rsidRPr="00270029">
        <w:rPr>
          <w:rFonts w:ascii="Tahoma" w:hAnsi="Tahoma" w:cs="Tahoma"/>
          <w:b/>
          <w:bCs/>
          <w:sz w:val="20"/>
          <w:szCs w:val="20"/>
        </w:rPr>
        <w:t>2</w:t>
      </w:r>
      <w:r w:rsidRPr="00270029">
        <w:rPr>
          <w:rFonts w:ascii="Tahoma" w:hAnsi="Tahoma" w:cs="Tahoma"/>
          <w:b/>
          <w:bCs/>
          <w:sz w:val="20"/>
          <w:szCs w:val="20"/>
        </w:rPr>
        <w:t>. </w:t>
      </w:r>
      <w:r w:rsidR="009A786B" w:rsidRPr="00270029">
        <w:rPr>
          <w:rFonts w:ascii="Tahoma" w:hAnsi="Tahoma" w:cs="Tahoma"/>
          <w:b/>
          <w:bCs/>
          <w:sz w:val="20"/>
          <w:szCs w:val="20"/>
        </w:rPr>
        <w:t>1</w:t>
      </w:r>
      <w:r w:rsidRPr="00270029">
        <w:rPr>
          <w:rFonts w:ascii="Tahoma" w:hAnsi="Tahoma" w:cs="Tahoma"/>
          <w:b/>
          <w:bCs/>
          <w:sz w:val="20"/>
          <w:szCs w:val="20"/>
        </w:rPr>
        <w:t>. </w:t>
      </w:r>
      <w:r w:rsidR="008D4940" w:rsidRPr="00270029">
        <w:rPr>
          <w:rFonts w:ascii="Tahoma" w:hAnsi="Tahoma" w:cs="Tahoma"/>
          <w:b/>
          <w:bCs/>
          <w:sz w:val="20"/>
          <w:szCs w:val="20"/>
        </w:rPr>
        <w:t>202</w:t>
      </w:r>
      <w:r w:rsidR="00C814AE" w:rsidRPr="00270029">
        <w:rPr>
          <w:rFonts w:ascii="Tahoma" w:hAnsi="Tahoma" w:cs="Tahoma"/>
          <w:b/>
          <w:bCs/>
          <w:sz w:val="20"/>
          <w:szCs w:val="20"/>
        </w:rPr>
        <w:t>7</w:t>
      </w:r>
      <w:r w:rsidRPr="00270029">
        <w:rPr>
          <w:rFonts w:ascii="Tahoma" w:hAnsi="Tahoma" w:cs="Tahoma"/>
          <w:sz w:val="20"/>
          <w:szCs w:val="20"/>
        </w:rPr>
        <w:t>. Závěrečné vyúčtování se považuje za předložené poskytovateli dnem jeho předání</w:t>
      </w:r>
      <w:r w:rsidRPr="00A531C1">
        <w:rPr>
          <w:rFonts w:ascii="Tahoma" w:hAnsi="Tahoma" w:cs="Tahoma"/>
          <w:sz w:val="20"/>
          <w:szCs w:val="20"/>
        </w:rPr>
        <w:t xml:space="preserve"> k přepravě provozovateli poštovních služeb, podáním na podatelně krajského úřadu</w:t>
      </w:r>
      <w:r w:rsidR="00601146" w:rsidRPr="00A531C1">
        <w:rPr>
          <w:rFonts w:ascii="Tahoma" w:hAnsi="Tahoma" w:cs="Tahoma"/>
          <w:sz w:val="20"/>
          <w:szCs w:val="20"/>
        </w:rPr>
        <w:t xml:space="preserve">, dodáním </w:t>
      </w:r>
      <w:r w:rsidR="00601146" w:rsidRPr="00A531C1">
        <w:rPr>
          <w:rFonts w:ascii="Tahoma" w:hAnsi="Tahoma" w:cs="Tahoma"/>
          <w:sz w:val="20"/>
          <w:szCs w:val="20"/>
          <w:u w:val="single"/>
        </w:rPr>
        <w:t xml:space="preserve">do datové </w:t>
      </w:r>
      <w:r w:rsidR="00601146" w:rsidRPr="00270029">
        <w:rPr>
          <w:rFonts w:ascii="Tahoma" w:hAnsi="Tahoma" w:cs="Tahoma"/>
          <w:sz w:val="20"/>
          <w:szCs w:val="20"/>
        </w:rPr>
        <w:t>schránky poskytovatele</w:t>
      </w:r>
      <w:r w:rsidR="00543C06" w:rsidRPr="00270029">
        <w:rPr>
          <w:rFonts w:ascii="Tahoma" w:hAnsi="Tahoma" w:cs="Tahoma"/>
          <w:sz w:val="20"/>
          <w:szCs w:val="20"/>
        </w:rPr>
        <w:t>,</w:t>
      </w:r>
      <w:r w:rsidR="00601146" w:rsidRPr="00270029">
        <w:rPr>
          <w:rFonts w:ascii="Tahoma" w:hAnsi="Tahoma" w:cs="Tahoma"/>
          <w:sz w:val="20"/>
          <w:szCs w:val="20"/>
        </w:rPr>
        <w:t xml:space="preserve"> odesláním v systému </w:t>
      </w:r>
      <w:proofErr w:type="spellStart"/>
      <w:r w:rsidR="00601146" w:rsidRPr="00270029">
        <w:rPr>
          <w:rFonts w:ascii="Tahoma" w:hAnsi="Tahoma" w:cs="Tahoma"/>
          <w:sz w:val="20"/>
          <w:szCs w:val="20"/>
        </w:rPr>
        <w:t>ePodatelna</w:t>
      </w:r>
      <w:proofErr w:type="spellEnd"/>
      <w:r w:rsidR="00601146" w:rsidRPr="00270029">
        <w:rPr>
          <w:rFonts w:ascii="Tahoma" w:hAnsi="Tahoma" w:cs="Tahoma"/>
          <w:sz w:val="20"/>
          <w:szCs w:val="20"/>
        </w:rPr>
        <w:t xml:space="preserve"> Moravskoslezského kraje</w:t>
      </w:r>
      <w:r w:rsidR="0064647B" w:rsidRPr="00270029">
        <w:rPr>
          <w:rFonts w:ascii="Tahoma" w:hAnsi="Tahoma" w:cs="Tahoma"/>
          <w:sz w:val="20"/>
          <w:szCs w:val="20"/>
        </w:rPr>
        <w:t xml:space="preserve"> s uznávaným elektronickým podpisem</w:t>
      </w:r>
      <w:r w:rsidR="00601146" w:rsidRPr="00270029">
        <w:rPr>
          <w:rFonts w:ascii="Tahoma" w:hAnsi="Tahoma" w:cs="Tahoma"/>
          <w:sz w:val="20"/>
          <w:szCs w:val="20"/>
        </w:rPr>
        <w:t>,</w:t>
      </w:r>
      <w:r w:rsidR="006C0AED" w:rsidRPr="00270029">
        <w:rPr>
          <w:rFonts w:ascii="Tahoma" w:hAnsi="Tahoma" w:cs="Tahoma"/>
          <w:sz w:val="20"/>
          <w:szCs w:val="20"/>
        </w:rPr>
        <w:t xml:space="preserve"> </w:t>
      </w:r>
      <w:r w:rsidR="006C0AED" w:rsidRPr="00A531C1">
        <w:rPr>
          <w:rFonts w:ascii="Tahoma" w:hAnsi="Tahoma" w:cs="Tahoma"/>
          <w:sz w:val="20"/>
          <w:szCs w:val="20"/>
        </w:rPr>
        <w:t>případně dalším způsobem uvedeným</w:t>
      </w:r>
      <w:r w:rsidR="006C0AED" w:rsidRPr="006C0AED">
        <w:rPr>
          <w:rFonts w:ascii="Tahoma" w:hAnsi="Tahoma" w:cs="Tahoma"/>
          <w:sz w:val="20"/>
          <w:szCs w:val="20"/>
        </w:rPr>
        <w:t xml:space="preserve"> ve formuláři závěrečného vyúčtování</w:t>
      </w:r>
      <w:r w:rsidR="006C0AED">
        <w:rPr>
          <w:rFonts w:ascii="Tahoma" w:hAnsi="Tahoma" w:cs="Tahoma"/>
          <w:sz w:val="20"/>
          <w:szCs w:val="20"/>
        </w:rPr>
        <w:t>,</w:t>
      </w:r>
    </w:p>
    <w:p w14:paraId="2EFCE790" w14:textId="3D3B717D" w:rsidR="00507395" w:rsidRPr="000249A4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 dle písm. </w:t>
      </w:r>
      <w:r w:rsidR="006C0AED">
        <w:rPr>
          <w:rFonts w:ascii="Tahoma" w:hAnsi="Tahoma" w:cs="Tahoma"/>
          <w:sz w:val="20"/>
          <w:szCs w:val="20"/>
        </w:rPr>
        <w:t>h</w:t>
      </w:r>
      <w:r w:rsidRPr="00E21803">
        <w:rPr>
          <w:rFonts w:ascii="Tahoma" w:hAnsi="Tahoma" w:cs="Tahoma"/>
          <w:sz w:val="20"/>
          <w:szCs w:val="20"/>
        </w:rPr>
        <w:t>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74C4B24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závěrečné zprávy jako slovního popisu realizace projektu s uvedením jeho výstupů a celkového zhodnocení,</w:t>
      </w:r>
    </w:p>
    <w:p w14:paraId="04EB7707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45F9030A" w14:textId="07D27E27" w:rsidR="00170CDA" w:rsidRDefault="00170CDA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bookmarkStart w:id="1" w:name="_Hlk145407530"/>
      <w:r w:rsidRPr="005D3EE1">
        <w:rPr>
          <w:rFonts w:ascii="Tahoma" w:hAnsi="Tahoma" w:cs="Tahoma"/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  <w:r>
        <w:rPr>
          <w:rFonts w:ascii="Tahoma" w:hAnsi="Tahoma" w:cs="Tahoma"/>
          <w:sz w:val="20"/>
          <w:szCs w:val="20"/>
        </w:rPr>
        <w:t>,</w:t>
      </w:r>
    </w:p>
    <w:p w14:paraId="5841FDF1" w14:textId="77777777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6B7DB71" w14:textId="77777777" w:rsidR="00507395" w:rsidRPr="004610D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1028B36" w14:textId="44FE5424" w:rsidR="004610D5" w:rsidRPr="004610D5" w:rsidRDefault="004610D5" w:rsidP="004610D5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 w:rsidRPr="00955D30">
        <w:rPr>
          <w:rFonts w:ascii="Tahoma" w:hAnsi="Tahoma" w:cs="Tahoma"/>
          <w:sz w:val="20"/>
          <w:szCs w:val="20"/>
          <w:lang w:eastAsia="en-US"/>
        </w:rPr>
        <w:t xml:space="preserve">dokladů prokazujících způsob prezentace </w:t>
      </w:r>
      <w:r w:rsidR="00C444CA">
        <w:rPr>
          <w:rFonts w:ascii="Tahoma" w:hAnsi="Tahoma" w:cs="Tahoma"/>
          <w:sz w:val="20"/>
          <w:szCs w:val="20"/>
          <w:lang w:eastAsia="en-US"/>
        </w:rPr>
        <w:t>poskytovatele</w:t>
      </w:r>
      <w:r w:rsidRPr="00955D30">
        <w:rPr>
          <w:rFonts w:ascii="Tahoma" w:hAnsi="Tahoma" w:cs="Tahoma"/>
          <w:sz w:val="20"/>
          <w:szCs w:val="20"/>
          <w:lang w:eastAsia="en-US"/>
        </w:rPr>
        <w:t xml:space="preserve"> dle čl. VII této smlouvy,</w:t>
      </w:r>
    </w:p>
    <w:p w14:paraId="066A768A" w14:textId="12CCDF48" w:rsidR="00507395" w:rsidRDefault="00507395" w:rsidP="00DD17AC">
      <w:pPr>
        <w:pStyle w:val="Styl1"/>
        <w:numPr>
          <w:ilvl w:val="0"/>
          <w:numId w:val="26"/>
        </w:numPr>
        <w:tabs>
          <w:tab w:val="left" w:pos="708"/>
        </w:tabs>
        <w:spacing w:before="12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čestného prohlášení osoby oprávněné za</w:t>
      </w:r>
      <w:r w:rsidR="000347AF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1C3034F4" w14:textId="77777777" w:rsidR="00A90E9B" w:rsidRDefault="00A90E9B" w:rsidP="00A90E9B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Cs/>
          <w:iCs/>
          <w:sz w:val="20"/>
          <w:szCs w:val="20"/>
        </w:rPr>
        <w:t>v případě, že realizaci projektu nezahájí nebo ji přeruší z důvodu, že projekt nebude dále uskutečňovat, do 7 kalendářních dnů ohlásit tuto skutečnost poskytovateli písemně nebo ústně do písemného protokolu,</w:t>
      </w:r>
    </w:p>
    <w:p w14:paraId="3FDF3757" w14:textId="6A59968F" w:rsidR="00C35BB2" w:rsidRPr="00C35BB2" w:rsidRDefault="00C35BB2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</w:p>
    <w:p w14:paraId="70C335FB" w14:textId="7777777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2F7727A9" w14:textId="77777777" w:rsidR="000B4D7A" w:rsidRDefault="000B4D7A" w:rsidP="000B4D7A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b/>
          <w:sz w:val="20"/>
        </w:rPr>
        <w:t>XXXXXXXXXX</w:t>
      </w:r>
      <w:r>
        <w:rPr>
          <w:rFonts w:ascii="Tahoma" w:hAnsi="Tahoma" w:cs="Tahoma"/>
          <w:sz w:val="20"/>
        </w:rPr>
        <w:t>,</w:t>
      </w:r>
    </w:p>
    <w:p w14:paraId="0BFAE1C3" w14:textId="74D631BB" w:rsidR="00507395" w:rsidRPr="00236B7D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32B3A7D1" w14:textId="77777777" w:rsidR="00507395" w:rsidRPr="00AB3440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3139DCAF" w14:textId="5AC0DB8B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5907EF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3D404A9" w14:textId="33B35337" w:rsidR="00507395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</w:t>
      </w:r>
      <w:r w:rsidR="005907EF">
        <w:rPr>
          <w:rFonts w:ascii="Tahoma" w:hAnsi="Tahoma" w:cs="Tahoma"/>
          <w:sz w:val="20"/>
        </w:rPr>
        <w:t>7</w:t>
      </w:r>
      <w:r w:rsidRPr="008C51C7">
        <w:rPr>
          <w:rFonts w:ascii="Tahoma" w:hAnsi="Tahoma" w:cs="Tahoma"/>
          <w:sz w:val="20"/>
        </w:rPr>
        <w:t xml:space="preserve">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13E5C1E" w14:textId="2A99156B" w:rsidR="00D40638" w:rsidRDefault="00507395" w:rsidP="00DD17AC">
      <w:pPr>
        <w:numPr>
          <w:ilvl w:val="0"/>
          <w:numId w:val="21"/>
        </w:numPr>
        <w:tabs>
          <w:tab w:val="clear" w:pos="1095"/>
          <w:tab w:val="num" w:pos="709"/>
        </w:tabs>
        <w:spacing w:before="120" w:after="12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dodržovat podmínky povinné publicity stanovené v čl. VII této smlouvy</w:t>
      </w:r>
      <w:r w:rsidR="00D40638">
        <w:rPr>
          <w:rFonts w:ascii="Tahoma" w:hAnsi="Tahoma" w:cs="Tahoma"/>
          <w:sz w:val="20"/>
        </w:rPr>
        <w:t>,</w:t>
      </w:r>
    </w:p>
    <w:p w14:paraId="34304D73" w14:textId="58B1DFFD" w:rsidR="00507395" w:rsidRPr="00D74746" w:rsidRDefault="00507395" w:rsidP="00DD17AC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120" w:after="12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 w:rsidR="00E9786C">
        <w:rPr>
          <w:rFonts w:ascii="Tahoma" w:hAnsi="Tahoma" w:cs="Tahoma"/>
          <w:color w:val="000000"/>
          <w:sz w:val="20"/>
        </w:rPr>
        <w:t xml:space="preserve">c), </w:t>
      </w:r>
      <w:r>
        <w:rPr>
          <w:rFonts w:ascii="Tahoma" w:hAnsi="Tahoma" w:cs="Tahoma"/>
          <w:color w:val="000000"/>
          <w:sz w:val="20"/>
        </w:rPr>
        <w:t xml:space="preserve">h), i), </w:t>
      </w:r>
      <w:r w:rsidR="00B50846">
        <w:rPr>
          <w:rFonts w:ascii="Tahoma" w:hAnsi="Tahoma" w:cs="Tahoma"/>
          <w:color w:val="000000"/>
          <w:sz w:val="20"/>
        </w:rPr>
        <w:t>m</w:t>
      </w:r>
      <w:r>
        <w:rPr>
          <w:rFonts w:ascii="Tahoma" w:hAnsi="Tahoma" w:cs="Tahoma"/>
          <w:color w:val="000000"/>
          <w:sz w:val="20"/>
        </w:rPr>
        <w:t xml:space="preserve">), </w:t>
      </w:r>
      <w:r w:rsidR="00B50846">
        <w:rPr>
          <w:rFonts w:ascii="Tahoma" w:hAnsi="Tahoma" w:cs="Tahoma"/>
          <w:color w:val="000000"/>
          <w:sz w:val="20"/>
        </w:rPr>
        <w:t>p</w:t>
      </w:r>
      <w:r>
        <w:rPr>
          <w:rFonts w:ascii="Tahoma" w:hAnsi="Tahoma" w:cs="Tahoma"/>
          <w:color w:val="000000"/>
          <w:sz w:val="20"/>
        </w:rPr>
        <w:t>)</w:t>
      </w:r>
      <w:r w:rsidR="00B50846">
        <w:rPr>
          <w:rFonts w:ascii="Tahoma" w:hAnsi="Tahoma" w:cs="Tahoma"/>
          <w:color w:val="000000"/>
          <w:sz w:val="20"/>
        </w:rPr>
        <w:t>,</w:t>
      </w:r>
      <w:r w:rsidRPr="00AC368F">
        <w:rPr>
          <w:rFonts w:ascii="Tahoma" w:hAnsi="Tahoma" w:cs="Tahoma"/>
          <w:color w:val="000000"/>
          <w:sz w:val="20"/>
        </w:rPr>
        <w:t xml:space="preserve"> </w:t>
      </w:r>
      <w:r w:rsidR="00E9786C">
        <w:rPr>
          <w:rFonts w:ascii="Tahoma" w:hAnsi="Tahoma" w:cs="Tahoma"/>
          <w:color w:val="000000"/>
          <w:sz w:val="20"/>
        </w:rPr>
        <w:t>q</w:t>
      </w:r>
      <w:r w:rsidRPr="00AC368F">
        <w:rPr>
          <w:rFonts w:ascii="Tahoma" w:hAnsi="Tahoma" w:cs="Tahoma"/>
          <w:color w:val="000000"/>
          <w:sz w:val="20"/>
        </w:rPr>
        <w:t>)</w:t>
      </w:r>
      <w:r w:rsidR="00E9786C">
        <w:rPr>
          <w:rFonts w:ascii="Tahoma" w:hAnsi="Tahoma" w:cs="Tahoma"/>
          <w:color w:val="000000"/>
          <w:sz w:val="20"/>
        </w:rPr>
        <w:t xml:space="preserve"> a r)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</w:t>
      </w:r>
      <w:proofErr w:type="spellStart"/>
      <w:r w:rsidRPr="00D74746">
        <w:rPr>
          <w:rFonts w:ascii="Tahoma" w:hAnsi="Tahoma" w:cs="Tahoma"/>
          <w:color w:val="000000"/>
          <w:sz w:val="20"/>
        </w:rPr>
        <w:t>ust</w:t>
      </w:r>
      <w:proofErr w:type="spellEnd"/>
      <w:r w:rsidRPr="00D74746">
        <w:rPr>
          <w:rFonts w:ascii="Tahoma" w:hAnsi="Tahoma" w:cs="Tahoma"/>
          <w:color w:val="000000"/>
          <w:sz w:val="20"/>
        </w:rPr>
        <w:t xml:space="preserve">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</w:t>
      </w:r>
      <w:r w:rsidR="0053374F">
        <w:rPr>
          <w:rFonts w:ascii="Tahoma" w:hAnsi="Tahoma" w:cs="Tahoma"/>
          <w:color w:val="000000"/>
          <w:sz w:val="20"/>
        </w:rPr>
        <w:t>způsobem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5A171A9E" w14:textId="4B7B6F65" w:rsidR="009F6614" w:rsidRDefault="00DB2384" w:rsidP="00DD17AC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743046">
        <w:rPr>
          <w:rFonts w:ascii="Tahoma" w:hAnsi="Tahoma" w:cs="Tahoma"/>
          <w:bCs/>
          <w:sz w:val="20"/>
          <w:szCs w:val="20"/>
        </w:rPr>
        <w:t xml:space="preserve">Porušení podmínky stanovené v odst. 3 písm. </w:t>
      </w:r>
      <w:r>
        <w:rPr>
          <w:rFonts w:ascii="Tahoma" w:hAnsi="Tahoma" w:cs="Tahoma"/>
          <w:bCs/>
          <w:sz w:val="20"/>
          <w:szCs w:val="20"/>
        </w:rPr>
        <w:t>c</w:t>
      </w:r>
      <w:r w:rsidRPr="00743046">
        <w:rPr>
          <w:rFonts w:ascii="Tahoma" w:hAnsi="Tahoma" w:cs="Tahoma"/>
          <w:bCs/>
          <w:sz w:val="20"/>
          <w:szCs w:val="20"/>
        </w:rPr>
        <w:t>)</w:t>
      </w:r>
      <w:r w:rsidRPr="00743046">
        <w:rPr>
          <w:rFonts w:ascii="Tahoma" w:hAnsi="Tahoma" w:cs="Tahoma"/>
          <w:bCs/>
          <w:sz w:val="20"/>
          <w:szCs w:val="20"/>
        </w:rPr>
        <w:tab/>
      </w:r>
      <w:r>
        <w:rPr>
          <w:rFonts w:ascii="Tahoma" w:hAnsi="Tahoma" w:cs="Tahoma"/>
          <w:bCs/>
          <w:sz w:val="20"/>
          <w:szCs w:val="20"/>
        </w:rPr>
        <w:t xml:space="preserve">        </w:t>
      </w:r>
      <w:r w:rsidRPr="00D52527">
        <w:rPr>
          <w:rFonts w:ascii="Tahoma" w:hAnsi="Tahoma" w:cs="Tahoma"/>
          <w:bCs/>
          <w:sz w:val="20"/>
          <w:szCs w:val="20"/>
        </w:rPr>
        <w:t>v rozmezí 5 až 90 % poskytnuté dotac</w:t>
      </w:r>
      <w:r>
        <w:rPr>
          <w:rFonts w:ascii="Tahoma" w:hAnsi="Tahoma" w:cs="Tahoma"/>
          <w:bCs/>
          <w:sz w:val="20"/>
          <w:szCs w:val="20"/>
        </w:rPr>
        <w:t>e</w:t>
      </w:r>
    </w:p>
    <w:p w14:paraId="3C17F6DD" w14:textId="3AEAD151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E9786C">
        <w:rPr>
          <w:rFonts w:ascii="Tahoma" w:hAnsi="Tahoma" w:cs="Tahoma"/>
          <w:bCs/>
          <w:color w:val="000000"/>
          <w:sz w:val="20"/>
        </w:rPr>
        <w:t>h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7E665E10" w14:textId="610A287A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1.500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8338D97" w14:textId="5DBFB758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8 do </w:t>
      </w:r>
      <w:r w:rsidR="00920754">
        <w:rPr>
          <w:rFonts w:ascii="Tahoma" w:hAnsi="Tahoma" w:cs="Tahoma"/>
          <w:bCs/>
          <w:color w:val="000000"/>
          <w:sz w:val="20"/>
        </w:rPr>
        <w:t>15</w:t>
      </w:r>
      <w:r w:rsidRPr="00E17F05">
        <w:rPr>
          <w:rFonts w:ascii="Tahoma" w:hAnsi="Tahoma" w:cs="Tahoma"/>
          <w:bCs/>
          <w:color w:val="000000"/>
          <w:sz w:val="20"/>
        </w:rPr>
        <w:t xml:space="preserve">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3.000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CCBA469" w14:textId="1EE9A1CF" w:rsidR="00507395" w:rsidRPr="00E17F05" w:rsidRDefault="00507395" w:rsidP="00DD17AC">
      <w:pPr>
        <w:tabs>
          <w:tab w:val="left" w:pos="5580"/>
        </w:tabs>
        <w:spacing w:before="120" w:after="12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od </w:t>
      </w:r>
      <w:r w:rsidR="00920754">
        <w:rPr>
          <w:rFonts w:ascii="Tahoma" w:hAnsi="Tahoma" w:cs="Tahoma"/>
          <w:bCs/>
          <w:color w:val="000000"/>
          <w:sz w:val="20"/>
        </w:rPr>
        <w:t>16</w:t>
      </w:r>
      <w:r w:rsidRPr="00E17F05">
        <w:rPr>
          <w:rFonts w:ascii="Tahoma" w:hAnsi="Tahoma" w:cs="Tahoma"/>
          <w:bCs/>
          <w:color w:val="000000"/>
          <w:sz w:val="20"/>
        </w:rPr>
        <w:t xml:space="preserve"> do </w:t>
      </w:r>
      <w:r w:rsidR="00920754"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>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="005907EF">
        <w:rPr>
          <w:rFonts w:ascii="Tahoma" w:hAnsi="Tahoma" w:cs="Tahoma"/>
          <w:bCs/>
          <w:color w:val="000000"/>
          <w:sz w:val="20"/>
        </w:rPr>
        <w:t>5.000 Kč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B6F1FB9" w14:textId="5D6CD32F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E9786C">
        <w:rPr>
          <w:rFonts w:ascii="Tahoma" w:hAnsi="Tahoma" w:cs="Tahoma"/>
          <w:bCs/>
          <w:sz w:val="20"/>
        </w:rPr>
        <w:t>i</w:t>
      </w:r>
      <w:r w:rsidRPr="000C1DF5">
        <w:rPr>
          <w:rFonts w:ascii="Tahoma" w:hAnsi="Tahoma" w:cs="Tahoma"/>
          <w:bCs/>
          <w:sz w:val="20"/>
        </w:rPr>
        <w:t xml:space="preserve">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1120ABF1" w14:textId="32EEAC35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 w:rsidR="00E9786C">
        <w:rPr>
          <w:rFonts w:ascii="Tahoma" w:hAnsi="Tahoma" w:cs="Tahoma"/>
          <w:bCs/>
          <w:color w:val="000000"/>
          <w:sz w:val="20"/>
        </w:rPr>
        <w:t>m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D70E4B7" w14:textId="095149F2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E9786C">
        <w:rPr>
          <w:rFonts w:ascii="Tahoma" w:hAnsi="Tahoma" w:cs="Tahoma"/>
          <w:bCs/>
          <w:color w:val="000000"/>
          <w:sz w:val="20"/>
        </w:rPr>
        <w:t>p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F0301BE" w14:textId="0E8E707B" w:rsidR="0050739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 w:rsidR="00E9786C">
        <w:rPr>
          <w:rFonts w:ascii="Tahoma" w:hAnsi="Tahoma" w:cs="Tahoma"/>
          <w:bCs/>
          <w:color w:val="000000"/>
          <w:sz w:val="20"/>
        </w:rPr>
        <w:t>q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166B7E2" w14:textId="097DCE91" w:rsidR="00507395" w:rsidRPr="00E17F05" w:rsidRDefault="00507395" w:rsidP="00DD17AC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120" w:after="12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E9786C">
        <w:rPr>
          <w:rFonts w:ascii="Tahoma" w:hAnsi="Tahoma" w:cs="Tahoma"/>
          <w:bCs/>
          <w:sz w:val="20"/>
        </w:rPr>
        <w:t>r</w:t>
      </w:r>
      <w:r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2CA9151F" w14:textId="77777777" w:rsidR="00507395" w:rsidRPr="00A531C1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A531C1">
        <w:rPr>
          <w:b/>
          <w:sz w:val="20"/>
        </w:rPr>
        <w:t>VI.</w:t>
      </w:r>
      <w:r w:rsidRPr="00A531C1">
        <w:rPr>
          <w:b/>
          <w:sz w:val="20"/>
        </w:rPr>
        <w:br/>
        <w:t>UZNATELNÝ NÁKLAD</w:t>
      </w:r>
    </w:p>
    <w:p w14:paraId="6D9C0CB1" w14:textId="77777777" w:rsidR="00507395" w:rsidRPr="000B181B" w:rsidRDefault="00507395" w:rsidP="00DD17AC">
      <w:pPr>
        <w:numPr>
          <w:ilvl w:val="0"/>
          <w:numId w:val="27"/>
        </w:numPr>
        <w:tabs>
          <w:tab w:val="clear" w:pos="720"/>
          <w:tab w:val="num" w:pos="360"/>
        </w:tabs>
        <w:spacing w:before="120" w:after="120"/>
        <w:ind w:left="360" w:hanging="357"/>
        <w:jc w:val="both"/>
        <w:rPr>
          <w:rFonts w:ascii="Tahoma" w:hAnsi="Tahoma" w:cs="Tahoma"/>
          <w:color w:val="000000"/>
          <w:sz w:val="20"/>
        </w:rPr>
      </w:pPr>
      <w:r w:rsidRPr="000B181B"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169FD89E" w14:textId="1A29F951" w:rsidR="00507395" w:rsidRPr="000B181B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 w:rsidRPr="000B181B">
        <w:rPr>
          <w:rFonts w:ascii="Tahoma" w:hAnsi="Tahoma" w:cs="Tahoma"/>
          <w:color w:val="000000"/>
          <w:sz w:val="20"/>
        </w:rPr>
        <w:lastRenderedPageBreak/>
        <w:t xml:space="preserve">vznikl v období realizace projektu, tj. v období </w:t>
      </w:r>
      <w:r w:rsidRPr="000B181B">
        <w:rPr>
          <w:rFonts w:ascii="Tahoma" w:hAnsi="Tahoma" w:cs="Tahoma"/>
          <w:b/>
          <w:sz w:val="20"/>
        </w:rPr>
        <w:t>od</w:t>
      </w:r>
      <w:r w:rsidRPr="000B181B">
        <w:rPr>
          <w:rFonts w:ascii="Tahoma" w:hAnsi="Tahoma" w:cs="Tahoma"/>
          <w:b/>
          <w:color w:val="000000"/>
          <w:sz w:val="20"/>
          <w:szCs w:val="20"/>
        </w:rPr>
        <w:t> 1</w:t>
      </w:r>
      <w:r w:rsidR="004D4EDD" w:rsidRPr="000B181B">
        <w:rPr>
          <w:rFonts w:ascii="Tahoma" w:hAnsi="Tahoma" w:cs="Tahoma"/>
          <w:b/>
          <w:color w:val="000000"/>
          <w:sz w:val="20"/>
          <w:szCs w:val="20"/>
        </w:rPr>
        <w:t>9</w:t>
      </w:r>
      <w:r w:rsidRPr="000B181B">
        <w:rPr>
          <w:rFonts w:ascii="Tahoma" w:hAnsi="Tahoma" w:cs="Tahoma"/>
          <w:b/>
          <w:color w:val="000000"/>
          <w:sz w:val="20"/>
          <w:szCs w:val="20"/>
        </w:rPr>
        <w:t>. </w:t>
      </w:r>
      <w:r w:rsidR="004D4EDD" w:rsidRPr="000B181B">
        <w:rPr>
          <w:rFonts w:ascii="Tahoma" w:hAnsi="Tahoma" w:cs="Tahoma"/>
          <w:b/>
          <w:color w:val="000000"/>
          <w:sz w:val="20"/>
          <w:szCs w:val="20"/>
        </w:rPr>
        <w:t>1</w:t>
      </w:r>
      <w:r w:rsidRPr="000B181B">
        <w:rPr>
          <w:rFonts w:ascii="Tahoma" w:hAnsi="Tahoma" w:cs="Tahoma"/>
          <w:b/>
          <w:color w:val="000000"/>
          <w:sz w:val="20"/>
          <w:szCs w:val="20"/>
        </w:rPr>
        <w:t>1. </w:t>
      </w:r>
      <w:r w:rsidR="008D4940" w:rsidRPr="000B181B">
        <w:rPr>
          <w:rFonts w:ascii="Tahoma" w:hAnsi="Tahoma" w:cs="Tahoma"/>
          <w:b/>
          <w:color w:val="000000"/>
          <w:sz w:val="20"/>
          <w:szCs w:val="20"/>
        </w:rPr>
        <w:t>202</w:t>
      </w:r>
      <w:r w:rsidR="00A12E9E" w:rsidRPr="000B181B">
        <w:rPr>
          <w:rFonts w:ascii="Tahoma" w:hAnsi="Tahoma" w:cs="Tahoma"/>
          <w:b/>
          <w:color w:val="000000"/>
          <w:sz w:val="20"/>
          <w:szCs w:val="20"/>
        </w:rPr>
        <w:t>4</w:t>
      </w:r>
      <w:r w:rsidR="008D4940" w:rsidRPr="000B181B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Pr="000B181B">
        <w:rPr>
          <w:rFonts w:ascii="Tahoma" w:hAnsi="Tahoma" w:cs="Tahoma"/>
          <w:b/>
          <w:color w:val="000000"/>
          <w:sz w:val="20"/>
          <w:szCs w:val="20"/>
        </w:rPr>
        <w:t>do </w:t>
      </w:r>
      <w:r w:rsidR="009A786B" w:rsidRPr="000B181B">
        <w:rPr>
          <w:rFonts w:ascii="Tahoma" w:hAnsi="Tahoma" w:cs="Tahoma"/>
          <w:b/>
          <w:color w:val="000000"/>
          <w:sz w:val="20"/>
          <w:szCs w:val="20"/>
        </w:rPr>
        <w:t>31</w:t>
      </w:r>
      <w:r w:rsidRPr="000B181B">
        <w:rPr>
          <w:rFonts w:ascii="Tahoma" w:hAnsi="Tahoma" w:cs="Tahoma"/>
          <w:b/>
          <w:color w:val="000000"/>
          <w:sz w:val="20"/>
          <w:szCs w:val="20"/>
        </w:rPr>
        <w:t>. </w:t>
      </w:r>
      <w:r w:rsidR="009A786B" w:rsidRPr="000B181B">
        <w:rPr>
          <w:rFonts w:ascii="Tahoma" w:hAnsi="Tahoma" w:cs="Tahoma"/>
          <w:b/>
          <w:color w:val="000000"/>
          <w:sz w:val="20"/>
          <w:szCs w:val="20"/>
        </w:rPr>
        <w:t>12</w:t>
      </w:r>
      <w:r w:rsidRPr="000B181B">
        <w:rPr>
          <w:rFonts w:ascii="Tahoma" w:hAnsi="Tahoma" w:cs="Tahoma"/>
          <w:b/>
          <w:color w:val="000000"/>
          <w:sz w:val="20"/>
          <w:szCs w:val="20"/>
        </w:rPr>
        <w:t>. </w:t>
      </w:r>
      <w:r w:rsidR="008D4940" w:rsidRPr="000B181B">
        <w:rPr>
          <w:rFonts w:ascii="Tahoma" w:hAnsi="Tahoma" w:cs="Tahoma"/>
          <w:b/>
          <w:color w:val="000000"/>
          <w:sz w:val="20"/>
          <w:szCs w:val="20"/>
        </w:rPr>
        <w:t>202</w:t>
      </w:r>
      <w:r w:rsidR="004D4EDD" w:rsidRPr="000B181B">
        <w:rPr>
          <w:rFonts w:ascii="Tahoma" w:hAnsi="Tahoma" w:cs="Tahoma"/>
          <w:b/>
          <w:color w:val="000000"/>
          <w:sz w:val="20"/>
          <w:szCs w:val="20"/>
        </w:rPr>
        <w:t>6</w:t>
      </w:r>
      <w:r w:rsidRPr="000B181B">
        <w:rPr>
          <w:rFonts w:ascii="Tahoma" w:hAnsi="Tahoma" w:cs="Tahoma"/>
          <w:b/>
          <w:color w:val="000000"/>
          <w:sz w:val="20"/>
          <w:szCs w:val="20"/>
        </w:rPr>
        <w:t>,</w:t>
      </w:r>
      <w:r w:rsidR="00E37552" w:rsidRPr="000B181B">
        <w:rPr>
          <w:rFonts w:ascii="Tahoma" w:hAnsi="Tahoma" w:cs="Tahoma"/>
          <w:bCs/>
          <w:color w:val="000000"/>
          <w:sz w:val="20"/>
          <w:szCs w:val="20"/>
        </w:rPr>
        <w:t xml:space="preserve"> a byl příjemcem uhrazen v období od zahájení realizace projektu do uplynutí lhůty pro předložení závěrečného vyúčtování projektu</w:t>
      </w:r>
    </w:p>
    <w:p w14:paraId="0D45D1AF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byl vynaložen v souladu s účelovým určením dle čl. IV této smlouvy a ostatními podmínkami této smlouvy,</w:t>
      </w:r>
    </w:p>
    <w:p w14:paraId="4A89E776" w14:textId="77777777" w:rsidR="00507395" w:rsidRDefault="00507395" w:rsidP="00DD17AC">
      <w:pPr>
        <w:numPr>
          <w:ilvl w:val="1"/>
          <w:numId w:val="27"/>
        </w:numPr>
        <w:tabs>
          <w:tab w:val="clear" w:pos="1770"/>
          <w:tab w:val="num" w:pos="720"/>
        </w:tabs>
        <w:spacing w:before="120" w:after="12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27817F3F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</w:t>
      </w:r>
      <w:r w:rsidR="000B7781">
        <w:rPr>
          <w:rFonts w:ascii="Tahoma" w:hAnsi="Tahoma" w:cs="Tahoma"/>
          <w:sz w:val="20"/>
        </w:rPr>
        <w:t xml:space="preserve"> cisternové automobilové stříkačky </w:t>
      </w:r>
      <w:r w:rsidRPr="00D435EE">
        <w:rPr>
          <w:rFonts w:ascii="Tahoma" w:hAnsi="Tahoma" w:cs="Tahoma"/>
          <w:sz w:val="20"/>
        </w:rPr>
        <w:t>pro jednotku požární ochrany sboru dobrovolných hasičů</w:t>
      </w:r>
      <w:r w:rsidR="000B778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2DFB6483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04BBA27" w14:textId="77777777" w:rsidR="00D435EE" w:rsidRPr="00507A2C" w:rsidRDefault="00D435EE" w:rsidP="00DD17AC">
      <w:pPr>
        <w:numPr>
          <w:ilvl w:val="0"/>
          <w:numId w:val="18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431255D" w14:textId="77777777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VII.</w:t>
      </w:r>
      <w:r w:rsidRPr="00DD17AC">
        <w:rPr>
          <w:b/>
          <w:sz w:val="20"/>
        </w:rPr>
        <w:br/>
        <w:t>POVINNÁ PUBLICITA</w:t>
      </w:r>
    </w:p>
    <w:p w14:paraId="7076858F" w14:textId="7312FF75" w:rsidR="00F66727" w:rsidRPr="00507A2C" w:rsidRDefault="00F66727" w:rsidP="00F66727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507A2C">
        <w:rPr>
          <w:rFonts w:ascii="Tahoma" w:hAnsi="Tahoma" w:cs="Tahoma"/>
          <w:i/>
          <w:sz w:val="20"/>
        </w:rPr>
        <w:t>jeho název</w:t>
      </w:r>
      <w:r w:rsidRPr="00507A2C">
        <w:rPr>
          <w:rFonts w:ascii="Tahoma" w:hAnsi="Tahoma" w:cs="Tahoma"/>
          <w:sz w:val="20"/>
        </w:rPr>
        <w:t>, sídlo</w:t>
      </w:r>
      <w:r w:rsidRPr="00507A2C">
        <w:rPr>
          <w:rFonts w:ascii="Tahoma" w:hAnsi="Tahoma" w:cs="Tahoma"/>
          <w:iCs/>
          <w:sz w:val="20"/>
        </w:rPr>
        <w:t>,</w:t>
      </w:r>
      <w:r w:rsidRPr="00507A2C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v </w:t>
      </w:r>
      <w:r w:rsidRPr="00871AE1">
        <w:rPr>
          <w:rFonts w:ascii="Tahoma" w:hAnsi="Tahoma" w:cs="Tahoma"/>
          <w:sz w:val="20"/>
          <w:szCs w:val="20"/>
        </w:rPr>
        <w:t>Manuálu jednotného vizuálního stylu Moravskoslezského kraje, který je dostupný na</w:t>
      </w:r>
      <w:r w:rsidR="00871AE1" w:rsidRPr="000B181B">
        <w:rPr>
          <w:rFonts w:ascii="Tahoma" w:hAnsi="Tahoma" w:cs="Tahoma"/>
          <w:sz w:val="20"/>
          <w:szCs w:val="20"/>
        </w:rPr>
        <w:t>: https://www.msk.cz/cs/kraj/symboly/symboly-kraje-120/</w:t>
      </w:r>
      <w:r w:rsidRPr="00871AE1">
        <w:rPr>
          <w:rFonts w:ascii="Tahoma" w:hAnsi="Tahoma" w:cs="Tahoma"/>
          <w:sz w:val="20"/>
          <w:szCs w:val="20"/>
        </w:rPr>
        <w:t>.</w:t>
      </w:r>
    </w:p>
    <w:p w14:paraId="28B73F2A" w14:textId="6D04079E" w:rsidR="00015FC4" w:rsidRPr="00507A2C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</w:t>
      </w:r>
      <w:r w:rsidR="004B4928">
        <w:rPr>
          <w:rFonts w:ascii="Tahoma" w:hAnsi="Tahoma" w:cs="Tahoma"/>
          <w:sz w:val="20"/>
        </w:rPr>
        <w:t xml:space="preserve"> (u výroční zprávy i po realizaci projektu)</w:t>
      </w:r>
      <w:r w:rsidRPr="00507A2C">
        <w:rPr>
          <w:rFonts w:ascii="Tahoma" w:hAnsi="Tahoma" w:cs="Tahoma"/>
          <w:sz w:val="20"/>
        </w:rPr>
        <w:t xml:space="preserve"> bude prokazatelným a vhodným způsobem prezentovat Moravskoslezský kraj, a to v tomto rozsahu:</w:t>
      </w:r>
    </w:p>
    <w:p w14:paraId="18FEFCB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09318C6A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) na webové stránky konkrétního projektu, jsou-li tyto stránky zřízeny, </w:t>
      </w:r>
    </w:p>
    <w:p w14:paraId="4CE47E1F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4C74D4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s pracovníkem oddělení vnějších vztahů Krajského úřadu Moravskoslezského kraje (kancelář E210, kontakt: 595622205) v dostatečném předstihu dohodnout zapůjčení bannerů nebo </w:t>
      </w:r>
      <w:proofErr w:type="spellStart"/>
      <w:r w:rsidRPr="00507A2C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5FFCEB14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11D24E50" w14:textId="77777777" w:rsidR="00833557" w:rsidRPr="00150616" w:rsidRDefault="00833557" w:rsidP="00833557">
      <w:pPr>
        <w:numPr>
          <w:ilvl w:val="0"/>
          <w:numId w:val="39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50616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 (např. na svých webových stránkách, na svých profilech sociálních sítí, v tisku apod.), zveřejňovat na všech tiskových materiálech souvisejících s projektem logo Moravskoslezského kraje,</w:t>
      </w:r>
    </w:p>
    <w:p w14:paraId="3918D315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8668FFE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1AEC210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57C1E6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29B63F1E" w14:textId="156D4073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FA01BF8" w14:textId="77777777" w:rsidR="001E132A" w:rsidRPr="00507A2C" w:rsidRDefault="001E132A" w:rsidP="00DD17AC">
      <w:pPr>
        <w:numPr>
          <w:ilvl w:val="0"/>
          <w:numId w:val="39"/>
        </w:numPr>
        <w:spacing w:before="120" w:after="12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lastRenderedPageBreak/>
        <w:t>zajistit fotodokumentaci povinné publicity projektu.</w:t>
      </w:r>
    </w:p>
    <w:p w14:paraId="593B6573" w14:textId="77777777" w:rsidR="00367F56" w:rsidRDefault="00367F56" w:rsidP="00367F56">
      <w:pPr>
        <w:numPr>
          <w:ilvl w:val="0"/>
          <w:numId w:val="38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044711E8" w14:textId="77777777" w:rsidR="00D93E22" w:rsidRPr="00507A2C" w:rsidRDefault="00D93E22" w:rsidP="00D93E22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E02D9">
        <w:rPr>
          <w:rFonts w:ascii="Tahoma" w:hAnsi="Tahoma" w:cs="Tahoma"/>
          <w:sz w:val="20"/>
          <w:szCs w:val="20"/>
          <w:lang w:eastAsia="en-US"/>
        </w:rPr>
        <w:t xml:space="preserve">Příjemce je povinen v dostatečném časovém předstihu konzultovat s poskytovatelem všechny formy, rozsah a způsoby prezentace Moravskoslezského kraje a poslat náhled užití loga k odsouhlasení na </w:t>
      </w:r>
      <w:hyperlink r:id="rId11" w:tgtFrame="_blank" w:tooltip="mailto:logo@msk.cz" w:history="1">
        <w:r w:rsidRPr="000E02D9">
          <w:rPr>
            <w:rStyle w:val="Hypertextovodkaz"/>
            <w:rFonts w:ascii="Tahoma" w:hAnsi="Tahoma" w:cs="Tahoma"/>
            <w:sz w:val="20"/>
            <w:szCs w:val="20"/>
            <w:lang w:eastAsia="en-US"/>
          </w:rPr>
          <w:t>logo@msk.cz</w:t>
        </w:r>
      </w:hyperlink>
      <w:r w:rsidRPr="000E02D9">
        <w:rPr>
          <w:rFonts w:ascii="Tahoma" w:hAnsi="Tahoma" w:cs="Tahoma"/>
          <w:sz w:val="20"/>
          <w:szCs w:val="20"/>
          <w:lang w:eastAsia="en-US"/>
        </w:rPr>
        <w:t>. </w:t>
      </w:r>
    </w:p>
    <w:p w14:paraId="355C3852" w14:textId="77777777" w:rsidR="00015FC4" w:rsidRDefault="00015FC4" w:rsidP="00DD17AC">
      <w:pPr>
        <w:numPr>
          <w:ilvl w:val="0"/>
          <w:numId w:val="38"/>
        </w:numPr>
        <w:tabs>
          <w:tab w:val="clear" w:pos="720"/>
        </w:tabs>
        <w:spacing w:before="120" w:after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2DE96A8C" w14:textId="43D7E8C6" w:rsidR="00507395" w:rsidRPr="00DD17AC" w:rsidRDefault="00507395" w:rsidP="00DD17AC">
      <w:pPr>
        <w:pStyle w:val="Zkladntext3"/>
        <w:spacing w:before="240" w:after="240"/>
        <w:jc w:val="center"/>
        <w:rPr>
          <w:b/>
          <w:sz w:val="20"/>
        </w:rPr>
      </w:pPr>
      <w:r w:rsidRPr="00DD17AC">
        <w:rPr>
          <w:b/>
          <w:sz w:val="20"/>
        </w:rPr>
        <w:t>VII</w:t>
      </w:r>
      <w:r w:rsidR="00ED2A3F" w:rsidRPr="00DD17AC">
        <w:rPr>
          <w:b/>
          <w:sz w:val="20"/>
        </w:rPr>
        <w:t>I</w:t>
      </w:r>
      <w:r w:rsidRPr="00DD17AC">
        <w:rPr>
          <w:b/>
          <w:sz w:val="20"/>
        </w:rPr>
        <w:t>.</w:t>
      </w:r>
      <w:r w:rsidRPr="00DD17AC">
        <w:rPr>
          <w:b/>
          <w:sz w:val="20"/>
        </w:rPr>
        <w:br/>
        <w:t>ZÁVĚREČNÁ USTANOVENÍ</w:t>
      </w:r>
    </w:p>
    <w:p w14:paraId="65C04DBD" w14:textId="77777777" w:rsidR="00157A80" w:rsidRPr="0015634D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1D73498B" w14:textId="77777777" w:rsidR="00157A80" w:rsidRPr="003B6C6C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</w:rPr>
      </w:pPr>
      <w:r w:rsidRPr="0015634D">
        <w:rPr>
          <w:rFonts w:ascii="Tahoma" w:hAnsi="Tahoma" w:cs="Tahoma"/>
          <w:sz w:val="20"/>
          <w:szCs w:val="20"/>
          <w:lang w:eastAsia="en-US"/>
        </w:rPr>
        <w:t>Poskytovatel není oprávněn tuto smlouvu vypovědět:</w:t>
      </w:r>
    </w:p>
    <w:p w14:paraId="6AD912F7" w14:textId="77777777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24B973C9" w14:textId="78F093DE" w:rsidR="00157A80" w:rsidRPr="003B6C6C" w:rsidRDefault="00157A80" w:rsidP="00DD17AC">
      <w:pPr>
        <w:numPr>
          <w:ilvl w:val="1"/>
          <w:numId w:val="24"/>
        </w:numPr>
        <w:spacing w:before="120" w:after="120"/>
        <w:ind w:left="709"/>
        <w:jc w:val="both"/>
        <w:rPr>
          <w:rFonts w:ascii="Tahoma" w:hAnsi="Tahoma" w:cs="Tahoma"/>
          <w:sz w:val="20"/>
        </w:rPr>
      </w:pPr>
      <w:r w:rsidRPr="003B6C6C">
        <w:rPr>
          <w:rFonts w:ascii="Tahoma" w:hAnsi="Tahoma" w:cs="Tahoma"/>
          <w:sz w:val="20"/>
        </w:rPr>
        <w:t xml:space="preserve">poruší-li příjemce rozpočtovou kázeň porušením některé z podmínek uvedených v čl. V odst. 3 této smlouvy, jedná-li se o méně závažné porušení podmínky, za něž je v čl. V odst. 4 </w:t>
      </w:r>
      <w:r w:rsidR="00E55D99">
        <w:rPr>
          <w:rFonts w:ascii="Tahoma" w:hAnsi="Tahoma" w:cs="Tahoma"/>
          <w:sz w:val="20"/>
        </w:rPr>
        <w:t xml:space="preserve">této smlouvy </w:t>
      </w:r>
      <w:r w:rsidRPr="003B6C6C">
        <w:rPr>
          <w:rFonts w:ascii="Tahoma" w:hAnsi="Tahoma" w:cs="Tahoma"/>
          <w:sz w:val="20"/>
        </w:rPr>
        <w:t>stanoven</w:t>
      </w:r>
      <w:r w:rsidR="00E55D99">
        <w:rPr>
          <w:rFonts w:ascii="Tahoma" w:hAnsi="Tahoma" w:cs="Tahoma"/>
          <w:sz w:val="20"/>
        </w:rPr>
        <w:t xml:space="preserve"> nižší</w:t>
      </w:r>
      <w:r w:rsidRPr="003B6C6C">
        <w:rPr>
          <w:rFonts w:ascii="Tahoma" w:hAnsi="Tahoma" w:cs="Tahoma"/>
          <w:sz w:val="20"/>
        </w:rPr>
        <w:t xml:space="preserve"> odvod</w:t>
      </w:r>
      <w:r w:rsidR="00E55D99">
        <w:rPr>
          <w:rFonts w:ascii="Tahoma" w:hAnsi="Tahoma" w:cs="Tahoma"/>
          <w:sz w:val="20"/>
        </w:rPr>
        <w:t xml:space="preserve">. </w:t>
      </w:r>
    </w:p>
    <w:p w14:paraId="799BA8C7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46B7A32" w14:textId="77777777" w:rsidR="005B6C6D" w:rsidRDefault="005B6C6D" w:rsidP="005B6C6D">
      <w:pPr>
        <w:numPr>
          <w:ilvl w:val="0"/>
          <w:numId w:val="4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58B820DE" w14:textId="1C7D823F" w:rsidR="00FA7DC1" w:rsidRPr="00FA7DC1" w:rsidRDefault="00FA7DC1" w:rsidP="00FA7DC1">
      <w:pPr>
        <w:numPr>
          <w:ilvl w:val="0"/>
          <w:numId w:val="4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tohoto článku nevyplývá něco jiného. </w:t>
      </w:r>
    </w:p>
    <w:p w14:paraId="4D4B9890" w14:textId="0AA0360D" w:rsidR="00A865A0" w:rsidRPr="00DF04AA" w:rsidRDefault="00A865A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</w:t>
      </w:r>
      <w:r w:rsidR="00343A68">
        <w:rPr>
          <w:rFonts w:ascii="Tahoma" w:hAnsi="Tahoma" w:cs="Tahoma"/>
          <w:sz w:val="20"/>
          <w:szCs w:val="20"/>
        </w:rPr>
        <w:t xml:space="preserve"> o registru smluv</w:t>
      </w:r>
      <w:r w:rsidRPr="00150616">
        <w:rPr>
          <w:rFonts w:ascii="Tahoma" w:hAnsi="Tahoma" w:cs="Tahoma"/>
          <w:sz w:val="20"/>
          <w:szCs w:val="20"/>
        </w:rPr>
        <w:t xml:space="preserve"> poskytovatel. V takovém případě nabývá smlouva účinnosti dnem jejího uveřejnění v registru smluv.</w:t>
      </w:r>
    </w:p>
    <w:p w14:paraId="028A44E7" w14:textId="28E0B4EA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V případě, kdy nebude tato smlouva uveřejněna dle odst. </w:t>
      </w:r>
      <w:r w:rsidR="003408E0">
        <w:rPr>
          <w:rFonts w:ascii="Tahoma" w:hAnsi="Tahoma" w:cs="Tahoma"/>
          <w:sz w:val="20"/>
          <w:szCs w:val="20"/>
          <w:lang w:eastAsia="en-US"/>
        </w:rPr>
        <w:t>6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tohoto článku smlouvy, bere příjemce na vědomí a výslovně souhlasí s tím, že smlouva včetně případných dodatků bude zveřejněna na oficiálních webových stránkách </w:t>
      </w:r>
      <w:r w:rsidR="003444C8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>. Smlouva bude zveřejněna po anonymizaci provedené v souladu s platnými právními předpisy.</w:t>
      </w:r>
    </w:p>
    <w:p w14:paraId="0D8203E6" w14:textId="2F9B8D41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Osobní údaje obsažené v této smlouvě budou poskytovatelem zpracovávány pouze pro účely plnění práv a povinností vyplývajících z této smlouvy; k jiným účelům nebudou tyto osobní údaje poskytovatelem použity. </w:t>
      </w:r>
      <w:r w:rsidR="00EE48E0">
        <w:rPr>
          <w:rFonts w:ascii="Tahoma" w:hAnsi="Tahoma" w:cs="Tahoma"/>
          <w:sz w:val="20"/>
          <w:szCs w:val="20"/>
          <w:lang w:eastAsia="en-US"/>
        </w:rPr>
        <w:t>P</w:t>
      </w:r>
      <w:r w:rsidR="00910DC6">
        <w:rPr>
          <w:rFonts w:ascii="Tahoma" w:hAnsi="Tahoma" w:cs="Tahoma"/>
          <w:sz w:val="20"/>
          <w:szCs w:val="20"/>
          <w:lang w:eastAsia="en-US"/>
        </w:rPr>
        <w:t>oskytovatel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při zpracovávání osobních údajů dodržuje platné právní předpisy. Podrobné informace o ochraně osobních údajů jsou dostupné na oficiálních webových stránkách </w:t>
      </w:r>
      <w:r w:rsidR="00910DC6">
        <w:rPr>
          <w:rFonts w:ascii="Tahoma" w:hAnsi="Tahoma" w:cs="Tahoma"/>
          <w:sz w:val="20"/>
          <w:szCs w:val="20"/>
          <w:lang w:eastAsia="en-US"/>
        </w:rPr>
        <w:t>poskytovatele</w:t>
      </w:r>
      <w:r w:rsidRPr="00DF04AA">
        <w:rPr>
          <w:rFonts w:ascii="Tahoma" w:hAnsi="Tahoma" w:cs="Tahoma"/>
          <w:sz w:val="20"/>
          <w:szCs w:val="20"/>
          <w:lang w:eastAsia="en-US"/>
        </w:rPr>
        <w:t xml:space="preserve"> www.msk.cz.</w:t>
      </w:r>
    </w:p>
    <w:p w14:paraId="4FDC47F4" w14:textId="77777777" w:rsidR="00157A80" w:rsidRPr="00DF04AA" w:rsidRDefault="00157A80" w:rsidP="00DD17AC">
      <w:pPr>
        <w:numPr>
          <w:ilvl w:val="0"/>
          <w:numId w:val="40"/>
        </w:numPr>
        <w:spacing w:before="120" w:after="120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t xml:space="preserve">Doložka platnosti právního jednání dle § 23 zákona č. 129/2000 Sb., o krajích (krajské zřízení), ve znění pozdějších předpisů: </w:t>
      </w:r>
    </w:p>
    <w:p w14:paraId="50C12B5D" w14:textId="523EE7D1" w:rsidR="00157A80" w:rsidRDefault="00157A80" w:rsidP="00157A8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215671">
        <w:rPr>
          <w:rFonts w:ascii="Tahoma" w:hAnsi="Tahoma" w:cs="Tahoma"/>
          <w:sz w:val="20"/>
          <w:highlight w:val="yellow"/>
        </w:rPr>
        <w:t>o poskytnutí dotace a uzavření této smlouvy rozhodlo zastupitelstvo kraje svým usnesením č. </w:t>
      </w:r>
      <w:proofErr w:type="spellStart"/>
      <w:r w:rsidR="00EF02D1">
        <w:rPr>
          <w:rFonts w:ascii="Tahoma" w:hAnsi="Tahoma" w:cs="Tahoma"/>
          <w:sz w:val="20"/>
          <w:highlight w:val="yellow"/>
        </w:rPr>
        <w:t>xx</w:t>
      </w:r>
      <w:proofErr w:type="spellEnd"/>
      <w:r w:rsidR="00EF02D1">
        <w:rPr>
          <w:rFonts w:ascii="Tahoma" w:hAnsi="Tahoma" w:cs="Tahoma"/>
          <w:sz w:val="20"/>
          <w:highlight w:val="yellow"/>
        </w:rPr>
        <w:t xml:space="preserve"> ze dne </w:t>
      </w:r>
      <w:proofErr w:type="spellStart"/>
      <w:r w:rsidR="00EF02D1">
        <w:rPr>
          <w:rFonts w:ascii="Tahoma" w:hAnsi="Tahoma" w:cs="Tahoma"/>
          <w:sz w:val="20"/>
          <w:highlight w:val="yellow"/>
        </w:rPr>
        <w:t>xx</w:t>
      </w:r>
      <w:proofErr w:type="spellEnd"/>
      <w:r w:rsidR="00EF02D1">
        <w:rPr>
          <w:rFonts w:ascii="Tahoma" w:hAnsi="Tahoma" w:cs="Tahoma"/>
          <w:sz w:val="20"/>
          <w:highlight w:val="yellow"/>
        </w:rPr>
        <w:t xml:space="preserve">. </w:t>
      </w:r>
      <w:proofErr w:type="spellStart"/>
      <w:r w:rsidR="00EF02D1">
        <w:rPr>
          <w:rFonts w:ascii="Tahoma" w:hAnsi="Tahoma" w:cs="Tahoma"/>
          <w:sz w:val="20"/>
          <w:highlight w:val="yellow"/>
        </w:rPr>
        <w:t>xx</w:t>
      </w:r>
      <w:proofErr w:type="spellEnd"/>
      <w:r w:rsidR="00EF02D1">
        <w:rPr>
          <w:rFonts w:ascii="Tahoma" w:hAnsi="Tahoma" w:cs="Tahoma"/>
          <w:sz w:val="20"/>
          <w:highlight w:val="yellow"/>
        </w:rPr>
        <w:t>. 2026</w:t>
      </w:r>
      <w:r w:rsidR="00924811" w:rsidRPr="00215671">
        <w:rPr>
          <w:rFonts w:ascii="Tahoma" w:hAnsi="Tahoma" w:cs="Tahoma"/>
          <w:sz w:val="20"/>
          <w:highlight w:val="yellow"/>
        </w:rPr>
        <w:t>.</w:t>
      </w:r>
    </w:p>
    <w:p w14:paraId="1DA972D1" w14:textId="77777777" w:rsidR="00157A80" w:rsidRPr="00DF04AA" w:rsidRDefault="00157A80" w:rsidP="0068741A">
      <w:pPr>
        <w:pageBreakBefore/>
        <w:numPr>
          <w:ilvl w:val="0"/>
          <w:numId w:val="40"/>
        </w:numPr>
        <w:spacing w:before="120" w:after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DF04AA">
        <w:rPr>
          <w:rFonts w:ascii="Tahoma" w:hAnsi="Tahoma" w:cs="Tahoma"/>
          <w:sz w:val="20"/>
          <w:szCs w:val="20"/>
          <w:lang w:eastAsia="en-US"/>
        </w:rPr>
        <w:lastRenderedPageBreak/>
        <w:t>Doložka platnosti právního jednání dle § 41 zákona č. 128/2000 Sb., o obcích (obecní zřízení), ve znění pozdějších předpisů:</w:t>
      </w:r>
    </w:p>
    <w:p w14:paraId="263EFCC5" w14:textId="7BAE426F" w:rsidR="00D41CA9" w:rsidRDefault="00157A80" w:rsidP="00940EBC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  <w:r w:rsidRPr="00215671">
        <w:rPr>
          <w:rFonts w:ascii="Tahoma" w:hAnsi="Tahoma" w:cs="Tahoma"/>
          <w:sz w:val="20"/>
          <w:highlight w:val="yellow"/>
        </w:rPr>
        <w:t xml:space="preserve">o </w:t>
      </w:r>
      <w:r w:rsidR="00940EBC" w:rsidRPr="00215671">
        <w:rPr>
          <w:rFonts w:ascii="Tahoma" w:hAnsi="Tahoma" w:cs="Tahoma"/>
          <w:sz w:val="20"/>
          <w:highlight w:val="yellow"/>
        </w:rPr>
        <w:t>přijetí dotace a uzavření této smlouvy rozhodla rada města svým usnesením č.</w:t>
      </w:r>
      <w:r w:rsidR="00EF02D1">
        <w:rPr>
          <w:rFonts w:ascii="Tahoma" w:hAnsi="Tahoma" w:cs="Tahoma"/>
          <w:sz w:val="20"/>
          <w:highlight w:val="yellow"/>
        </w:rPr>
        <w:t xml:space="preserve"> </w:t>
      </w:r>
      <w:proofErr w:type="spellStart"/>
      <w:r w:rsidR="00EF02D1" w:rsidRPr="00706E9C">
        <w:rPr>
          <w:rFonts w:ascii="Tahoma" w:hAnsi="Tahoma" w:cs="Tahoma"/>
          <w:sz w:val="20"/>
          <w:highlight w:val="yellow"/>
        </w:rPr>
        <w:t>xx</w:t>
      </w:r>
      <w:proofErr w:type="spellEnd"/>
      <w:r w:rsidR="00EF02D1" w:rsidRPr="00706E9C">
        <w:rPr>
          <w:rFonts w:ascii="Tahoma" w:hAnsi="Tahoma" w:cs="Tahoma"/>
          <w:sz w:val="20"/>
          <w:highlight w:val="yellow"/>
        </w:rPr>
        <w:t xml:space="preserve"> ze dne </w:t>
      </w:r>
      <w:proofErr w:type="spellStart"/>
      <w:r w:rsidR="00EF02D1" w:rsidRPr="00706E9C">
        <w:rPr>
          <w:rFonts w:ascii="Tahoma" w:hAnsi="Tahoma" w:cs="Tahoma"/>
          <w:sz w:val="20"/>
          <w:highlight w:val="yellow"/>
        </w:rPr>
        <w:t>xx</w:t>
      </w:r>
      <w:proofErr w:type="spellEnd"/>
      <w:r w:rsidR="00EF02D1" w:rsidRPr="00706E9C">
        <w:rPr>
          <w:rFonts w:ascii="Tahoma" w:hAnsi="Tahoma" w:cs="Tahoma"/>
          <w:sz w:val="20"/>
          <w:highlight w:val="yellow"/>
        </w:rPr>
        <w:t xml:space="preserve">. </w:t>
      </w:r>
      <w:proofErr w:type="spellStart"/>
      <w:r w:rsidR="00EF02D1" w:rsidRPr="00706E9C">
        <w:rPr>
          <w:rFonts w:ascii="Tahoma" w:hAnsi="Tahoma" w:cs="Tahoma"/>
          <w:sz w:val="20"/>
          <w:highlight w:val="yellow"/>
        </w:rPr>
        <w:t>xx</w:t>
      </w:r>
      <w:proofErr w:type="spellEnd"/>
      <w:r w:rsidR="00EF02D1" w:rsidRPr="00706E9C">
        <w:rPr>
          <w:rFonts w:ascii="Tahoma" w:hAnsi="Tahoma" w:cs="Tahoma"/>
          <w:sz w:val="20"/>
          <w:highlight w:val="yellow"/>
        </w:rPr>
        <w:t>.</w:t>
      </w:r>
      <w:r w:rsidR="00EF02D1">
        <w:rPr>
          <w:rFonts w:ascii="Tahoma" w:hAnsi="Tahoma" w:cs="Tahoma"/>
          <w:sz w:val="20"/>
        </w:rPr>
        <w:t xml:space="preserve"> 2026.</w:t>
      </w:r>
    </w:p>
    <w:p w14:paraId="40104A4B" w14:textId="77777777" w:rsidR="00793840" w:rsidRPr="00015FC4" w:rsidRDefault="00793840" w:rsidP="00793840">
      <w:pPr>
        <w:spacing w:before="120" w:line="360" w:lineRule="auto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171569A8" w14:textId="77777777" w:rsidTr="001836A3">
        <w:trPr>
          <w:jc w:val="center"/>
        </w:trPr>
        <w:tc>
          <w:tcPr>
            <w:tcW w:w="4682" w:type="dxa"/>
          </w:tcPr>
          <w:p w14:paraId="5973C65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</w:t>
            </w:r>
            <w:proofErr w:type="gramStart"/>
            <w:r>
              <w:rPr>
                <w:rFonts w:ascii="Tahoma" w:hAnsi="Tahoma" w:cs="Tahoma"/>
                <w:sz w:val="20"/>
              </w:rPr>
              <w:t>…….</w:t>
            </w:r>
            <w:proofErr w:type="gramEnd"/>
          </w:p>
        </w:tc>
        <w:tc>
          <w:tcPr>
            <w:tcW w:w="4678" w:type="dxa"/>
          </w:tcPr>
          <w:p w14:paraId="498BE678" w14:textId="4B2ED075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V </w:t>
            </w:r>
            <w:r w:rsidR="00940EBC">
              <w:rPr>
                <w:rFonts w:ascii="Tahoma" w:hAnsi="Tahoma" w:cs="Tahoma"/>
                <w:sz w:val="20"/>
              </w:rPr>
              <w:t>Kopřivnici</w:t>
            </w:r>
            <w:r>
              <w:rPr>
                <w:rFonts w:ascii="Tahoma" w:hAnsi="Tahoma" w:cs="Tahoma"/>
                <w:sz w:val="20"/>
              </w:rPr>
              <w:t xml:space="preserve"> dne …………………</w:t>
            </w:r>
          </w:p>
        </w:tc>
      </w:tr>
      <w:tr w:rsidR="00507395" w14:paraId="3981E599" w14:textId="77777777" w:rsidTr="001836A3">
        <w:trPr>
          <w:jc w:val="center"/>
        </w:trPr>
        <w:tc>
          <w:tcPr>
            <w:tcW w:w="4682" w:type="dxa"/>
          </w:tcPr>
          <w:p w14:paraId="2B83004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BADE6F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2193AE8" w14:textId="77777777" w:rsidTr="001836A3">
        <w:trPr>
          <w:jc w:val="center"/>
        </w:trPr>
        <w:tc>
          <w:tcPr>
            <w:tcW w:w="4682" w:type="dxa"/>
          </w:tcPr>
          <w:p w14:paraId="4751F8F2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EC8380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E21555" w14:textId="77777777" w:rsidTr="001836A3">
        <w:trPr>
          <w:jc w:val="center"/>
        </w:trPr>
        <w:tc>
          <w:tcPr>
            <w:tcW w:w="4682" w:type="dxa"/>
          </w:tcPr>
          <w:p w14:paraId="2CF5A72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719767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0E4968EF" w14:textId="77777777" w:rsidTr="001836A3">
        <w:trPr>
          <w:jc w:val="center"/>
        </w:trPr>
        <w:tc>
          <w:tcPr>
            <w:tcW w:w="4682" w:type="dxa"/>
          </w:tcPr>
          <w:p w14:paraId="3A594BE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EC09CBB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1163F82F" w14:textId="77777777" w:rsidTr="001836A3">
        <w:trPr>
          <w:jc w:val="center"/>
        </w:trPr>
        <w:tc>
          <w:tcPr>
            <w:tcW w:w="4682" w:type="dxa"/>
          </w:tcPr>
          <w:p w14:paraId="314B58B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298222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27BF86C3" w14:textId="77777777" w:rsidTr="001836A3">
        <w:trPr>
          <w:jc w:val="center"/>
        </w:trPr>
        <w:tc>
          <w:tcPr>
            <w:tcW w:w="4682" w:type="dxa"/>
          </w:tcPr>
          <w:p w14:paraId="4334E2C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EEC3BD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1CC8BB71" w14:textId="77777777" w:rsidTr="001836A3">
        <w:trPr>
          <w:jc w:val="center"/>
        </w:trPr>
        <w:tc>
          <w:tcPr>
            <w:tcW w:w="4682" w:type="dxa"/>
          </w:tcPr>
          <w:p w14:paraId="79A1A567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495353F5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4A2D538F" w14:textId="77777777" w:rsidTr="001836A3">
        <w:trPr>
          <w:trHeight w:val="647"/>
          <w:jc w:val="center"/>
        </w:trPr>
        <w:tc>
          <w:tcPr>
            <w:tcW w:w="4682" w:type="dxa"/>
          </w:tcPr>
          <w:p w14:paraId="48CBB786" w14:textId="534898EA" w:rsidR="00507395" w:rsidRDefault="003444C8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Ing. Josef </w:t>
            </w:r>
            <w:proofErr w:type="spellStart"/>
            <w:r>
              <w:rPr>
                <w:rFonts w:ascii="Tahoma" w:hAnsi="Tahoma" w:cs="Tahoma"/>
                <w:sz w:val="20"/>
              </w:rPr>
              <w:t>Bělica</w:t>
            </w:r>
            <w:proofErr w:type="spellEnd"/>
            <w:r>
              <w:rPr>
                <w:rFonts w:ascii="Tahoma" w:hAnsi="Tahoma" w:cs="Tahoma"/>
                <w:sz w:val="20"/>
              </w:rPr>
              <w:t>, MBA</w:t>
            </w:r>
          </w:p>
          <w:p w14:paraId="673C8AE9" w14:textId="42C67AFF" w:rsidR="003444C8" w:rsidRDefault="003444C8" w:rsidP="000944FE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  <w:p w14:paraId="2E833839" w14:textId="37A1FA49" w:rsidR="00BC6BC1" w:rsidRDefault="00BC6BC1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553FB34" w14:textId="136B1F33" w:rsidR="00BD6BFA" w:rsidRDefault="00BD6BFA" w:rsidP="00E9441D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Bc. </w:t>
            </w:r>
            <w:r w:rsidRPr="00BD6BFA">
              <w:rPr>
                <w:rFonts w:ascii="Tahoma" w:hAnsi="Tahoma" w:cs="Tahoma"/>
                <w:sz w:val="20"/>
              </w:rPr>
              <w:t>Adam Hanus</w:t>
            </w:r>
          </w:p>
          <w:p w14:paraId="4752AFC1" w14:textId="0F989D41" w:rsidR="00A134CA" w:rsidRDefault="00A134CA" w:rsidP="00E9441D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starosta</w:t>
            </w:r>
          </w:p>
        </w:tc>
      </w:tr>
    </w:tbl>
    <w:p w14:paraId="05A53BFF" w14:textId="77777777" w:rsidR="007B64AC" w:rsidRDefault="007B64AC" w:rsidP="00E97359">
      <w:pPr>
        <w:pStyle w:val="Zkladntext"/>
        <w:rPr>
          <w:rFonts w:ascii="Tahoma" w:hAnsi="Tahoma" w:cs="Tahoma"/>
          <w:bCs/>
          <w:snapToGrid w:val="0"/>
          <w:sz w:val="20"/>
        </w:rPr>
      </w:pPr>
    </w:p>
    <w:p w14:paraId="1BEEF263" w14:textId="77777777" w:rsidR="007B64AC" w:rsidRDefault="007B64AC" w:rsidP="00E97359">
      <w:pPr>
        <w:pStyle w:val="Zkladntext"/>
        <w:rPr>
          <w:rFonts w:ascii="Tahoma" w:hAnsi="Tahoma" w:cs="Tahoma"/>
          <w:bCs/>
          <w:snapToGrid w:val="0"/>
          <w:sz w:val="20"/>
        </w:rPr>
      </w:pPr>
    </w:p>
    <w:p w14:paraId="3EE9ECAD" w14:textId="77777777" w:rsidR="00940EBC" w:rsidRDefault="00940EBC" w:rsidP="00B3152F">
      <w:pPr>
        <w:pStyle w:val="Zkladntext"/>
        <w:rPr>
          <w:rFonts w:ascii="Tahoma" w:hAnsi="Tahoma" w:cs="Tahoma"/>
          <w:bCs/>
          <w:snapToGrid w:val="0"/>
          <w:sz w:val="20"/>
        </w:rPr>
      </w:pPr>
    </w:p>
    <w:p w14:paraId="13351F63" w14:textId="40782B32" w:rsidR="00B3152F" w:rsidRPr="00B3152F" w:rsidRDefault="00E97359" w:rsidP="00B3152F">
      <w:pPr>
        <w:pStyle w:val="Zkladntext"/>
        <w:rPr>
          <w:rFonts w:ascii="Tahoma" w:hAnsi="Tahoma" w:cs="Tahoma"/>
          <w:bCs/>
          <w:snapToGrid w:val="0"/>
          <w:sz w:val="20"/>
        </w:rPr>
      </w:pPr>
      <w:r w:rsidRPr="00270029">
        <w:rPr>
          <w:rFonts w:ascii="Tahoma" w:hAnsi="Tahoma" w:cs="Tahoma"/>
          <w:bCs/>
          <w:snapToGrid w:val="0"/>
          <w:sz w:val="20"/>
        </w:rPr>
        <w:t xml:space="preserve">Tuto smlouvu je v době nepřítomnosti hejtmana kraje oprávněn podepsat jeho zástupce v pořadí určeném usnesením zastupitelstva kraje č. </w:t>
      </w:r>
      <w:r w:rsidR="00B3152F" w:rsidRPr="00270029">
        <w:rPr>
          <w:rFonts w:ascii="Tahoma" w:hAnsi="Tahoma" w:cs="Tahoma"/>
          <w:bCs/>
          <w:snapToGrid w:val="0"/>
          <w:sz w:val="20"/>
        </w:rPr>
        <w:t>1/11 ze dne 21.10.2024</w:t>
      </w:r>
      <w:r w:rsidR="00FD7122" w:rsidRPr="00270029">
        <w:rPr>
          <w:rFonts w:ascii="Tahoma" w:hAnsi="Tahoma" w:cs="Tahoma"/>
          <w:bCs/>
          <w:snapToGrid w:val="0"/>
          <w:sz w:val="20"/>
        </w:rPr>
        <w:t xml:space="preserve"> </w:t>
      </w:r>
      <w:r w:rsidR="00FD7122" w:rsidRPr="00FD7122">
        <w:rPr>
          <w:rFonts w:ascii="Tahoma" w:hAnsi="Tahoma" w:cs="Tahoma"/>
          <w:sz w:val="20"/>
        </w:rPr>
        <w:t>a č. 6/473 ze dne 15. 12. 2025</w:t>
      </w:r>
      <w:r w:rsidR="00B3152F" w:rsidRPr="00270029">
        <w:rPr>
          <w:rFonts w:ascii="Tahoma" w:hAnsi="Tahoma" w:cs="Tahoma"/>
          <w:bCs/>
          <w:snapToGrid w:val="0"/>
          <w:sz w:val="20"/>
        </w:rPr>
        <w:t>.</w:t>
      </w:r>
    </w:p>
    <w:p w14:paraId="47EB63A0" w14:textId="7801E384" w:rsidR="00B279A4" w:rsidRDefault="00B279A4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BB50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A5EC" w14:textId="77777777" w:rsidR="00B40EC5" w:rsidRDefault="00B40EC5">
      <w:r>
        <w:separator/>
      </w:r>
    </w:p>
  </w:endnote>
  <w:endnote w:type="continuationSeparator" w:id="0">
    <w:p w14:paraId="5CD374F0" w14:textId="77777777" w:rsidR="00B40EC5" w:rsidRDefault="00B40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4B8BE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25703342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CB127" w14:textId="68FC9679" w:rsidR="00A06741" w:rsidRPr="00BB50FB" w:rsidRDefault="008D4940" w:rsidP="008F1628">
    <w:pPr>
      <w:pStyle w:val="Zpat"/>
      <w:spacing w:line="280" w:lineRule="exact"/>
      <w:jc w:val="center"/>
      <w:rPr>
        <w:rFonts w:ascii="Tahoma" w:hAnsi="Tahoma" w:cs="Tahoma"/>
        <w:sz w:val="22"/>
        <w:szCs w:val="28"/>
      </w:rPr>
    </w:pPr>
    <w:r>
      <w:rPr>
        <w:rFonts w:ascii="Tahoma" w:hAnsi="Tahoma" w:cs="Tahoma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D2593DF" wp14:editId="4BEDC0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6b7e4baf91f5deec3a62a030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1296A7" w14:textId="43005D3C" w:rsidR="008D4940" w:rsidRPr="008D4940" w:rsidRDefault="008D4940" w:rsidP="008D494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2593DF" id="_x0000_t202" coordsize="21600,21600" o:spt="202" path="m,l,21600r21600,l21600,xe">
              <v:stroke joinstyle="miter"/>
              <v:path gradientshapeok="t" o:connecttype="rect"/>
            </v:shapetype>
            <v:shape id="MSIPCM6b7e4baf91f5deec3a62a030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21296A7" w14:textId="43005D3C" w:rsidR="008D4940" w:rsidRPr="008D4940" w:rsidRDefault="008D4940" w:rsidP="008D494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06741" w:rsidRPr="00BB50FB">
      <w:rPr>
        <w:rStyle w:val="slostrnky"/>
        <w:rFonts w:ascii="Tahoma" w:hAnsi="Tahoma" w:cs="Tahoma"/>
        <w:sz w:val="20"/>
      </w:rPr>
      <w:fldChar w:fldCharType="begin"/>
    </w:r>
    <w:r w:rsidR="00A06741" w:rsidRPr="00BB50FB">
      <w:rPr>
        <w:rStyle w:val="slostrnky"/>
        <w:rFonts w:ascii="Tahoma" w:hAnsi="Tahoma" w:cs="Tahoma"/>
        <w:sz w:val="20"/>
      </w:rPr>
      <w:instrText xml:space="preserve"> PAGE </w:instrText>
    </w:r>
    <w:r w:rsidR="00A06741" w:rsidRPr="00BB50FB">
      <w:rPr>
        <w:rStyle w:val="slostrnky"/>
        <w:rFonts w:ascii="Tahoma" w:hAnsi="Tahoma" w:cs="Tahoma"/>
        <w:sz w:val="20"/>
      </w:rPr>
      <w:fldChar w:fldCharType="separate"/>
    </w:r>
    <w:r w:rsidR="00E3144D">
      <w:rPr>
        <w:rStyle w:val="slostrnky"/>
        <w:rFonts w:ascii="Tahoma" w:hAnsi="Tahoma" w:cs="Tahoma"/>
        <w:noProof/>
        <w:sz w:val="20"/>
      </w:rPr>
      <w:t>6</w:t>
    </w:r>
    <w:r w:rsidR="00A06741" w:rsidRPr="00BB50FB"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194D" w14:textId="1EC2D0A6" w:rsidR="008D4940" w:rsidRDefault="008D4940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2CB36F7" wp14:editId="6A73F2C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af84a3493b6df46d7cdd561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41626A" w14:textId="6F04D170" w:rsidR="008D4940" w:rsidRPr="008D4940" w:rsidRDefault="008D4940" w:rsidP="008D4940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4940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CB36F7" id="_x0000_t202" coordsize="21600,21600" o:spt="202" path="m,l,21600r21600,l21600,xe">
              <v:stroke joinstyle="miter"/>
              <v:path gradientshapeok="t" o:connecttype="rect"/>
            </v:shapetype>
            <v:shape id="MSIPCM1af84a3493b6df46d7cdd561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3241626A" w14:textId="6F04D170" w:rsidR="008D4940" w:rsidRPr="008D4940" w:rsidRDefault="008D4940" w:rsidP="008D4940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4940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9498B" w14:textId="77777777" w:rsidR="00B40EC5" w:rsidRDefault="00B40EC5">
      <w:pPr>
        <w:pStyle w:val="Zkladntext"/>
      </w:pPr>
      <w:r>
        <w:separator/>
      </w:r>
    </w:p>
  </w:footnote>
  <w:footnote w:type="continuationSeparator" w:id="0">
    <w:p w14:paraId="6F7A2A44" w14:textId="77777777" w:rsidR="00B40EC5" w:rsidRDefault="00B40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77BC2" w14:textId="77777777" w:rsidR="006550FA" w:rsidRDefault="006550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EC0C" w14:textId="77777777" w:rsidR="006550FA" w:rsidRDefault="006550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BD1E6" w14:textId="77777777" w:rsidR="006550FA" w:rsidRDefault="006550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0">
    <w:nsid w:val="0B9B6545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1433CB"/>
    <w:multiLevelType w:val="hybridMultilevel"/>
    <w:tmpl w:val="50FAF96C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129966">
    <w:abstractNumId w:val="0"/>
  </w:num>
  <w:num w:numId="2" w16cid:durableId="565729395">
    <w:abstractNumId w:val="0"/>
  </w:num>
  <w:num w:numId="3" w16cid:durableId="1966033602">
    <w:abstractNumId w:val="15"/>
  </w:num>
  <w:num w:numId="4" w16cid:durableId="5823046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3287791">
    <w:abstractNumId w:val="17"/>
  </w:num>
  <w:num w:numId="6" w16cid:durableId="315765506">
    <w:abstractNumId w:val="24"/>
  </w:num>
  <w:num w:numId="7" w16cid:durableId="10305736">
    <w:abstractNumId w:val="11"/>
  </w:num>
  <w:num w:numId="8" w16cid:durableId="631447237">
    <w:abstractNumId w:val="13"/>
  </w:num>
  <w:num w:numId="9" w16cid:durableId="2041970794">
    <w:abstractNumId w:val="31"/>
  </w:num>
  <w:num w:numId="10" w16cid:durableId="1539851000">
    <w:abstractNumId w:val="32"/>
  </w:num>
  <w:num w:numId="11" w16cid:durableId="1227952079">
    <w:abstractNumId w:val="10"/>
  </w:num>
  <w:num w:numId="12" w16cid:durableId="968054556">
    <w:abstractNumId w:val="16"/>
  </w:num>
  <w:num w:numId="13" w16cid:durableId="279410981">
    <w:abstractNumId w:val="7"/>
  </w:num>
  <w:num w:numId="14" w16cid:durableId="634532331">
    <w:abstractNumId w:val="6"/>
  </w:num>
  <w:num w:numId="15" w16cid:durableId="1860119199">
    <w:abstractNumId w:val="34"/>
  </w:num>
  <w:num w:numId="16" w16cid:durableId="955674214">
    <w:abstractNumId w:val="14"/>
  </w:num>
  <w:num w:numId="17" w16cid:durableId="218903210">
    <w:abstractNumId w:val="2"/>
  </w:num>
  <w:num w:numId="18" w16cid:durableId="230968819">
    <w:abstractNumId w:val="20"/>
  </w:num>
  <w:num w:numId="19" w16cid:durableId="1799880919">
    <w:abstractNumId w:val="27"/>
  </w:num>
  <w:num w:numId="20" w16cid:durableId="1587690403">
    <w:abstractNumId w:val="23"/>
  </w:num>
  <w:num w:numId="21" w16cid:durableId="1905333268">
    <w:abstractNumId w:val="29"/>
  </w:num>
  <w:num w:numId="22" w16cid:durableId="10572169">
    <w:abstractNumId w:val="8"/>
  </w:num>
  <w:num w:numId="23" w16cid:durableId="1798912837">
    <w:abstractNumId w:val="33"/>
  </w:num>
  <w:num w:numId="24" w16cid:durableId="1392389754">
    <w:abstractNumId w:val="19"/>
  </w:num>
  <w:num w:numId="25" w16cid:durableId="9444148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948064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802583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02225783">
    <w:abstractNumId w:val="28"/>
  </w:num>
  <w:num w:numId="29" w16cid:durableId="138692282">
    <w:abstractNumId w:val="25"/>
  </w:num>
  <w:num w:numId="30" w16cid:durableId="916482267">
    <w:abstractNumId w:val="9"/>
  </w:num>
  <w:num w:numId="31" w16cid:durableId="1957054363">
    <w:abstractNumId w:val="30"/>
  </w:num>
  <w:num w:numId="32" w16cid:durableId="553389292">
    <w:abstractNumId w:val="13"/>
  </w:num>
  <w:num w:numId="33" w16cid:durableId="1702197559">
    <w:abstractNumId w:val="26"/>
  </w:num>
  <w:num w:numId="34" w16cid:durableId="17884296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390643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2337044">
    <w:abstractNumId w:val="1"/>
  </w:num>
  <w:num w:numId="37" w16cid:durableId="527254002">
    <w:abstractNumId w:val="5"/>
  </w:num>
  <w:num w:numId="38" w16cid:durableId="1928683508">
    <w:abstractNumId w:val="21"/>
  </w:num>
  <w:num w:numId="39" w16cid:durableId="1145463120">
    <w:abstractNumId w:val="18"/>
  </w:num>
  <w:num w:numId="40" w16cid:durableId="1158110990">
    <w:abstractNumId w:val="3"/>
  </w:num>
  <w:num w:numId="41" w16cid:durableId="13331477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347AF"/>
    <w:rsid w:val="00044E3B"/>
    <w:rsid w:val="000527F2"/>
    <w:rsid w:val="00054A3C"/>
    <w:rsid w:val="00066342"/>
    <w:rsid w:val="00071041"/>
    <w:rsid w:val="00072465"/>
    <w:rsid w:val="000727F7"/>
    <w:rsid w:val="000733DC"/>
    <w:rsid w:val="00073ECE"/>
    <w:rsid w:val="00075602"/>
    <w:rsid w:val="000907F3"/>
    <w:rsid w:val="000944FE"/>
    <w:rsid w:val="00095C97"/>
    <w:rsid w:val="000A62D8"/>
    <w:rsid w:val="000A64EE"/>
    <w:rsid w:val="000A6B6B"/>
    <w:rsid w:val="000B181B"/>
    <w:rsid w:val="000B3185"/>
    <w:rsid w:val="000B4D7A"/>
    <w:rsid w:val="000B59E7"/>
    <w:rsid w:val="000B7781"/>
    <w:rsid w:val="000C5712"/>
    <w:rsid w:val="000D438A"/>
    <w:rsid w:val="000D4AAD"/>
    <w:rsid w:val="000D54A8"/>
    <w:rsid w:val="000D55D4"/>
    <w:rsid w:val="000D594D"/>
    <w:rsid w:val="000E02D9"/>
    <w:rsid w:val="000E0F33"/>
    <w:rsid w:val="000E1BFD"/>
    <w:rsid w:val="000F3505"/>
    <w:rsid w:val="0010249F"/>
    <w:rsid w:val="001148AA"/>
    <w:rsid w:val="001169C5"/>
    <w:rsid w:val="00117A4A"/>
    <w:rsid w:val="00117ED8"/>
    <w:rsid w:val="00121492"/>
    <w:rsid w:val="00130900"/>
    <w:rsid w:val="00135DEB"/>
    <w:rsid w:val="00140839"/>
    <w:rsid w:val="00151F88"/>
    <w:rsid w:val="00152C40"/>
    <w:rsid w:val="0015381F"/>
    <w:rsid w:val="00153E0A"/>
    <w:rsid w:val="00157A80"/>
    <w:rsid w:val="00164A33"/>
    <w:rsid w:val="00170B5D"/>
    <w:rsid w:val="00170CDA"/>
    <w:rsid w:val="001710F7"/>
    <w:rsid w:val="0017223F"/>
    <w:rsid w:val="001836A3"/>
    <w:rsid w:val="001848A9"/>
    <w:rsid w:val="00185ABE"/>
    <w:rsid w:val="00186E88"/>
    <w:rsid w:val="00190727"/>
    <w:rsid w:val="0019538E"/>
    <w:rsid w:val="001A1D01"/>
    <w:rsid w:val="001A4AC2"/>
    <w:rsid w:val="001C3636"/>
    <w:rsid w:val="001D25A1"/>
    <w:rsid w:val="001D2DDF"/>
    <w:rsid w:val="001E132A"/>
    <w:rsid w:val="001E4BA7"/>
    <w:rsid w:val="001F2B14"/>
    <w:rsid w:val="00201ECD"/>
    <w:rsid w:val="0020208F"/>
    <w:rsid w:val="0021061C"/>
    <w:rsid w:val="00215671"/>
    <w:rsid w:val="00225323"/>
    <w:rsid w:val="00227A74"/>
    <w:rsid w:val="00236B7D"/>
    <w:rsid w:val="00237867"/>
    <w:rsid w:val="00240EE4"/>
    <w:rsid w:val="002438AE"/>
    <w:rsid w:val="002439B8"/>
    <w:rsid w:val="00243D19"/>
    <w:rsid w:val="002501C9"/>
    <w:rsid w:val="00257408"/>
    <w:rsid w:val="00257570"/>
    <w:rsid w:val="00260355"/>
    <w:rsid w:val="00260A75"/>
    <w:rsid w:val="00263899"/>
    <w:rsid w:val="0026587B"/>
    <w:rsid w:val="00270029"/>
    <w:rsid w:val="00275A3E"/>
    <w:rsid w:val="002830B2"/>
    <w:rsid w:val="00284C36"/>
    <w:rsid w:val="002921B4"/>
    <w:rsid w:val="00292BA3"/>
    <w:rsid w:val="002A06A8"/>
    <w:rsid w:val="002B5FEC"/>
    <w:rsid w:val="002C40CA"/>
    <w:rsid w:val="002D216B"/>
    <w:rsid w:val="002E235A"/>
    <w:rsid w:val="00303EE2"/>
    <w:rsid w:val="003063BF"/>
    <w:rsid w:val="003077ED"/>
    <w:rsid w:val="003106D2"/>
    <w:rsid w:val="00310FC2"/>
    <w:rsid w:val="003123F7"/>
    <w:rsid w:val="003242AA"/>
    <w:rsid w:val="00330E07"/>
    <w:rsid w:val="0033304E"/>
    <w:rsid w:val="003408E0"/>
    <w:rsid w:val="00341FE8"/>
    <w:rsid w:val="0034230B"/>
    <w:rsid w:val="00343A68"/>
    <w:rsid w:val="003444C8"/>
    <w:rsid w:val="00346317"/>
    <w:rsid w:val="0036072C"/>
    <w:rsid w:val="00366D73"/>
    <w:rsid w:val="00367F56"/>
    <w:rsid w:val="00381A5D"/>
    <w:rsid w:val="00381D99"/>
    <w:rsid w:val="003821D3"/>
    <w:rsid w:val="00392CFD"/>
    <w:rsid w:val="00393096"/>
    <w:rsid w:val="00395073"/>
    <w:rsid w:val="003A50B3"/>
    <w:rsid w:val="003A5F35"/>
    <w:rsid w:val="003B3967"/>
    <w:rsid w:val="003B3C69"/>
    <w:rsid w:val="003B52DE"/>
    <w:rsid w:val="003B6F0E"/>
    <w:rsid w:val="003C14B5"/>
    <w:rsid w:val="003C7D68"/>
    <w:rsid w:val="003D03B1"/>
    <w:rsid w:val="003D1032"/>
    <w:rsid w:val="003D7979"/>
    <w:rsid w:val="003F7FB6"/>
    <w:rsid w:val="004037CD"/>
    <w:rsid w:val="00406A2E"/>
    <w:rsid w:val="004111D6"/>
    <w:rsid w:val="00420AF3"/>
    <w:rsid w:val="004257A9"/>
    <w:rsid w:val="004324D2"/>
    <w:rsid w:val="00433BD4"/>
    <w:rsid w:val="00433C2F"/>
    <w:rsid w:val="00443246"/>
    <w:rsid w:val="00460951"/>
    <w:rsid w:val="004610D5"/>
    <w:rsid w:val="00475ABA"/>
    <w:rsid w:val="00476E65"/>
    <w:rsid w:val="00476E8A"/>
    <w:rsid w:val="00480306"/>
    <w:rsid w:val="00480830"/>
    <w:rsid w:val="00481019"/>
    <w:rsid w:val="004821CA"/>
    <w:rsid w:val="00484D05"/>
    <w:rsid w:val="00485DCC"/>
    <w:rsid w:val="004906DC"/>
    <w:rsid w:val="00494225"/>
    <w:rsid w:val="004A41B7"/>
    <w:rsid w:val="004A41F0"/>
    <w:rsid w:val="004A5E06"/>
    <w:rsid w:val="004A72BB"/>
    <w:rsid w:val="004B33C3"/>
    <w:rsid w:val="004B4928"/>
    <w:rsid w:val="004B5873"/>
    <w:rsid w:val="004C001E"/>
    <w:rsid w:val="004C12FB"/>
    <w:rsid w:val="004C655F"/>
    <w:rsid w:val="004D488D"/>
    <w:rsid w:val="004D4EDD"/>
    <w:rsid w:val="004E60A8"/>
    <w:rsid w:val="004F4301"/>
    <w:rsid w:val="004F73BF"/>
    <w:rsid w:val="00501AD7"/>
    <w:rsid w:val="00503232"/>
    <w:rsid w:val="00503A83"/>
    <w:rsid w:val="00507395"/>
    <w:rsid w:val="0051680A"/>
    <w:rsid w:val="00523E98"/>
    <w:rsid w:val="00526A60"/>
    <w:rsid w:val="00527492"/>
    <w:rsid w:val="00530EE7"/>
    <w:rsid w:val="0053374F"/>
    <w:rsid w:val="00533A8F"/>
    <w:rsid w:val="005355E8"/>
    <w:rsid w:val="00537573"/>
    <w:rsid w:val="00541539"/>
    <w:rsid w:val="00542912"/>
    <w:rsid w:val="00543C06"/>
    <w:rsid w:val="00551A57"/>
    <w:rsid w:val="0055585F"/>
    <w:rsid w:val="00555D67"/>
    <w:rsid w:val="005735EC"/>
    <w:rsid w:val="00574470"/>
    <w:rsid w:val="00577582"/>
    <w:rsid w:val="005832BC"/>
    <w:rsid w:val="005841CF"/>
    <w:rsid w:val="005907EF"/>
    <w:rsid w:val="00595F3C"/>
    <w:rsid w:val="005A17F7"/>
    <w:rsid w:val="005A4179"/>
    <w:rsid w:val="005B17D3"/>
    <w:rsid w:val="005B2083"/>
    <w:rsid w:val="005B486A"/>
    <w:rsid w:val="005B6C6D"/>
    <w:rsid w:val="005B7E4C"/>
    <w:rsid w:val="005C24F1"/>
    <w:rsid w:val="005C5D6B"/>
    <w:rsid w:val="005C7AEF"/>
    <w:rsid w:val="005E0D5F"/>
    <w:rsid w:val="005E1021"/>
    <w:rsid w:val="005E2300"/>
    <w:rsid w:val="005E3945"/>
    <w:rsid w:val="005E5919"/>
    <w:rsid w:val="005F21CE"/>
    <w:rsid w:val="005F3941"/>
    <w:rsid w:val="005F50EF"/>
    <w:rsid w:val="005F687C"/>
    <w:rsid w:val="005F7E70"/>
    <w:rsid w:val="00600F85"/>
    <w:rsid w:val="00601146"/>
    <w:rsid w:val="0060198E"/>
    <w:rsid w:val="00602E0C"/>
    <w:rsid w:val="006044B6"/>
    <w:rsid w:val="00605EB9"/>
    <w:rsid w:val="00606E51"/>
    <w:rsid w:val="006121C3"/>
    <w:rsid w:val="00612C4A"/>
    <w:rsid w:val="006163C4"/>
    <w:rsid w:val="0062171D"/>
    <w:rsid w:val="0062243A"/>
    <w:rsid w:val="0062277F"/>
    <w:rsid w:val="00622925"/>
    <w:rsid w:val="00625790"/>
    <w:rsid w:val="00625A8E"/>
    <w:rsid w:val="006306D4"/>
    <w:rsid w:val="00643A86"/>
    <w:rsid w:val="00645C78"/>
    <w:rsid w:val="0064647B"/>
    <w:rsid w:val="006550FA"/>
    <w:rsid w:val="00657040"/>
    <w:rsid w:val="006577D5"/>
    <w:rsid w:val="00662DCD"/>
    <w:rsid w:val="00664F1E"/>
    <w:rsid w:val="00664F49"/>
    <w:rsid w:val="006675B8"/>
    <w:rsid w:val="00671B52"/>
    <w:rsid w:val="00673735"/>
    <w:rsid w:val="00674FE7"/>
    <w:rsid w:val="00676454"/>
    <w:rsid w:val="00680A27"/>
    <w:rsid w:val="00681EE0"/>
    <w:rsid w:val="00684B76"/>
    <w:rsid w:val="00686024"/>
    <w:rsid w:val="0068655C"/>
    <w:rsid w:val="0068741A"/>
    <w:rsid w:val="006A6E45"/>
    <w:rsid w:val="006B20EF"/>
    <w:rsid w:val="006B3875"/>
    <w:rsid w:val="006B39DC"/>
    <w:rsid w:val="006B644F"/>
    <w:rsid w:val="006C0AED"/>
    <w:rsid w:val="006D3E70"/>
    <w:rsid w:val="006E3CA1"/>
    <w:rsid w:val="006E4C40"/>
    <w:rsid w:val="006E5E01"/>
    <w:rsid w:val="006F704A"/>
    <w:rsid w:val="00706E9C"/>
    <w:rsid w:val="00707AAF"/>
    <w:rsid w:val="00723228"/>
    <w:rsid w:val="0072701A"/>
    <w:rsid w:val="00730B42"/>
    <w:rsid w:val="00730D07"/>
    <w:rsid w:val="00733F7F"/>
    <w:rsid w:val="007354FB"/>
    <w:rsid w:val="00740730"/>
    <w:rsid w:val="00742815"/>
    <w:rsid w:val="00746AF0"/>
    <w:rsid w:val="007662AC"/>
    <w:rsid w:val="0077299B"/>
    <w:rsid w:val="00773DE5"/>
    <w:rsid w:val="00774CF9"/>
    <w:rsid w:val="007764FE"/>
    <w:rsid w:val="0078312B"/>
    <w:rsid w:val="00783A3B"/>
    <w:rsid w:val="00787BBD"/>
    <w:rsid w:val="00793840"/>
    <w:rsid w:val="00794106"/>
    <w:rsid w:val="007945A8"/>
    <w:rsid w:val="00797A15"/>
    <w:rsid w:val="007B4887"/>
    <w:rsid w:val="007B4CBB"/>
    <w:rsid w:val="007B64AC"/>
    <w:rsid w:val="007C351E"/>
    <w:rsid w:val="007C58AC"/>
    <w:rsid w:val="007D0928"/>
    <w:rsid w:val="007E2DCA"/>
    <w:rsid w:val="00800218"/>
    <w:rsid w:val="00801AB4"/>
    <w:rsid w:val="00806414"/>
    <w:rsid w:val="008136DA"/>
    <w:rsid w:val="00815C9D"/>
    <w:rsid w:val="008263B2"/>
    <w:rsid w:val="00826A45"/>
    <w:rsid w:val="00826B39"/>
    <w:rsid w:val="008311ED"/>
    <w:rsid w:val="00833557"/>
    <w:rsid w:val="008549C4"/>
    <w:rsid w:val="00861E19"/>
    <w:rsid w:val="00862A85"/>
    <w:rsid w:val="008637E7"/>
    <w:rsid w:val="008707EB"/>
    <w:rsid w:val="00871AE1"/>
    <w:rsid w:val="00872B3A"/>
    <w:rsid w:val="0087699F"/>
    <w:rsid w:val="008822A4"/>
    <w:rsid w:val="008842A9"/>
    <w:rsid w:val="00885EFD"/>
    <w:rsid w:val="00891EA2"/>
    <w:rsid w:val="008A5471"/>
    <w:rsid w:val="008C08DA"/>
    <w:rsid w:val="008C23F7"/>
    <w:rsid w:val="008C2430"/>
    <w:rsid w:val="008C41FC"/>
    <w:rsid w:val="008C51C7"/>
    <w:rsid w:val="008D111B"/>
    <w:rsid w:val="008D4940"/>
    <w:rsid w:val="008E15BA"/>
    <w:rsid w:val="008E2F45"/>
    <w:rsid w:val="008E69D2"/>
    <w:rsid w:val="008F1049"/>
    <w:rsid w:val="008F1628"/>
    <w:rsid w:val="008F3C82"/>
    <w:rsid w:val="0090274A"/>
    <w:rsid w:val="00905316"/>
    <w:rsid w:val="00910DC6"/>
    <w:rsid w:val="00920754"/>
    <w:rsid w:val="009231D8"/>
    <w:rsid w:val="00924811"/>
    <w:rsid w:val="00927FF7"/>
    <w:rsid w:val="00930A14"/>
    <w:rsid w:val="00931398"/>
    <w:rsid w:val="00932055"/>
    <w:rsid w:val="00932161"/>
    <w:rsid w:val="00940EBC"/>
    <w:rsid w:val="00950E62"/>
    <w:rsid w:val="00950EBC"/>
    <w:rsid w:val="0095215D"/>
    <w:rsid w:val="0095467D"/>
    <w:rsid w:val="00957950"/>
    <w:rsid w:val="00960F83"/>
    <w:rsid w:val="0097322E"/>
    <w:rsid w:val="00976F0E"/>
    <w:rsid w:val="0097715F"/>
    <w:rsid w:val="00986247"/>
    <w:rsid w:val="00991966"/>
    <w:rsid w:val="00991ED8"/>
    <w:rsid w:val="009A5D15"/>
    <w:rsid w:val="009A786B"/>
    <w:rsid w:val="009B2D3F"/>
    <w:rsid w:val="009C29BE"/>
    <w:rsid w:val="009C32D5"/>
    <w:rsid w:val="009D0390"/>
    <w:rsid w:val="009D1810"/>
    <w:rsid w:val="009E633D"/>
    <w:rsid w:val="009E6C7B"/>
    <w:rsid w:val="009F1798"/>
    <w:rsid w:val="009F6614"/>
    <w:rsid w:val="009F6738"/>
    <w:rsid w:val="009F7F97"/>
    <w:rsid w:val="00A06741"/>
    <w:rsid w:val="00A12E9E"/>
    <w:rsid w:val="00A134CA"/>
    <w:rsid w:val="00A26788"/>
    <w:rsid w:val="00A26DCC"/>
    <w:rsid w:val="00A344DD"/>
    <w:rsid w:val="00A34848"/>
    <w:rsid w:val="00A41E33"/>
    <w:rsid w:val="00A43D58"/>
    <w:rsid w:val="00A45C1D"/>
    <w:rsid w:val="00A47234"/>
    <w:rsid w:val="00A51259"/>
    <w:rsid w:val="00A531C1"/>
    <w:rsid w:val="00A55018"/>
    <w:rsid w:val="00A55AC4"/>
    <w:rsid w:val="00A63AEA"/>
    <w:rsid w:val="00A72DEA"/>
    <w:rsid w:val="00A72ECF"/>
    <w:rsid w:val="00A865A0"/>
    <w:rsid w:val="00A90E9B"/>
    <w:rsid w:val="00A9498F"/>
    <w:rsid w:val="00A97966"/>
    <w:rsid w:val="00A979BB"/>
    <w:rsid w:val="00AA00A5"/>
    <w:rsid w:val="00AA293E"/>
    <w:rsid w:val="00AA4B3C"/>
    <w:rsid w:val="00AA5CC6"/>
    <w:rsid w:val="00AB3A30"/>
    <w:rsid w:val="00AD030E"/>
    <w:rsid w:val="00AD0DE6"/>
    <w:rsid w:val="00AD5B53"/>
    <w:rsid w:val="00AE0F30"/>
    <w:rsid w:val="00AF343B"/>
    <w:rsid w:val="00AF3B61"/>
    <w:rsid w:val="00AF5673"/>
    <w:rsid w:val="00B07B0C"/>
    <w:rsid w:val="00B124C2"/>
    <w:rsid w:val="00B13882"/>
    <w:rsid w:val="00B17BAF"/>
    <w:rsid w:val="00B226EA"/>
    <w:rsid w:val="00B22A93"/>
    <w:rsid w:val="00B25C24"/>
    <w:rsid w:val="00B26C7E"/>
    <w:rsid w:val="00B279A4"/>
    <w:rsid w:val="00B30027"/>
    <w:rsid w:val="00B3152F"/>
    <w:rsid w:val="00B327F2"/>
    <w:rsid w:val="00B40EC5"/>
    <w:rsid w:val="00B50846"/>
    <w:rsid w:val="00B50B5F"/>
    <w:rsid w:val="00B577FE"/>
    <w:rsid w:val="00B60C9E"/>
    <w:rsid w:val="00B62908"/>
    <w:rsid w:val="00B63485"/>
    <w:rsid w:val="00B6697E"/>
    <w:rsid w:val="00B81089"/>
    <w:rsid w:val="00B87CEA"/>
    <w:rsid w:val="00BA676F"/>
    <w:rsid w:val="00BB50FB"/>
    <w:rsid w:val="00BB6844"/>
    <w:rsid w:val="00BC074C"/>
    <w:rsid w:val="00BC2CBE"/>
    <w:rsid w:val="00BC6BC1"/>
    <w:rsid w:val="00BD2FE5"/>
    <w:rsid w:val="00BD6BFA"/>
    <w:rsid w:val="00BF12A3"/>
    <w:rsid w:val="00BF3721"/>
    <w:rsid w:val="00C036B8"/>
    <w:rsid w:val="00C040D0"/>
    <w:rsid w:val="00C06659"/>
    <w:rsid w:val="00C07CAF"/>
    <w:rsid w:val="00C25DEA"/>
    <w:rsid w:val="00C30AE9"/>
    <w:rsid w:val="00C31092"/>
    <w:rsid w:val="00C34E20"/>
    <w:rsid w:val="00C35BB2"/>
    <w:rsid w:val="00C36E90"/>
    <w:rsid w:val="00C423E4"/>
    <w:rsid w:val="00C444CA"/>
    <w:rsid w:val="00C4624B"/>
    <w:rsid w:val="00C518B3"/>
    <w:rsid w:val="00C51C61"/>
    <w:rsid w:val="00C814AE"/>
    <w:rsid w:val="00C827E1"/>
    <w:rsid w:val="00C97393"/>
    <w:rsid w:val="00C97F18"/>
    <w:rsid w:val="00CA73BB"/>
    <w:rsid w:val="00CB08B6"/>
    <w:rsid w:val="00CB17A1"/>
    <w:rsid w:val="00CC4238"/>
    <w:rsid w:val="00CD18A0"/>
    <w:rsid w:val="00CD72B8"/>
    <w:rsid w:val="00CE6020"/>
    <w:rsid w:val="00CF7EA7"/>
    <w:rsid w:val="00D000F5"/>
    <w:rsid w:val="00D13734"/>
    <w:rsid w:val="00D144BF"/>
    <w:rsid w:val="00D22CF5"/>
    <w:rsid w:val="00D31F23"/>
    <w:rsid w:val="00D325FA"/>
    <w:rsid w:val="00D40638"/>
    <w:rsid w:val="00D41CA9"/>
    <w:rsid w:val="00D435EE"/>
    <w:rsid w:val="00D463A0"/>
    <w:rsid w:val="00D54CFD"/>
    <w:rsid w:val="00D64342"/>
    <w:rsid w:val="00D6639F"/>
    <w:rsid w:val="00D7572C"/>
    <w:rsid w:val="00D85213"/>
    <w:rsid w:val="00D85285"/>
    <w:rsid w:val="00D85624"/>
    <w:rsid w:val="00D86F1A"/>
    <w:rsid w:val="00D929BA"/>
    <w:rsid w:val="00D93E22"/>
    <w:rsid w:val="00DA0490"/>
    <w:rsid w:val="00DA7821"/>
    <w:rsid w:val="00DB2384"/>
    <w:rsid w:val="00DB43BF"/>
    <w:rsid w:val="00DC3708"/>
    <w:rsid w:val="00DC3F65"/>
    <w:rsid w:val="00DD17AC"/>
    <w:rsid w:val="00DD2A4E"/>
    <w:rsid w:val="00DD37EC"/>
    <w:rsid w:val="00DD3D6D"/>
    <w:rsid w:val="00DD4B00"/>
    <w:rsid w:val="00DF112A"/>
    <w:rsid w:val="00DF2139"/>
    <w:rsid w:val="00E01F79"/>
    <w:rsid w:val="00E027F7"/>
    <w:rsid w:val="00E112EC"/>
    <w:rsid w:val="00E14601"/>
    <w:rsid w:val="00E1499E"/>
    <w:rsid w:val="00E15B3D"/>
    <w:rsid w:val="00E1630A"/>
    <w:rsid w:val="00E21803"/>
    <w:rsid w:val="00E2301F"/>
    <w:rsid w:val="00E2493E"/>
    <w:rsid w:val="00E3144D"/>
    <w:rsid w:val="00E32EC3"/>
    <w:rsid w:val="00E37552"/>
    <w:rsid w:val="00E43807"/>
    <w:rsid w:val="00E451CE"/>
    <w:rsid w:val="00E51369"/>
    <w:rsid w:val="00E5531D"/>
    <w:rsid w:val="00E55D66"/>
    <w:rsid w:val="00E55D99"/>
    <w:rsid w:val="00E55E29"/>
    <w:rsid w:val="00E60222"/>
    <w:rsid w:val="00E636F5"/>
    <w:rsid w:val="00E9441D"/>
    <w:rsid w:val="00E95BA9"/>
    <w:rsid w:val="00E95D39"/>
    <w:rsid w:val="00E97359"/>
    <w:rsid w:val="00E9786C"/>
    <w:rsid w:val="00E97AE3"/>
    <w:rsid w:val="00EB2F87"/>
    <w:rsid w:val="00EB610A"/>
    <w:rsid w:val="00EB6BC1"/>
    <w:rsid w:val="00EB6BCC"/>
    <w:rsid w:val="00EC0E9C"/>
    <w:rsid w:val="00EC36A9"/>
    <w:rsid w:val="00EC53E4"/>
    <w:rsid w:val="00EC5595"/>
    <w:rsid w:val="00EC6529"/>
    <w:rsid w:val="00ED2227"/>
    <w:rsid w:val="00ED2A3F"/>
    <w:rsid w:val="00ED326E"/>
    <w:rsid w:val="00ED3605"/>
    <w:rsid w:val="00ED5662"/>
    <w:rsid w:val="00EE3170"/>
    <w:rsid w:val="00EE48E0"/>
    <w:rsid w:val="00EE7A9E"/>
    <w:rsid w:val="00EF02D1"/>
    <w:rsid w:val="00EF1BE1"/>
    <w:rsid w:val="00F0313C"/>
    <w:rsid w:val="00F0333D"/>
    <w:rsid w:val="00F05162"/>
    <w:rsid w:val="00F100DC"/>
    <w:rsid w:val="00F10DAA"/>
    <w:rsid w:val="00F14FF2"/>
    <w:rsid w:val="00F15639"/>
    <w:rsid w:val="00F15955"/>
    <w:rsid w:val="00F17BC4"/>
    <w:rsid w:val="00F2334A"/>
    <w:rsid w:val="00F30B8D"/>
    <w:rsid w:val="00F318B1"/>
    <w:rsid w:val="00F33675"/>
    <w:rsid w:val="00F339F0"/>
    <w:rsid w:val="00F40F03"/>
    <w:rsid w:val="00F437DF"/>
    <w:rsid w:val="00F44658"/>
    <w:rsid w:val="00F448FA"/>
    <w:rsid w:val="00F576C2"/>
    <w:rsid w:val="00F57784"/>
    <w:rsid w:val="00F62CEA"/>
    <w:rsid w:val="00F6465C"/>
    <w:rsid w:val="00F66727"/>
    <w:rsid w:val="00F81D34"/>
    <w:rsid w:val="00F834BF"/>
    <w:rsid w:val="00F92ACF"/>
    <w:rsid w:val="00F94624"/>
    <w:rsid w:val="00FA1FA3"/>
    <w:rsid w:val="00FA3FE8"/>
    <w:rsid w:val="00FA4560"/>
    <w:rsid w:val="00FA673F"/>
    <w:rsid w:val="00FA7DC1"/>
    <w:rsid w:val="00FB1D8F"/>
    <w:rsid w:val="00FB1DA8"/>
    <w:rsid w:val="00FB221D"/>
    <w:rsid w:val="00FB2F2B"/>
    <w:rsid w:val="00FB54FE"/>
    <w:rsid w:val="00FC1813"/>
    <w:rsid w:val="00FD2791"/>
    <w:rsid w:val="00FD6AB2"/>
    <w:rsid w:val="00FD7122"/>
    <w:rsid w:val="00FD7782"/>
    <w:rsid w:val="00FE09CC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2"/>
    </o:shapelayout>
  </w:shapeDefaults>
  <w:decimalSymbol w:val=","/>
  <w:listSeparator w:val=";"/>
  <w14:docId w14:val="45039752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606E51"/>
  </w:style>
  <w:style w:type="paragraph" w:styleId="Revize">
    <w:name w:val="Revision"/>
    <w:hidden/>
    <w:uiPriority w:val="99"/>
    <w:semiHidden/>
    <w:rsid w:val="00537573"/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E02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ogo@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9cb2cca6cf604ab2bcfd6db0fac3cd70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274399b63545d98e22c3b8bd7856ac8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DEA5E-37B6-4609-8D01-47FFB6B6CA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A923E8-912D-49EE-AF76-70161FEBC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D4344D-6F0F-4FB1-B2EF-E18336DF4F86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4.xml><?xml version="1.0" encoding="utf-8"?>
<ds:datastoreItem xmlns:ds="http://schemas.openxmlformats.org/officeDocument/2006/customXml" ds:itemID="{C59A2FE7-D8A4-43B1-B446-93DCB70417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2</TotalTime>
  <Pages>7</Pages>
  <Words>2944</Words>
  <Characters>17375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20279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Němčíková Pavlína</cp:lastModifiedBy>
  <cp:revision>3</cp:revision>
  <cp:lastPrinted>2010-03-10T09:30:00Z</cp:lastPrinted>
  <dcterms:created xsi:type="dcterms:W3CDTF">2026-04-24T09:20:00Z</dcterms:created>
  <dcterms:modified xsi:type="dcterms:W3CDTF">2026-04-24T09:21:00Z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2022-05-09T08:00:43Z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ee2d5068-e904-489b-9efb-63aac328f0ed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  <property fmtid="{D5CDD505-2E9C-101B-9397-08002B2CF9AE}" pid="11" name="Podruhe">
    <vt:bool>false</vt:bool>
  </property>
</Properties>
</file>