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09CCF13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A81CA2">
        <w:rPr>
          <w:rFonts w:ascii="Tahoma" w:hAnsi="Tahoma" w:cs="Tahoma"/>
          <w:b/>
          <w:color w:val="C00000"/>
        </w:rPr>
        <w:t>pro výchovu, vzdělávání a zaměstnanost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05A1C772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B507752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64DDD">
        <w:rPr>
          <w:rFonts w:ascii="Tahoma" w:hAnsi="Tahoma" w:cs="Tahoma"/>
        </w:rPr>
        <w:t>8</w:t>
      </w:r>
      <w:r w:rsidR="00AA2E9A">
        <w:rPr>
          <w:rFonts w:ascii="Tahoma" w:hAnsi="Tahoma" w:cs="Tahoma"/>
        </w:rPr>
        <w:t>.</w:t>
      </w:r>
    </w:p>
    <w:p w14:paraId="61F0B2D5" w14:textId="764E418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A2E9A">
        <w:rPr>
          <w:rFonts w:ascii="Tahoma" w:hAnsi="Tahoma" w:cs="Tahoma"/>
        </w:rPr>
        <w:t>1</w:t>
      </w:r>
      <w:r w:rsidR="00E64DDD">
        <w:rPr>
          <w:rFonts w:ascii="Tahoma" w:hAnsi="Tahoma" w:cs="Tahoma"/>
        </w:rPr>
        <w:t>1</w:t>
      </w:r>
      <w:r w:rsidR="00AA2E9A">
        <w:rPr>
          <w:rFonts w:ascii="Tahoma" w:hAnsi="Tahoma" w:cs="Tahoma"/>
        </w:rPr>
        <w:t xml:space="preserve">. </w:t>
      </w:r>
      <w:r w:rsidR="00E64DDD">
        <w:rPr>
          <w:rFonts w:ascii="Tahoma" w:hAnsi="Tahoma" w:cs="Tahoma"/>
        </w:rPr>
        <w:t>února</w:t>
      </w:r>
      <w:r w:rsidR="00AA2E9A">
        <w:rPr>
          <w:rFonts w:ascii="Tahoma" w:hAnsi="Tahoma" w:cs="Tahoma"/>
        </w:rPr>
        <w:t xml:space="preserve"> 202</w:t>
      </w:r>
      <w:r w:rsidR="00E64DDD">
        <w:rPr>
          <w:rFonts w:ascii="Tahoma" w:hAnsi="Tahoma" w:cs="Tahoma"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418382D4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E64DDD">
        <w:rPr>
          <w:rFonts w:ascii="Tahoma" w:hAnsi="Tahoma" w:cs="Tahoma"/>
        </w:rPr>
        <w:t>8</w:t>
      </w:r>
      <w:r w:rsidR="00AA2E9A">
        <w:rPr>
          <w:rFonts w:ascii="Tahoma" w:hAnsi="Tahoma" w:cs="Tahoma"/>
        </w:rPr>
        <w:t>/</w:t>
      </w:r>
      <w:r w:rsidR="00A126B1">
        <w:rPr>
          <w:rFonts w:ascii="Tahoma" w:hAnsi="Tahoma" w:cs="Tahoma"/>
        </w:rPr>
        <w:t>6</w:t>
      </w:r>
      <w:r w:rsidR="008E260C">
        <w:rPr>
          <w:rFonts w:ascii="Tahoma" w:hAnsi="Tahoma" w:cs="Tahoma"/>
        </w:rPr>
        <w:t>6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2C4416E" w14:textId="77777777" w:rsidR="00CB5A29" w:rsidRPr="00DA20E1" w:rsidRDefault="00CB5A29" w:rsidP="00CB5A29">
      <w:pPr>
        <w:pStyle w:val="Zkladntextodsazen"/>
        <w:tabs>
          <w:tab w:val="left" w:pos="1800"/>
        </w:tabs>
        <w:ind w:left="1800" w:hanging="1800"/>
        <w:jc w:val="both"/>
        <w:rPr>
          <w:rFonts w:ascii="Tahoma" w:hAnsi="Tahoma" w:cs="Tahoma"/>
          <w:b w:val="0"/>
          <w:bCs w:val="0"/>
          <w:iCs/>
          <w:sz w:val="24"/>
        </w:rPr>
      </w:pPr>
      <w:r w:rsidRPr="00DA20E1">
        <w:rPr>
          <w:rFonts w:ascii="Tahoma" w:hAnsi="Tahoma" w:cs="Tahoma"/>
          <w:b w:val="0"/>
          <w:bCs w:val="0"/>
          <w:iCs/>
          <w:sz w:val="24"/>
        </w:rPr>
        <w:t>Výbor pro výchovu, vzdělávání a zaměstnanost Zastupitelstva Moravskoslezského kraje</w:t>
      </w:r>
    </w:p>
    <w:p w14:paraId="7E0EF6EB" w14:textId="77777777" w:rsidR="00CB5A29" w:rsidRPr="00DA20E1" w:rsidRDefault="00CB5A29" w:rsidP="00CB5A29">
      <w:pPr>
        <w:pStyle w:val="Nzev"/>
        <w:rPr>
          <w:rFonts w:cs="Tahoma"/>
          <w:sz w:val="24"/>
          <w:szCs w:val="24"/>
        </w:rPr>
      </w:pPr>
    </w:p>
    <w:p w14:paraId="1F238D09" w14:textId="77777777" w:rsidR="00CB5A29" w:rsidRPr="00DA20E1" w:rsidRDefault="00CB5A29" w:rsidP="00CB5A29">
      <w:pPr>
        <w:pStyle w:val="Nzev"/>
        <w:rPr>
          <w:rFonts w:cs="Tahoma"/>
          <w:sz w:val="24"/>
          <w:szCs w:val="24"/>
        </w:rPr>
      </w:pPr>
      <w:r w:rsidRPr="00DA20E1">
        <w:rPr>
          <w:rFonts w:cs="Tahoma"/>
          <w:sz w:val="24"/>
          <w:szCs w:val="24"/>
        </w:rPr>
        <w:t>bere na vědomí</w:t>
      </w:r>
    </w:p>
    <w:p w14:paraId="31E648E5" w14:textId="77777777" w:rsidR="00CB5A29" w:rsidRPr="00DA20E1" w:rsidRDefault="00CB5A29" w:rsidP="00CB5A29">
      <w:pPr>
        <w:jc w:val="both"/>
        <w:rPr>
          <w:rFonts w:ascii="Tahoma" w:hAnsi="Tahoma" w:cs="Tahoma"/>
        </w:rPr>
      </w:pPr>
    </w:p>
    <w:p w14:paraId="6BCB869C" w14:textId="6A873CA0" w:rsidR="00745058" w:rsidRPr="00706A8E" w:rsidRDefault="00CB5A29" w:rsidP="00CB5A29">
      <w:pPr>
        <w:jc w:val="both"/>
        <w:rPr>
          <w:rFonts w:ascii="Tahoma" w:hAnsi="Tahoma"/>
        </w:rPr>
      </w:pPr>
      <w:r w:rsidRPr="00DA20E1">
        <w:rPr>
          <w:rFonts w:ascii="Tahoma" w:hAnsi="Tahoma" w:cs="Tahoma"/>
        </w:rPr>
        <w:t>Výroční zprávu o stavu a rozvoji vzdělávací soustavy v Moravskoslezském kraji za školní rok 2024/2025.</w:t>
      </w:r>
    </w:p>
    <w:p w14:paraId="26F99B00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3B0A70F" w14:textId="77777777" w:rsidR="000B7EF9" w:rsidRPr="00DA20E1" w:rsidRDefault="000B7EF9" w:rsidP="000B7EF9">
      <w:pPr>
        <w:spacing w:line="280" w:lineRule="exact"/>
        <w:jc w:val="center"/>
        <w:rPr>
          <w:rFonts w:ascii="Tahoma" w:hAnsi="Tahoma" w:cs="Tahoma"/>
        </w:rPr>
      </w:pPr>
      <w:r w:rsidRPr="00DA20E1">
        <w:rPr>
          <w:rFonts w:ascii="Tahoma" w:hAnsi="Tahoma" w:cs="Tahoma"/>
        </w:rPr>
        <w:t>* * *</w:t>
      </w: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04D3E2C8" w14:textId="28AB36A9" w:rsidR="00F63149" w:rsidRPr="00254A9B" w:rsidRDefault="00150943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Michaela Sobolová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3292C422" w14:textId="77777777" w:rsidR="00150943" w:rsidRDefault="00150943" w:rsidP="00F63149">
      <w:pPr>
        <w:spacing w:line="280" w:lineRule="exact"/>
        <w:jc w:val="both"/>
        <w:rPr>
          <w:rFonts w:ascii="Tahoma" w:hAnsi="Tahoma" w:cs="Tahoma"/>
        </w:rPr>
      </w:pPr>
    </w:p>
    <w:p w14:paraId="66B154C1" w14:textId="77777777" w:rsidR="00150943" w:rsidRDefault="00150943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75273B9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150943">
        <w:rPr>
          <w:rFonts w:ascii="Tahoma" w:hAnsi="Tahoma" w:cs="Tahoma"/>
        </w:rPr>
        <w:t>1</w:t>
      </w:r>
      <w:r w:rsidR="00E64DDD">
        <w:rPr>
          <w:rFonts w:ascii="Tahoma" w:hAnsi="Tahoma" w:cs="Tahoma"/>
        </w:rPr>
        <w:t>1</w:t>
      </w:r>
      <w:r w:rsidR="00150943">
        <w:rPr>
          <w:rFonts w:ascii="Tahoma" w:hAnsi="Tahoma" w:cs="Tahoma"/>
        </w:rPr>
        <w:t xml:space="preserve">. </w:t>
      </w:r>
      <w:r w:rsidR="00E64DDD">
        <w:rPr>
          <w:rFonts w:ascii="Tahoma" w:hAnsi="Tahoma" w:cs="Tahoma"/>
        </w:rPr>
        <w:t>2</w:t>
      </w:r>
      <w:r w:rsidR="00150943">
        <w:rPr>
          <w:rFonts w:ascii="Tahoma" w:hAnsi="Tahoma" w:cs="Tahoma"/>
        </w:rPr>
        <w:t>. 202</w:t>
      </w:r>
      <w:r w:rsidR="00E64DDD">
        <w:rPr>
          <w:rFonts w:ascii="Tahoma" w:hAnsi="Tahoma" w:cs="Tahoma"/>
        </w:rPr>
        <w:t>6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90A9482" w14:textId="77777777" w:rsidR="007F0345" w:rsidRPr="003725B1" w:rsidRDefault="007F0345" w:rsidP="007F034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doc. Ing. Pavel Tuleja, Ph.D.</w:t>
      </w:r>
    </w:p>
    <w:p w14:paraId="3BBF28B5" w14:textId="0A9032DB" w:rsidR="00BE5851" w:rsidRPr="00470F28" w:rsidRDefault="007F0345" w:rsidP="00470F28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</w:rPr>
        <w:t>pro výchovu, vzdělávání a zaměstnanost</w:t>
      </w:r>
    </w:p>
    <w:sectPr w:rsidR="00BE5851" w:rsidRPr="00470F28" w:rsidSect="00214052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DD31" w14:textId="77777777" w:rsidR="00610E2F" w:rsidRDefault="00610E2F" w:rsidP="00214052">
      <w:r>
        <w:separator/>
      </w:r>
    </w:p>
  </w:endnote>
  <w:endnote w:type="continuationSeparator" w:id="0">
    <w:p w14:paraId="0D174564" w14:textId="77777777" w:rsidR="00610E2F" w:rsidRDefault="00610E2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7B93" w14:textId="7379F002" w:rsidR="00301C5C" w:rsidRDefault="00301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F9737D" wp14:editId="53262E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2437769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78C96" w14:textId="49295EC9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973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8.5pt;height:25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" filled="f" stroked="f">
              <v:textbox style="mso-fit-shape-to-text:t" inset="20pt,0,0,15pt">
                <w:txbxContent>
                  <w:p w14:paraId="76878C96" w14:textId="49295EC9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2EE53CDE" w:rsidR="007A16C0" w:rsidRPr="007A16C0" w:rsidRDefault="00301C5C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5CE026" wp14:editId="557085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1524825941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33C10" w14:textId="1CF3F0FB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CE0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8.5pt;height:25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" filled="f" stroked="f">
              <v:textbox style="mso-fit-shape-to-text:t" inset="20pt,0,0,15pt">
                <w:txbxContent>
                  <w:p w14:paraId="20133C10" w14:textId="1CF3F0FB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EEF0" w14:textId="4CCD85F6" w:rsidR="00301C5C" w:rsidRDefault="00301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99078A" wp14:editId="046525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98659420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4F73E" w14:textId="748DF10B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9078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8.5pt;height:25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" filled="f" stroked="f">
              <v:textbox style="mso-fit-shape-to-text:t" inset="20pt,0,0,15pt">
                <w:txbxContent>
                  <w:p w14:paraId="5704F73E" w14:textId="748DF10B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70D5" w14:textId="77777777" w:rsidR="00610E2F" w:rsidRDefault="00610E2F" w:rsidP="00214052">
      <w:r>
        <w:separator/>
      </w:r>
    </w:p>
  </w:footnote>
  <w:footnote w:type="continuationSeparator" w:id="0">
    <w:p w14:paraId="5FCA123B" w14:textId="77777777" w:rsidR="00610E2F" w:rsidRDefault="00610E2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768766510">
    <w:abstractNumId w:val="3"/>
  </w:num>
  <w:num w:numId="2" w16cid:durableId="14358994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007261">
    <w:abstractNumId w:val="2"/>
  </w:num>
  <w:num w:numId="4" w16cid:durableId="839976402">
    <w:abstractNumId w:val="0"/>
  </w:num>
  <w:num w:numId="5" w16cid:durableId="5663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7B21"/>
    <w:rsid w:val="000848CE"/>
    <w:rsid w:val="000930C2"/>
    <w:rsid w:val="000B7EF9"/>
    <w:rsid w:val="000F0F55"/>
    <w:rsid w:val="0011288C"/>
    <w:rsid w:val="00150943"/>
    <w:rsid w:val="001E4F60"/>
    <w:rsid w:val="00214052"/>
    <w:rsid w:val="00254A9B"/>
    <w:rsid w:val="002C0C8C"/>
    <w:rsid w:val="002C1E14"/>
    <w:rsid w:val="00301C5C"/>
    <w:rsid w:val="0030646C"/>
    <w:rsid w:val="00365E64"/>
    <w:rsid w:val="00422F22"/>
    <w:rsid w:val="00470F28"/>
    <w:rsid w:val="00537115"/>
    <w:rsid w:val="00610E2F"/>
    <w:rsid w:val="00691D70"/>
    <w:rsid w:val="00745058"/>
    <w:rsid w:val="007A16C0"/>
    <w:rsid w:val="007F0345"/>
    <w:rsid w:val="00834773"/>
    <w:rsid w:val="00877717"/>
    <w:rsid w:val="008E260C"/>
    <w:rsid w:val="0094620E"/>
    <w:rsid w:val="0098012D"/>
    <w:rsid w:val="0098440A"/>
    <w:rsid w:val="009A2284"/>
    <w:rsid w:val="009C100F"/>
    <w:rsid w:val="00A126B1"/>
    <w:rsid w:val="00A62E06"/>
    <w:rsid w:val="00A81CA2"/>
    <w:rsid w:val="00AA2E9A"/>
    <w:rsid w:val="00B50956"/>
    <w:rsid w:val="00B563DF"/>
    <w:rsid w:val="00BE5851"/>
    <w:rsid w:val="00CB5A29"/>
    <w:rsid w:val="00D12133"/>
    <w:rsid w:val="00D170AB"/>
    <w:rsid w:val="00D81B94"/>
    <w:rsid w:val="00DB33ED"/>
    <w:rsid w:val="00E64DDD"/>
    <w:rsid w:val="00E95B8B"/>
    <w:rsid w:val="00EE61D0"/>
    <w:rsid w:val="00F51CE6"/>
    <w:rsid w:val="00F63149"/>
    <w:rsid w:val="23E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Zdraznn">
    <w:name w:val="Emphasis"/>
    <w:aliases w:val="nadpis1"/>
    <w:qFormat/>
    <w:rsid w:val="002C0C8C"/>
    <w:rPr>
      <w:rFonts w:ascii="Tahoma" w:hAnsi="Tahoma"/>
      <w:b/>
      <w:i w:val="0"/>
      <w:iCs/>
      <w:sz w:val="22"/>
    </w:rPr>
  </w:style>
  <w:style w:type="paragraph" w:styleId="Nzev">
    <w:name w:val="Title"/>
    <w:aliases w:val="usnesení"/>
    <w:basedOn w:val="Normln"/>
    <w:link w:val="NzevChar"/>
    <w:qFormat/>
    <w:rsid w:val="00CB5A29"/>
    <w:pPr>
      <w:outlineLvl w:val="0"/>
    </w:pPr>
    <w:rPr>
      <w:rFonts w:ascii="Tahoma" w:hAnsi="Tahoma" w:cs="Arial"/>
      <w:b/>
      <w:bCs/>
      <w:kern w:val="28"/>
      <w:sz w:val="20"/>
      <w:szCs w:val="32"/>
    </w:rPr>
  </w:style>
  <w:style w:type="character" w:customStyle="1" w:styleId="NzevChar">
    <w:name w:val="Název Char"/>
    <w:aliases w:val="usnesení Char"/>
    <w:basedOn w:val="Standardnpsmoodstavce"/>
    <w:link w:val="Nzev"/>
    <w:rsid w:val="00CB5A29"/>
    <w:rPr>
      <w:rFonts w:ascii="Tahoma" w:eastAsia="Times New Roman" w:hAnsi="Tahoma" w:cs="Arial"/>
      <w:b/>
      <w:bCs/>
      <w:kern w:val="28"/>
      <w:sz w:val="20"/>
      <w:szCs w:val="32"/>
      <w:lang w:eastAsia="cs-CZ"/>
    </w:rPr>
  </w:style>
  <w:style w:type="paragraph" w:styleId="Zkladntextodsazen">
    <w:name w:val="Body Text Indent"/>
    <w:basedOn w:val="Normln"/>
    <w:link w:val="ZkladntextodsazenChar"/>
    <w:rsid w:val="00CB5A29"/>
    <w:pPr>
      <w:ind w:left="705" w:hanging="705"/>
    </w:pPr>
    <w:rPr>
      <w:rFonts w:ascii="Arial" w:hAnsi="Arial" w:cs="Arial"/>
      <w:b/>
      <w:bCs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CB5A29"/>
    <w:rPr>
      <w:rFonts w:ascii="Arial" w:eastAsia="Times New Roman" w:hAnsi="Arial" w:cs="Arial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a5de669a2b941653cd5c13ca11d242bc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9f288ddd097462fb0a9871df74320057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66D5B-A932-416A-8501-9E652F57E265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2.xml><?xml version="1.0" encoding="utf-8"?>
<ds:datastoreItem xmlns:ds="http://schemas.openxmlformats.org/officeDocument/2006/customXml" ds:itemID="{40AAC263-BEEE-4C70-B222-784C09722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FBC32-2BD8-4B07-BD97-5A93F9DFC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438</Characters>
  <Application>Microsoft Office Word</Application>
  <DocSecurity>0</DocSecurity>
  <Lines>39</Lines>
  <Paragraphs>14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Kadrnková Pavlína</cp:lastModifiedBy>
  <cp:revision>26</cp:revision>
  <dcterms:created xsi:type="dcterms:W3CDTF">2024-11-12T06:21:00Z</dcterms:created>
  <dcterms:modified xsi:type="dcterms:W3CDTF">2026-05-13T11:28:00Z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ClassificationContentMarkingFooterShapeIds">
    <vt:lpwstr>3ace3b9b,e87bdbb,5ae2ff55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2024-11-12T06:21:46Z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4e1db260-7d37-4a82-b0fa-5825d40f5ceb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ediaServiceImageTags">
    <vt:lpwstr/>
  </property>
  <property fmtid="{D5CDD505-2E9C-101B-9397-08002B2CF9AE}" pid="14" name="Podruhe">
    <vt:bool>false</vt:bool>
  </property>
</Properties>
</file>