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66146180" w14:textId="77777777" w:rsidR="007A7A89" w:rsidRPr="00DD753C" w:rsidRDefault="00214052" w:rsidP="007A7A89">
      <w:pPr>
        <w:pStyle w:val="MSKNormal"/>
        <w:jc w:val="right"/>
        <w:rPr>
          <w:rFonts w:cs="Tahoma"/>
          <w:b/>
          <w:color w:val="C00000"/>
        </w:rPr>
      </w:pP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="007A7A89" w:rsidRPr="00DD753C">
        <w:rPr>
          <w:rFonts w:cs="Tahoma"/>
          <w:b/>
          <w:color w:val="C00000"/>
        </w:rPr>
        <w:t xml:space="preserve">Komise </w:t>
      </w:r>
      <w:r w:rsidR="007A7A89">
        <w:rPr>
          <w:rFonts w:cs="Tahoma"/>
          <w:b/>
          <w:color w:val="C00000"/>
        </w:rPr>
        <w:t>pro sport</w:t>
      </w:r>
      <w:r w:rsidR="007A7A89" w:rsidRPr="00DD753C">
        <w:rPr>
          <w:rFonts w:cs="Tahoma"/>
          <w:b/>
          <w:color w:val="C00000"/>
        </w:rPr>
        <w:t xml:space="preserve"> rady kraje </w:t>
      </w:r>
    </w:p>
    <w:p w14:paraId="36ED4950" w14:textId="24F10DD9" w:rsidR="007A7A89" w:rsidRPr="00DD753C" w:rsidRDefault="007A7A89" w:rsidP="007A7A89">
      <w:pPr>
        <w:pStyle w:val="MSKNormal"/>
        <w:jc w:val="right"/>
        <w:rPr>
          <w:rFonts w:cs="Tahoma"/>
          <w:b/>
          <w:color w:val="C00000"/>
        </w:rPr>
      </w:pP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>
        <w:rPr>
          <w:rFonts w:cs="Tahoma"/>
          <w:b/>
          <w:color w:val="C00000"/>
        </w:rPr>
        <w:t xml:space="preserve">Výpis z </w:t>
      </w:r>
      <w:r w:rsidRPr="00DD753C">
        <w:rPr>
          <w:rFonts w:cs="Tahoma"/>
          <w:b/>
          <w:color w:val="C00000"/>
        </w:rPr>
        <w:t>usnesení</w:t>
      </w:r>
    </w:p>
    <w:p w14:paraId="16100AF2" w14:textId="4822456C" w:rsidR="00214052" w:rsidRPr="00254A9B" w:rsidRDefault="00214052" w:rsidP="007A7A89">
      <w:pPr>
        <w:jc w:val="right"/>
        <w:rPr>
          <w:rFonts w:ascii="Tahoma" w:hAnsi="Tahoma" w:cs="Tahoma"/>
        </w:rPr>
      </w:pPr>
    </w:p>
    <w:p w14:paraId="0080A2C3" w14:textId="2B994649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935206">
        <w:rPr>
          <w:rFonts w:ascii="Tahoma" w:hAnsi="Tahoma" w:cs="Tahoma"/>
          <w:b/>
        </w:rPr>
        <w:t xml:space="preserve"> </w:t>
      </w:r>
      <w:r w:rsidR="00935206">
        <w:rPr>
          <w:rFonts w:ascii="Tahoma" w:hAnsi="Tahoma" w:cs="Tahoma"/>
          <w:b/>
        </w:rPr>
        <w:tab/>
      </w:r>
      <w:r w:rsidR="009A188E">
        <w:rPr>
          <w:rFonts w:ascii="Tahoma" w:hAnsi="Tahoma" w:cs="Tahoma"/>
          <w:b/>
        </w:rPr>
        <w:t>9</w:t>
      </w:r>
    </w:p>
    <w:p w14:paraId="61F0B2D5" w14:textId="7A97DEE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9A188E">
        <w:rPr>
          <w:rFonts w:ascii="Tahoma" w:hAnsi="Tahoma" w:cs="Tahoma"/>
          <w:b/>
        </w:rPr>
        <w:t>11</w:t>
      </w:r>
      <w:r w:rsidR="000835F1">
        <w:rPr>
          <w:rFonts w:ascii="Tahoma" w:hAnsi="Tahoma" w:cs="Tahoma"/>
          <w:b/>
        </w:rPr>
        <w:t xml:space="preserve">. </w:t>
      </w:r>
      <w:r w:rsidR="009A188E">
        <w:rPr>
          <w:rFonts w:ascii="Tahoma" w:hAnsi="Tahoma" w:cs="Tahoma"/>
          <w:b/>
        </w:rPr>
        <w:t>5</w:t>
      </w:r>
      <w:r w:rsidR="000835F1">
        <w:rPr>
          <w:rFonts w:ascii="Tahoma" w:hAnsi="Tahoma" w:cs="Tahoma"/>
          <w:b/>
        </w:rPr>
        <w:t>. 202</w:t>
      </w:r>
      <w:r w:rsidR="000B278E">
        <w:rPr>
          <w:rFonts w:ascii="Tahoma" w:hAnsi="Tahoma" w:cs="Tahoma"/>
          <w:b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784679A3" w:rsidR="003E4678" w:rsidRPr="00917439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9A188E">
        <w:rPr>
          <w:rFonts w:ascii="Tahoma" w:hAnsi="Tahoma" w:cs="Tahoma"/>
          <w:b/>
          <w:bCs/>
        </w:rPr>
        <w:t>9</w:t>
      </w:r>
      <w:r w:rsidR="00917439" w:rsidRPr="00917439">
        <w:rPr>
          <w:rFonts w:ascii="Tahoma" w:hAnsi="Tahoma" w:cs="Tahoma"/>
          <w:b/>
          <w:bCs/>
        </w:rPr>
        <w:t>/</w:t>
      </w:r>
      <w:r w:rsidR="00933DE1">
        <w:rPr>
          <w:rFonts w:ascii="Tahoma" w:hAnsi="Tahoma" w:cs="Tahoma"/>
          <w:b/>
          <w:bCs/>
        </w:rPr>
        <w:t>6</w:t>
      </w:r>
      <w:r w:rsidR="00927216">
        <w:rPr>
          <w:rFonts w:ascii="Tahoma" w:hAnsi="Tahoma" w:cs="Tahoma"/>
          <w:b/>
          <w:bCs/>
        </w:rPr>
        <w:t>8</w:t>
      </w:r>
    </w:p>
    <w:p w14:paraId="264BDE46" w14:textId="77777777" w:rsidR="003E4678" w:rsidRDefault="003E4678" w:rsidP="003E4678">
      <w:pPr>
        <w:jc w:val="both"/>
        <w:rPr>
          <w:rFonts w:ascii="Tahoma" w:hAnsi="Tahoma" w:cs="Tahoma"/>
        </w:rPr>
      </w:pPr>
    </w:p>
    <w:p w14:paraId="7A5250FD" w14:textId="77777777" w:rsidR="005A0458" w:rsidRDefault="005A0458" w:rsidP="003E4678">
      <w:pPr>
        <w:jc w:val="both"/>
        <w:rPr>
          <w:rFonts w:ascii="Tahoma" w:hAnsi="Tahoma" w:cs="Tahoma"/>
        </w:rPr>
      </w:pPr>
    </w:p>
    <w:p w14:paraId="192896D6" w14:textId="77777777" w:rsidR="005A0458" w:rsidRPr="00DD753C" w:rsidRDefault="005A0458" w:rsidP="005A0458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3AA64EC4" w14:textId="77777777" w:rsidR="005A0458" w:rsidRPr="007D7EA4" w:rsidRDefault="005A0458" w:rsidP="003E4678">
      <w:pPr>
        <w:jc w:val="both"/>
        <w:rPr>
          <w:rFonts w:ascii="Tahoma" w:hAnsi="Tahoma" w:cs="Tahoma"/>
        </w:rPr>
      </w:pPr>
    </w:p>
    <w:p w14:paraId="60326F0E" w14:textId="0851FF4E" w:rsidR="0080645D" w:rsidRPr="000E7D21" w:rsidRDefault="0080645D" w:rsidP="0080645D">
      <w:pPr>
        <w:pStyle w:val="MSKDoplnek"/>
        <w:numPr>
          <w:ilvl w:val="0"/>
          <w:numId w:val="0"/>
        </w:numPr>
        <w:rPr>
          <w:rFonts w:cs="Tahoma"/>
        </w:rPr>
      </w:pPr>
      <w:r>
        <w:rPr>
          <w:rFonts w:cs="Tahoma"/>
        </w:rPr>
        <w:t xml:space="preserve">3. </w:t>
      </w:r>
      <w:r>
        <w:rPr>
          <w:rFonts w:cs="Tahoma"/>
        </w:rPr>
        <w:t>doporučuje</w:t>
      </w:r>
    </w:p>
    <w:p w14:paraId="09DB52BE" w14:textId="77777777" w:rsidR="0080645D" w:rsidRDefault="0080645D" w:rsidP="0080645D">
      <w:pPr>
        <w:pStyle w:val="MSKDoplnek"/>
        <w:numPr>
          <w:ilvl w:val="0"/>
          <w:numId w:val="0"/>
        </w:numPr>
        <w:rPr>
          <w:rFonts w:cs="Tahoma"/>
          <w:b/>
        </w:rPr>
      </w:pPr>
    </w:p>
    <w:p w14:paraId="3E01F0A8" w14:textId="77777777" w:rsidR="0080645D" w:rsidRPr="00542970" w:rsidRDefault="0080645D" w:rsidP="0080645D">
      <w:pPr>
        <w:spacing w:line="280" w:lineRule="exact"/>
        <w:jc w:val="both"/>
        <w:rPr>
          <w:rFonts w:ascii="Tahoma" w:hAnsi="Tahoma" w:cs="Tahoma"/>
        </w:rPr>
      </w:pPr>
      <w:r w:rsidRPr="00542970">
        <w:rPr>
          <w:rFonts w:ascii="Tahoma" w:hAnsi="Tahoma" w:cs="Tahoma"/>
        </w:rPr>
        <w:t xml:space="preserve">radě kraje </w:t>
      </w:r>
    </w:p>
    <w:p w14:paraId="6B7A2842" w14:textId="77777777" w:rsidR="0080645D" w:rsidRDefault="0080645D" w:rsidP="0080645D">
      <w:pPr>
        <w:spacing w:line="280" w:lineRule="exact"/>
        <w:jc w:val="both"/>
        <w:rPr>
          <w:rFonts w:ascii="Tahoma" w:hAnsi="Tahoma" w:cs="Tahoma"/>
        </w:rPr>
      </w:pPr>
      <w:r w:rsidRPr="00542970">
        <w:rPr>
          <w:rFonts w:ascii="Tahoma" w:hAnsi="Tahoma" w:cs="Tahoma"/>
        </w:rPr>
        <w:t xml:space="preserve">doporučit zastupitelstvu kraje </w:t>
      </w:r>
      <w:r w:rsidRPr="003F33EF">
        <w:rPr>
          <w:rFonts w:ascii="Tahoma" w:hAnsi="Tahoma" w:cs="Tahoma"/>
        </w:rPr>
        <w:t xml:space="preserve">rozhodnout uzavřít </w:t>
      </w:r>
      <w:r w:rsidRPr="00E13A46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emorandum </w:t>
      </w:r>
      <w:r w:rsidRPr="00E13A46">
        <w:rPr>
          <w:rFonts w:ascii="Tahoma" w:hAnsi="Tahoma" w:cs="Tahoma"/>
        </w:rPr>
        <w:t xml:space="preserve">o vzájemné spolupráci a finanční podpoře </w:t>
      </w:r>
      <w:r>
        <w:rPr>
          <w:rFonts w:ascii="Tahoma" w:hAnsi="Tahoma" w:cs="Tahoma"/>
        </w:rPr>
        <w:t xml:space="preserve">projektu </w:t>
      </w:r>
      <w:r w:rsidRPr="00AC3F8E">
        <w:rPr>
          <w:rFonts w:ascii="Tahoma" w:hAnsi="Tahoma" w:cs="Tahoma"/>
        </w:rPr>
        <w:t xml:space="preserve">„Rekonstrukce a </w:t>
      </w:r>
      <w:proofErr w:type="gramStart"/>
      <w:r w:rsidRPr="00AC3F8E">
        <w:rPr>
          <w:rFonts w:ascii="Tahoma" w:hAnsi="Tahoma" w:cs="Tahoma"/>
        </w:rPr>
        <w:t>modernizace - rozšíření</w:t>
      </w:r>
      <w:proofErr w:type="gramEnd"/>
      <w:r w:rsidRPr="00AC3F8E">
        <w:rPr>
          <w:rFonts w:ascii="Tahoma" w:hAnsi="Tahoma" w:cs="Tahoma"/>
        </w:rPr>
        <w:t xml:space="preserve"> házenkářské haly v Karviné“</w:t>
      </w:r>
      <w:r>
        <w:rPr>
          <w:rFonts w:ascii="Tahoma" w:hAnsi="Tahoma" w:cs="Tahoma"/>
        </w:rPr>
        <w:t xml:space="preserve"> </w:t>
      </w:r>
      <w:r w:rsidRPr="000B7AA4">
        <w:rPr>
          <w:rFonts w:ascii="Tahoma" w:hAnsi="Tahoma" w:cs="Tahoma"/>
        </w:rPr>
        <w:t>mezi Moravskoslezským krajem, IČO 70890692 a Statutárním městem Karviná, IČO 00297534</w:t>
      </w:r>
    </w:p>
    <w:p w14:paraId="486753E7" w14:textId="77777777" w:rsidR="0080645D" w:rsidRDefault="0080645D" w:rsidP="0080645D">
      <w:pPr>
        <w:spacing w:line="280" w:lineRule="exact"/>
        <w:jc w:val="both"/>
        <w:rPr>
          <w:rFonts w:ascii="Tahoma" w:hAnsi="Tahoma" w:cs="Tahoma"/>
        </w:rPr>
      </w:pPr>
    </w:p>
    <w:p w14:paraId="3F0A9C5C" w14:textId="77777777" w:rsidR="0080645D" w:rsidRPr="00542970" w:rsidRDefault="0080645D" w:rsidP="0080645D">
      <w:pPr>
        <w:spacing w:line="280" w:lineRule="exact"/>
        <w:jc w:val="both"/>
        <w:rPr>
          <w:rFonts w:ascii="Tahoma" w:hAnsi="Tahoma" w:cs="Tahoma"/>
        </w:rPr>
      </w:pPr>
      <w:r w:rsidRPr="00542970">
        <w:rPr>
          <w:rFonts w:ascii="Tahoma" w:hAnsi="Tahoma" w:cs="Tahoma"/>
        </w:rPr>
        <w:t xml:space="preserve">radě kraje </w:t>
      </w:r>
    </w:p>
    <w:p w14:paraId="151D4E4A" w14:textId="77777777" w:rsidR="0080645D" w:rsidRDefault="0080645D" w:rsidP="0080645D">
      <w:pPr>
        <w:spacing w:line="280" w:lineRule="exact"/>
        <w:jc w:val="both"/>
        <w:rPr>
          <w:rFonts w:ascii="Tahoma" w:hAnsi="Tahoma" w:cs="Tahoma"/>
        </w:rPr>
      </w:pPr>
      <w:r w:rsidRPr="00542970">
        <w:rPr>
          <w:rFonts w:ascii="Tahoma" w:hAnsi="Tahoma" w:cs="Tahoma"/>
        </w:rPr>
        <w:t xml:space="preserve">doporučit zastupitelstvu kraje </w:t>
      </w:r>
      <w:r w:rsidRPr="003F33EF">
        <w:rPr>
          <w:rFonts w:ascii="Tahoma" w:hAnsi="Tahoma" w:cs="Tahoma"/>
        </w:rPr>
        <w:t xml:space="preserve">rozhodnout uzavřít </w:t>
      </w:r>
      <w:r w:rsidRPr="00E13A46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emorandum </w:t>
      </w:r>
      <w:r w:rsidRPr="00357B46">
        <w:rPr>
          <w:rFonts w:ascii="Tahoma" w:hAnsi="Tahoma" w:cs="Tahoma"/>
        </w:rPr>
        <w:t>o vzájemné spolupráci a finanční podpoře pro Mistrovství světa v para hokeji v roce 2027 v Ostravě</w:t>
      </w:r>
      <w:r>
        <w:rPr>
          <w:rFonts w:ascii="Tahoma" w:hAnsi="Tahoma" w:cs="Tahoma"/>
        </w:rPr>
        <w:t xml:space="preserve"> </w:t>
      </w:r>
      <w:r w:rsidRPr="000B7AA4">
        <w:rPr>
          <w:rFonts w:ascii="Tahoma" w:hAnsi="Tahoma" w:cs="Tahoma"/>
        </w:rPr>
        <w:t xml:space="preserve">mezi Moravskoslezským krajem, IČO </w:t>
      </w:r>
      <w:r w:rsidRPr="00DD767B">
        <w:rPr>
          <w:rFonts w:ascii="Tahoma" w:hAnsi="Tahoma" w:cs="Tahoma"/>
        </w:rPr>
        <w:t>70890692</w:t>
      </w:r>
      <w:r>
        <w:rPr>
          <w:rFonts w:ascii="Tahoma" w:hAnsi="Tahoma" w:cs="Tahoma"/>
        </w:rPr>
        <w:t>,</w:t>
      </w:r>
      <w:r w:rsidRPr="000B7AA4">
        <w:rPr>
          <w:rFonts w:ascii="Tahoma" w:hAnsi="Tahoma" w:cs="Tahoma"/>
        </w:rPr>
        <w:t xml:space="preserve"> Statutárním městem </w:t>
      </w:r>
      <w:r>
        <w:rPr>
          <w:rFonts w:ascii="Tahoma" w:hAnsi="Tahoma" w:cs="Tahoma"/>
        </w:rPr>
        <w:t xml:space="preserve">Ostrava, IČO </w:t>
      </w:r>
      <w:r w:rsidRPr="00745BFB">
        <w:rPr>
          <w:rFonts w:ascii="Tahoma" w:hAnsi="Tahoma" w:cs="Tahoma"/>
        </w:rPr>
        <w:t>00845451</w:t>
      </w:r>
      <w:r>
        <w:rPr>
          <w:rFonts w:ascii="Tahoma" w:hAnsi="Tahoma" w:cs="Tahoma"/>
        </w:rPr>
        <w:t xml:space="preserve"> a </w:t>
      </w:r>
      <w:r w:rsidRPr="00367E91">
        <w:rPr>
          <w:rFonts w:ascii="Tahoma" w:hAnsi="Tahoma" w:cs="Tahoma"/>
        </w:rPr>
        <w:t>PARA HOCKEY OSTRAVA z. s.</w:t>
      </w:r>
      <w:r w:rsidRPr="000B7AA4">
        <w:rPr>
          <w:rFonts w:ascii="Tahoma" w:hAnsi="Tahoma" w:cs="Tahoma"/>
        </w:rPr>
        <w:t xml:space="preserve">, IČO </w:t>
      </w:r>
      <w:r w:rsidRPr="002B2DD8">
        <w:rPr>
          <w:rFonts w:ascii="Tahoma" w:hAnsi="Tahoma" w:cs="Tahoma"/>
        </w:rPr>
        <w:t>06852637</w:t>
      </w:r>
    </w:p>
    <w:p w14:paraId="205130B2" w14:textId="77777777" w:rsidR="0080645D" w:rsidRDefault="0080645D" w:rsidP="0080645D">
      <w:pPr>
        <w:spacing w:line="280" w:lineRule="exact"/>
        <w:jc w:val="both"/>
        <w:rPr>
          <w:rFonts w:ascii="Tahoma" w:hAnsi="Tahoma" w:cs="Tahoma"/>
        </w:rPr>
      </w:pPr>
    </w:p>
    <w:p w14:paraId="65C5DEE6" w14:textId="77777777" w:rsidR="0080645D" w:rsidRPr="00542970" w:rsidRDefault="0080645D" w:rsidP="0080645D">
      <w:pPr>
        <w:spacing w:line="280" w:lineRule="exact"/>
        <w:jc w:val="both"/>
        <w:rPr>
          <w:rFonts w:ascii="Tahoma" w:hAnsi="Tahoma" w:cs="Tahoma"/>
        </w:rPr>
      </w:pPr>
      <w:r w:rsidRPr="00542970">
        <w:rPr>
          <w:rFonts w:ascii="Tahoma" w:hAnsi="Tahoma" w:cs="Tahoma"/>
        </w:rPr>
        <w:t xml:space="preserve">radě kraje </w:t>
      </w:r>
    </w:p>
    <w:p w14:paraId="73050D45" w14:textId="77777777" w:rsidR="0080645D" w:rsidRDefault="0080645D" w:rsidP="0080645D">
      <w:pPr>
        <w:spacing w:line="280" w:lineRule="exact"/>
        <w:jc w:val="both"/>
        <w:rPr>
          <w:rFonts w:ascii="Tahoma" w:hAnsi="Tahoma" w:cs="Tahoma"/>
        </w:rPr>
      </w:pPr>
      <w:r w:rsidRPr="00542970">
        <w:rPr>
          <w:rFonts w:ascii="Tahoma" w:hAnsi="Tahoma" w:cs="Tahoma"/>
        </w:rPr>
        <w:t xml:space="preserve">doporučit zastupitelstvu kraje </w:t>
      </w:r>
      <w:r w:rsidRPr="003F33EF">
        <w:rPr>
          <w:rFonts w:ascii="Tahoma" w:hAnsi="Tahoma" w:cs="Tahoma"/>
        </w:rPr>
        <w:t xml:space="preserve">rozhodnout uzavřít </w:t>
      </w:r>
      <w:r w:rsidRPr="00E13A46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emorandum </w:t>
      </w:r>
      <w:r w:rsidRPr="00A1725B">
        <w:rPr>
          <w:rFonts w:ascii="Tahoma" w:hAnsi="Tahoma" w:cs="Tahoma"/>
        </w:rPr>
        <w:t xml:space="preserve">o vzájemné spolupráci a finanční podpoře pro Mistrovství světa v orientačním běhu v roce 2030 </w:t>
      </w:r>
      <w:r w:rsidRPr="000B7AA4">
        <w:rPr>
          <w:rFonts w:ascii="Tahoma" w:hAnsi="Tahoma" w:cs="Tahoma"/>
        </w:rPr>
        <w:t xml:space="preserve">mezi Moravskoslezským krajem, IČO 70890692 a </w:t>
      </w:r>
      <w:r w:rsidRPr="00F51EA1">
        <w:rPr>
          <w:rFonts w:ascii="Tahoma" w:hAnsi="Tahoma" w:cs="Tahoma"/>
        </w:rPr>
        <w:t>Český</w:t>
      </w:r>
      <w:r>
        <w:rPr>
          <w:rFonts w:ascii="Tahoma" w:hAnsi="Tahoma" w:cs="Tahoma"/>
        </w:rPr>
        <w:t>m</w:t>
      </w:r>
      <w:r w:rsidRPr="00F51EA1">
        <w:rPr>
          <w:rFonts w:ascii="Tahoma" w:hAnsi="Tahoma" w:cs="Tahoma"/>
        </w:rPr>
        <w:t xml:space="preserve"> svaz</w:t>
      </w:r>
      <w:r>
        <w:rPr>
          <w:rFonts w:ascii="Tahoma" w:hAnsi="Tahoma" w:cs="Tahoma"/>
        </w:rPr>
        <w:t>em</w:t>
      </w:r>
      <w:r w:rsidRPr="00F51EA1">
        <w:rPr>
          <w:rFonts w:ascii="Tahoma" w:hAnsi="Tahoma" w:cs="Tahoma"/>
        </w:rPr>
        <w:t xml:space="preserve"> orientačních sportů</w:t>
      </w:r>
      <w:r w:rsidRPr="000B7AA4">
        <w:rPr>
          <w:rFonts w:ascii="Tahoma" w:hAnsi="Tahoma" w:cs="Tahoma"/>
        </w:rPr>
        <w:t xml:space="preserve">, IČO </w:t>
      </w:r>
      <w:r w:rsidRPr="00440790">
        <w:rPr>
          <w:rFonts w:ascii="Tahoma" w:hAnsi="Tahoma" w:cs="Tahoma"/>
        </w:rPr>
        <w:t>00548677</w:t>
      </w:r>
    </w:p>
    <w:p w14:paraId="72FBE255" w14:textId="77777777" w:rsidR="00AA36BC" w:rsidRDefault="00AA36BC" w:rsidP="00AA36BC">
      <w:pPr>
        <w:pStyle w:val="paragraph"/>
        <w:spacing w:before="0" w:beforeAutospacing="0" w:after="0" w:afterAutospacing="0" w:line="280" w:lineRule="exact"/>
        <w:jc w:val="both"/>
        <w:textAlignment w:val="baseline"/>
      </w:pPr>
    </w:p>
    <w:p w14:paraId="618C9E10" w14:textId="77777777" w:rsidR="00935206" w:rsidRPr="00254A9B" w:rsidRDefault="00935206" w:rsidP="000835F1">
      <w:pPr>
        <w:spacing w:line="280" w:lineRule="exact"/>
        <w:jc w:val="both"/>
        <w:rPr>
          <w:rFonts w:ascii="Tahoma" w:hAnsi="Tahoma" w:cs="Tahoma"/>
        </w:rPr>
      </w:pPr>
    </w:p>
    <w:p w14:paraId="391A4850" w14:textId="77777777" w:rsidR="007A7A89" w:rsidRDefault="007A7A89" w:rsidP="007A7A89">
      <w:pPr>
        <w:spacing w:line="280" w:lineRule="exact"/>
        <w:jc w:val="both"/>
        <w:rPr>
          <w:rFonts w:ascii="Tahoma" w:hAnsi="Tahoma" w:cs="Tahoma"/>
        </w:rPr>
      </w:pPr>
    </w:p>
    <w:p w14:paraId="4881FD0F" w14:textId="5345D572" w:rsidR="007A7A89" w:rsidRPr="0088115A" w:rsidRDefault="007A7A89" w:rsidP="007A7A8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Zapsal: Ing. Pavel Matoušek</w:t>
      </w:r>
    </w:p>
    <w:p w14:paraId="3DD60908" w14:textId="77777777" w:rsidR="007A7A89" w:rsidRDefault="007A7A89" w:rsidP="007A7A8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odbor školství, mládeže a sportu</w:t>
      </w:r>
    </w:p>
    <w:p w14:paraId="572556EA" w14:textId="77777777" w:rsidR="007A7A89" w:rsidRDefault="007A7A89" w:rsidP="007A7A89">
      <w:pPr>
        <w:spacing w:line="280" w:lineRule="exact"/>
        <w:jc w:val="both"/>
        <w:rPr>
          <w:rFonts w:ascii="Tahoma" w:hAnsi="Tahoma" w:cs="Tahoma"/>
        </w:rPr>
      </w:pPr>
    </w:p>
    <w:p w14:paraId="4E843522" w14:textId="77777777" w:rsidR="007A7A89" w:rsidRDefault="007A7A89" w:rsidP="007A7A89">
      <w:pPr>
        <w:spacing w:line="280" w:lineRule="exact"/>
        <w:jc w:val="both"/>
        <w:rPr>
          <w:rFonts w:ascii="Tahoma" w:hAnsi="Tahoma" w:cs="Tahoma"/>
        </w:rPr>
      </w:pPr>
    </w:p>
    <w:p w14:paraId="40F7494B" w14:textId="38F1EB28" w:rsidR="007A7A89" w:rsidRDefault="007A7A89" w:rsidP="007A7A89">
      <w:pPr>
        <w:spacing w:line="280" w:lineRule="exact"/>
        <w:jc w:val="both"/>
        <w:rPr>
          <w:rFonts w:ascii="Tahoma" w:hAnsi="Tahoma" w:cs="Tahoma"/>
        </w:rPr>
      </w:pPr>
      <w:r w:rsidRPr="0088115A">
        <w:rPr>
          <w:rFonts w:ascii="Tahoma" w:hAnsi="Tahoma" w:cs="Tahoma"/>
        </w:rPr>
        <w:t xml:space="preserve">V Ostravě dne </w:t>
      </w:r>
      <w:r w:rsidR="000D2498">
        <w:rPr>
          <w:rFonts w:ascii="Tahoma" w:hAnsi="Tahoma" w:cs="Tahoma"/>
        </w:rPr>
        <w:t>11</w:t>
      </w:r>
      <w:r>
        <w:rPr>
          <w:rFonts w:ascii="Tahoma" w:hAnsi="Tahoma" w:cs="Tahoma"/>
        </w:rPr>
        <w:t xml:space="preserve">. </w:t>
      </w:r>
      <w:r w:rsidR="000D2498">
        <w:rPr>
          <w:rFonts w:ascii="Tahoma" w:hAnsi="Tahoma" w:cs="Tahoma"/>
        </w:rPr>
        <w:t>5</w:t>
      </w:r>
      <w:r>
        <w:rPr>
          <w:rFonts w:ascii="Tahoma" w:hAnsi="Tahoma" w:cs="Tahoma"/>
        </w:rPr>
        <w:t>. 202</w:t>
      </w:r>
      <w:r w:rsidR="00935206">
        <w:rPr>
          <w:rFonts w:ascii="Tahoma" w:hAnsi="Tahoma" w:cs="Tahoma"/>
        </w:rPr>
        <w:t>6</w:t>
      </w:r>
    </w:p>
    <w:p w14:paraId="69C3AA52" w14:textId="77777777" w:rsidR="007A7A89" w:rsidRDefault="007A7A89" w:rsidP="007A7A89">
      <w:pPr>
        <w:spacing w:line="280" w:lineRule="exact"/>
        <w:jc w:val="both"/>
        <w:rPr>
          <w:rFonts w:ascii="Tahoma" w:hAnsi="Tahoma" w:cs="Tahoma"/>
        </w:rPr>
      </w:pPr>
    </w:p>
    <w:p w14:paraId="1269F118" w14:textId="77777777" w:rsidR="007A7A89" w:rsidRDefault="007A7A89" w:rsidP="007A7A89">
      <w:pPr>
        <w:spacing w:line="280" w:lineRule="exact"/>
        <w:jc w:val="both"/>
        <w:rPr>
          <w:rFonts w:ascii="Tahoma" w:hAnsi="Tahoma" w:cs="Tahoma"/>
        </w:rPr>
      </w:pPr>
    </w:p>
    <w:p w14:paraId="0552EF61" w14:textId="77777777" w:rsidR="007A7A89" w:rsidRDefault="007A7A89" w:rsidP="007A7A8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Lukáš Oprchalský</w:t>
      </w:r>
    </w:p>
    <w:p w14:paraId="59B5FE8E" w14:textId="77777777" w:rsidR="007A7A89" w:rsidRDefault="007A7A89" w:rsidP="007A7A89">
      <w:pPr>
        <w:spacing w:line="280" w:lineRule="exact"/>
        <w:jc w:val="both"/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předseda Komise pro sport</w:t>
      </w:r>
    </w:p>
    <w:p w14:paraId="6B583715" w14:textId="1254565E" w:rsidR="002B02F3" w:rsidRDefault="002B02F3" w:rsidP="007A7A89">
      <w:pPr>
        <w:spacing w:line="280" w:lineRule="exact"/>
        <w:jc w:val="both"/>
        <w:rPr>
          <w:rFonts w:ascii="Tahoma" w:hAnsi="Tahoma" w:cs="Tahoma"/>
          <w:b/>
        </w:rPr>
      </w:pPr>
    </w:p>
    <w:sectPr w:rsidR="002B02F3" w:rsidSect="00214052">
      <w:footerReference w:type="default" r:id="rId12"/>
      <w:foot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3FE3" w14:textId="77777777" w:rsidR="00FB352E" w:rsidRDefault="00FB352E" w:rsidP="00214052">
      <w:r>
        <w:separator/>
      </w:r>
    </w:p>
  </w:endnote>
  <w:endnote w:type="continuationSeparator" w:id="0">
    <w:p w14:paraId="1A301667" w14:textId="77777777" w:rsidR="00FB352E" w:rsidRDefault="00FB352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9034" w14:textId="77777777" w:rsidR="00FB352E" w:rsidRDefault="00FB352E" w:rsidP="00214052">
      <w:r>
        <w:separator/>
      </w:r>
    </w:p>
  </w:footnote>
  <w:footnote w:type="continuationSeparator" w:id="0">
    <w:p w14:paraId="700B162C" w14:textId="77777777" w:rsidR="00FB352E" w:rsidRDefault="00FB352E" w:rsidP="0021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3D7"/>
    <w:multiLevelType w:val="hybridMultilevel"/>
    <w:tmpl w:val="88B895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D3F0A"/>
    <w:multiLevelType w:val="hybridMultilevel"/>
    <w:tmpl w:val="83C468A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62EF9"/>
    <w:multiLevelType w:val="hybridMultilevel"/>
    <w:tmpl w:val="6C6CEC5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E194A2D"/>
    <w:multiLevelType w:val="hybridMultilevel"/>
    <w:tmpl w:val="82F68D8C"/>
    <w:lvl w:ilvl="0" w:tplc="6ACEB87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E0B86"/>
    <w:multiLevelType w:val="hybridMultilevel"/>
    <w:tmpl w:val="78A82F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9"/>
  </w:num>
  <w:num w:numId="2" w16cid:durableId="252587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6"/>
  </w:num>
  <w:num w:numId="4" w16cid:durableId="537665470">
    <w:abstractNumId w:val="3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1"/>
  </w:num>
  <w:num w:numId="8" w16cid:durableId="1856459745">
    <w:abstractNumId w:val="14"/>
  </w:num>
  <w:num w:numId="9" w16cid:durableId="877014362">
    <w:abstractNumId w:val="20"/>
  </w:num>
  <w:num w:numId="10" w16cid:durableId="1406957664">
    <w:abstractNumId w:val="7"/>
  </w:num>
  <w:num w:numId="11" w16cid:durableId="292059651">
    <w:abstractNumId w:val="18"/>
  </w:num>
  <w:num w:numId="12" w16cid:durableId="264072182">
    <w:abstractNumId w:val="15"/>
  </w:num>
  <w:num w:numId="13" w16cid:durableId="184270112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8"/>
  </w:num>
  <w:num w:numId="19" w16cid:durableId="731318125">
    <w:abstractNumId w:val="2"/>
  </w:num>
  <w:num w:numId="20" w16cid:durableId="423692320">
    <w:abstractNumId w:val="17"/>
  </w:num>
  <w:num w:numId="21" w16cid:durableId="1531333578">
    <w:abstractNumId w:val="13"/>
  </w:num>
  <w:num w:numId="22" w16cid:durableId="1046217981">
    <w:abstractNumId w:val="10"/>
  </w:num>
  <w:num w:numId="23" w16cid:durableId="905410946">
    <w:abstractNumId w:val="12"/>
  </w:num>
  <w:num w:numId="24" w16cid:durableId="1832939255">
    <w:abstractNumId w:val="19"/>
    <w:lvlOverride w:ilvl="0">
      <w:startOverride w:val="1"/>
    </w:lvlOverride>
    <w:lvlOverride w:ilvl="1">
      <w:startOverride w:val="10"/>
    </w:lvlOverride>
  </w:num>
  <w:num w:numId="25" w16cid:durableId="310404494">
    <w:abstractNumId w:val="0"/>
  </w:num>
  <w:num w:numId="26" w16cid:durableId="1465732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21A13"/>
    <w:rsid w:val="00040651"/>
    <w:rsid w:val="00054817"/>
    <w:rsid w:val="00082154"/>
    <w:rsid w:val="000835F1"/>
    <w:rsid w:val="000848CE"/>
    <w:rsid w:val="00086E0E"/>
    <w:rsid w:val="00090AC7"/>
    <w:rsid w:val="000A6854"/>
    <w:rsid w:val="000B1F76"/>
    <w:rsid w:val="000B278E"/>
    <w:rsid w:val="000C2456"/>
    <w:rsid w:val="000D2498"/>
    <w:rsid w:val="000D3430"/>
    <w:rsid w:val="000D6744"/>
    <w:rsid w:val="000F0F55"/>
    <w:rsid w:val="00126A42"/>
    <w:rsid w:val="00131724"/>
    <w:rsid w:val="00160FF6"/>
    <w:rsid w:val="001614F9"/>
    <w:rsid w:val="00163E28"/>
    <w:rsid w:val="00173B9C"/>
    <w:rsid w:val="001954DD"/>
    <w:rsid w:val="00196105"/>
    <w:rsid w:val="001B143D"/>
    <w:rsid w:val="001B3F84"/>
    <w:rsid w:val="001D6F88"/>
    <w:rsid w:val="001E4F60"/>
    <w:rsid w:val="001F2E0E"/>
    <w:rsid w:val="001F31D3"/>
    <w:rsid w:val="00214052"/>
    <w:rsid w:val="002145B6"/>
    <w:rsid w:val="00216FDC"/>
    <w:rsid w:val="00222AA6"/>
    <w:rsid w:val="00226BA2"/>
    <w:rsid w:val="00244D3D"/>
    <w:rsid w:val="00254A9B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10435"/>
    <w:rsid w:val="00327221"/>
    <w:rsid w:val="003374C4"/>
    <w:rsid w:val="003537AB"/>
    <w:rsid w:val="00365E64"/>
    <w:rsid w:val="003A07AB"/>
    <w:rsid w:val="003A4AB1"/>
    <w:rsid w:val="003B360F"/>
    <w:rsid w:val="003E4678"/>
    <w:rsid w:val="00422F22"/>
    <w:rsid w:val="00425944"/>
    <w:rsid w:val="004426CB"/>
    <w:rsid w:val="00443312"/>
    <w:rsid w:val="00443DC1"/>
    <w:rsid w:val="00444BA5"/>
    <w:rsid w:val="004538C5"/>
    <w:rsid w:val="0045559E"/>
    <w:rsid w:val="00470F28"/>
    <w:rsid w:val="00482171"/>
    <w:rsid w:val="004926EB"/>
    <w:rsid w:val="004930B6"/>
    <w:rsid w:val="004B282E"/>
    <w:rsid w:val="00513F57"/>
    <w:rsid w:val="00514F72"/>
    <w:rsid w:val="0051699A"/>
    <w:rsid w:val="0052528B"/>
    <w:rsid w:val="00535ADD"/>
    <w:rsid w:val="00537115"/>
    <w:rsid w:val="00571B49"/>
    <w:rsid w:val="00575B57"/>
    <w:rsid w:val="005A0458"/>
    <w:rsid w:val="005B0C7C"/>
    <w:rsid w:val="005B2BCD"/>
    <w:rsid w:val="005D3EE5"/>
    <w:rsid w:val="005F2325"/>
    <w:rsid w:val="0061691D"/>
    <w:rsid w:val="00622E22"/>
    <w:rsid w:val="00651967"/>
    <w:rsid w:val="00665709"/>
    <w:rsid w:val="006710A9"/>
    <w:rsid w:val="0068689E"/>
    <w:rsid w:val="006A5340"/>
    <w:rsid w:val="006B4CAA"/>
    <w:rsid w:val="006C29A4"/>
    <w:rsid w:val="006D08FE"/>
    <w:rsid w:val="006D171D"/>
    <w:rsid w:val="006E0B28"/>
    <w:rsid w:val="00700F20"/>
    <w:rsid w:val="007049CD"/>
    <w:rsid w:val="00730D14"/>
    <w:rsid w:val="00736977"/>
    <w:rsid w:val="00740FB4"/>
    <w:rsid w:val="007648FB"/>
    <w:rsid w:val="00777E95"/>
    <w:rsid w:val="00783694"/>
    <w:rsid w:val="00790E5D"/>
    <w:rsid w:val="00795814"/>
    <w:rsid w:val="007A16C0"/>
    <w:rsid w:val="007A7A89"/>
    <w:rsid w:val="007B2E4A"/>
    <w:rsid w:val="007D4BEA"/>
    <w:rsid w:val="0080645D"/>
    <w:rsid w:val="00824273"/>
    <w:rsid w:val="00837CC0"/>
    <w:rsid w:val="00844B6B"/>
    <w:rsid w:val="008A2600"/>
    <w:rsid w:val="008A31EC"/>
    <w:rsid w:val="008A5087"/>
    <w:rsid w:val="008D2994"/>
    <w:rsid w:val="00910EA4"/>
    <w:rsid w:val="00917401"/>
    <w:rsid w:val="00917439"/>
    <w:rsid w:val="00917591"/>
    <w:rsid w:val="00925F1B"/>
    <w:rsid w:val="00927216"/>
    <w:rsid w:val="00933DE1"/>
    <w:rsid w:val="00935206"/>
    <w:rsid w:val="00942F98"/>
    <w:rsid w:val="009834AA"/>
    <w:rsid w:val="0098440A"/>
    <w:rsid w:val="009867F3"/>
    <w:rsid w:val="00992D3F"/>
    <w:rsid w:val="009A188E"/>
    <w:rsid w:val="009A5203"/>
    <w:rsid w:val="009B0585"/>
    <w:rsid w:val="009C4DC9"/>
    <w:rsid w:val="00A01511"/>
    <w:rsid w:val="00A12888"/>
    <w:rsid w:val="00A13E0D"/>
    <w:rsid w:val="00A258E3"/>
    <w:rsid w:val="00A3418E"/>
    <w:rsid w:val="00A54C96"/>
    <w:rsid w:val="00A61D7A"/>
    <w:rsid w:val="00A62E06"/>
    <w:rsid w:val="00A665FB"/>
    <w:rsid w:val="00A809C1"/>
    <w:rsid w:val="00AA36BC"/>
    <w:rsid w:val="00AA6895"/>
    <w:rsid w:val="00AB464D"/>
    <w:rsid w:val="00AB787C"/>
    <w:rsid w:val="00AE3108"/>
    <w:rsid w:val="00AE47C9"/>
    <w:rsid w:val="00AE4D8A"/>
    <w:rsid w:val="00B16950"/>
    <w:rsid w:val="00B579A9"/>
    <w:rsid w:val="00B61760"/>
    <w:rsid w:val="00B75018"/>
    <w:rsid w:val="00B8166F"/>
    <w:rsid w:val="00BA4260"/>
    <w:rsid w:val="00BC5CFE"/>
    <w:rsid w:val="00BD3435"/>
    <w:rsid w:val="00BD50DF"/>
    <w:rsid w:val="00BE5851"/>
    <w:rsid w:val="00BF521A"/>
    <w:rsid w:val="00BF6F4F"/>
    <w:rsid w:val="00C4105C"/>
    <w:rsid w:val="00C74661"/>
    <w:rsid w:val="00CB15B2"/>
    <w:rsid w:val="00CC2096"/>
    <w:rsid w:val="00CD23EF"/>
    <w:rsid w:val="00CF4C7F"/>
    <w:rsid w:val="00D05E37"/>
    <w:rsid w:val="00D170AB"/>
    <w:rsid w:val="00D41EAC"/>
    <w:rsid w:val="00D4443B"/>
    <w:rsid w:val="00D55297"/>
    <w:rsid w:val="00D564EA"/>
    <w:rsid w:val="00D73675"/>
    <w:rsid w:val="00D75532"/>
    <w:rsid w:val="00D971D6"/>
    <w:rsid w:val="00DA64A3"/>
    <w:rsid w:val="00DB33ED"/>
    <w:rsid w:val="00DD5D2D"/>
    <w:rsid w:val="00E1737C"/>
    <w:rsid w:val="00E36B46"/>
    <w:rsid w:val="00E7032D"/>
    <w:rsid w:val="00E75E2F"/>
    <w:rsid w:val="00E804F2"/>
    <w:rsid w:val="00E95B8B"/>
    <w:rsid w:val="00E966ED"/>
    <w:rsid w:val="00EA1CEA"/>
    <w:rsid w:val="00EE61D0"/>
    <w:rsid w:val="00EF2EC9"/>
    <w:rsid w:val="00EF4E86"/>
    <w:rsid w:val="00F133E2"/>
    <w:rsid w:val="00F140D0"/>
    <w:rsid w:val="00F242F1"/>
    <w:rsid w:val="00F55BF8"/>
    <w:rsid w:val="00F63149"/>
    <w:rsid w:val="00F703C1"/>
    <w:rsid w:val="00F82B2F"/>
    <w:rsid w:val="00FA27D5"/>
    <w:rsid w:val="00FB352E"/>
    <w:rsid w:val="00FE4DE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5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  <w:style w:type="character" w:customStyle="1" w:styleId="Nadpis2Char">
    <w:name w:val="Nadpis 2 Char"/>
    <w:basedOn w:val="Standardnpsmoodstavce"/>
    <w:link w:val="Nadpis2"/>
    <w:uiPriority w:val="9"/>
    <w:rsid w:val="006A53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Matoušek Pavel</cp:lastModifiedBy>
  <cp:revision>3</cp:revision>
  <cp:lastPrinted>2021-01-20T14:38:00Z</cp:lastPrinted>
  <dcterms:created xsi:type="dcterms:W3CDTF">2026-05-13T13:56:00Z</dcterms:created>
  <dcterms:modified xsi:type="dcterms:W3CDTF">2026-05-13T14:00:00Z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