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5E727" w14:textId="77777777" w:rsidR="00863775" w:rsidRDefault="00863775" w:rsidP="00B43030">
      <w:pPr>
        <w:pStyle w:val="Nzev"/>
        <w:rPr>
          <w:rFonts w:ascii="Tahoma" w:hAnsi="Tahoma" w:cs="Tahoma"/>
          <w:sz w:val="20"/>
          <w:szCs w:val="20"/>
        </w:rPr>
      </w:pPr>
    </w:p>
    <w:p w14:paraId="3E210831" w14:textId="1CCD3671" w:rsidR="00863775" w:rsidRDefault="00863775" w:rsidP="00B43030">
      <w:pPr>
        <w:pStyle w:val="Nzev"/>
        <w:rPr>
          <w:rFonts w:ascii="Tahoma" w:hAnsi="Tahoma" w:cs="Tahoma"/>
          <w:sz w:val="20"/>
          <w:szCs w:val="20"/>
        </w:rPr>
      </w:pPr>
    </w:p>
    <w:p w14:paraId="488CA517" w14:textId="49117778" w:rsidR="00B43030" w:rsidRPr="00863775" w:rsidRDefault="00B43030" w:rsidP="00B43030">
      <w:pPr>
        <w:pStyle w:val="Nzev"/>
        <w:rPr>
          <w:rFonts w:ascii="Tahoma" w:hAnsi="Tahoma" w:cs="Tahoma"/>
          <w:sz w:val="24"/>
          <w:szCs w:val="24"/>
        </w:rPr>
      </w:pPr>
      <w:r w:rsidRPr="00863775">
        <w:rPr>
          <w:rFonts w:ascii="Tahoma" w:hAnsi="Tahoma" w:cs="Tahoma"/>
          <w:sz w:val="24"/>
          <w:szCs w:val="24"/>
        </w:rPr>
        <w:t xml:space="preserve">DODATEK č. </w:t>
      </w:r>
      <w:r w:rsidR="00C126CA" w:rsidRPr="00863775">
        <w:rPr>
          <w:rFonts w:ascii="Tahoma" w:hAnsi="Tahoma" w:cs="Tahoma"/>
          <w:sz w:val="24"/>
          <w:szCs w:val="24"/>
        </w:rPr>
        <w:t>1</w:t>
      </w:r>
    </w:p>
    <w:p w14:paraId="56A640F1" w14:textId="07C9F2EC" w:rsidR="00B43030" w:rsidRPr="00863775" w:rsidRDefault="00580A5D" w:rsidP="00B43030">
      <w:pPr>
        <w:jc w:val="center"/>
        <w:rPr>
          <w:rFonts w:ascii="Tahoma" w:hAnsi="Tahoma" w:cs="Tahoma"/>
          <w:b/>
          <w:bCs/>
          <w:snapToGrid w:val="0"/>
        </w:rPr>
      </w:pPr>
      <w:r w:rsidRPr="00863775">
        <w:rPr>
          <w:rFonts w:ascii="Tahoma" w:hAnsi="Tahoma" w:cs="Tahoma"/>
          <w:b/>
          <w:bCs/>
        </w:rPr>
        <w:t xml:space="preserve">ke </w:t>
      </w:r>
      <w:r w:rsidR="00A60283">
        <w:rPr>
          <w:rFonts w:ascii="Tahoma" w:hAnsi="Tahoma" w:cs="Tahoma"/>
          <w:b/>
          <w:bCs/>
        </w:rPr>
        <w:t>s</w:t>
      </w:r>
      <w:r w:rsidRPr="00863775">
        <w:rPr>
          <w:rFonts w:ascii="Tahoma" w:hAnsi="Tahoma" w:cs="Tahoma"/>
          <w:b/>
          <w:bCs/>
        </w:rPr>
        <w:t xml:space="preserve">mlouvě </w:t>
      </w:r>
      <w:r w:rsidR="00B43030" w:rsidRPr="00863775">
        <w:rPr>
          <w:rFonts w:ascii="Tahoma" w:hAnsi="Tahoma" w:cs="Tahoma"/>
          <w:b/>
          <w:bCs/>
        </w:rPr>
        <w:t xml:space="preserve">o poskytnutí dotace z rozpočtu Moravskoslezského kraje </w:t>
      </w:r>
      <w:r w:rsidR="00B43030" w:rsidRPr="00863775">
        <w:rPr>
          <w:rFonts w:ascii="Tahoma" w:hAnsi="Tahoma" w:cs="Tahoma"/>
          <w:b/>
          <w:bCs/>
          <w:snapToGrid w:val="0"/>
        </w:rPr>
        <w:t>evidenční číslo</w:t>
      </w:r>
      <w:r w:rsidR="00582120" w:rsidRPr="00863775">
        <w:rPr>
          <w:rFonts w:ascii="Tahoma" w:hAnsi="Tahoma" w:cs="Tahoma"/>
          <w:b/>
          <w:bCs/>
          <w:snapToGrid w:val="0"/>
        </w:rPr>
        <w:t xml:space="preserve"> </w:t>
      </w:r>
      <w:r w:rsidR="00E92ABF" w:rsidRPr="00863775">
        <w:rPr>
          <w:rFonts w:ascii="Tahoma" w:hAnsi="Tahoma" w:cs="Tahoma"/>
          <w:b/>
          <w:bCs/>
          <w:snapToGrid w:val="0"/>
        </w:rPr>
        <w:t>0</w:t>
      </w:r>
      <w:r w:rsidR="00B03F57">
        <w:rPr>
          <w:rFonts w:ascii="Tahoma" w:hAnsi="Tahoma" w:cs="Tahoma"/>
          <w:b/>
          <w:bCs/>
          <w:snapToGrid w:val="0"/>
        </w:rPr>
        <w:t>1501</w:t>
      </w:r>
      <w:r w:rsidR="00E92ABF" w:rsidRPr="00863775">
        <w:rPr>
          <w:rFonts w:ascii="Tahoma" w:hAnsi="Tahoma" w:cs="Tahoma"/>
          <w:b/>
          <w:bCs/>
          <w:snapToGrid w:val="0"/>
        </w:rPr>
        <w:t>/202</w:t>
      </w:r>
      <w:r w:rsidR="00B03F57">
        <w:rPr>
          <w:rFonts w:ascii="Tahoma" w:hAnsi="Tahoma" w:cs="Tahoma"/>
          <w:b/>
          <w:bCs/>
          <w:snapToGrid w:val="0"/>
        </w:rPr>
        <w:t>5</w:t>
      </w:r>
      <w:r w:rsidR="00AB2AB6" w:rsidRPr="00863775">
        <w:rPr>
          <w:rFonts w:ascii="Tahoma" w:hAnsi="Tahoma" w:cs="Tahoma"/>
          <w:b/>
          <w:bCs/>
          <w:snapToGrid w:val="0"/>
        </w:rPr>
        <w:t>/KH</w:t>
      </w:r>
    </w:p>
    <w:p w14:paraId="4316325F" w14:textId="6928779A" w:rsidR="00B43030" w:rsidRPr="005D6417" w:rsidRDefault="00B43030" w:rsidP="00AB2AB6">
      <w:pPr>
        <w:pStyle w:val="Zkladntext3"/>
        <w:spacing w:before="360"/>
        <w:jc w:val="center"/>
        <w:rPr>
          <w:rFonts w:cs="Tahoma"/>
          <w:b/>
          <w:bCs/>
          <w:sz w:val="20"/>
        </w:rPr>
      </w:pPr>
      <w:r w:rsidRPr="005D6417">
        <w:rPr>
          <w:rFonts w:cs="Tahoma"/>
          <w:b/>
          <w:bCs/>
          <w:sz w:val="20"/>
        </w:rPr>
        <w:t>I.</w:t>
      </w:r>
      <w:r w:rsidRPr="005D6417">
        <w:rPr>
          <w:rFonts w:cs="Tahoma"/>
          <w:b/>
          <w:bCs/>
          <w:sz w:val="20"/>
        </w:rPr>
        <w:br/>
      </w:r>
      <w:r w:rsidR="00580A5D" w:rsidRPr="005D6417">
        <w:rPr>
          <w:rFonts w:cs="Tahoma"/>
          <w:b/>
          <w:bCs/>
          <w:sz w:val="20"/>
        </w:rPr>
        <w:t>Smluvní strany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6165"/>
      </w:tblGrid>
      <w:tr w:rsidR="00320176" w:rsidRPr="005D6417" w14:paraId="545927B7" w14:textId="77777777" w:rsidTr="00655087">
        <w:tc>
          <w:tcPr>
            <w:tcW w:w="9212" w:type="dxa"/>
            <w:gridSpan w:val="2"/>
          </w:tcPr>
          <w:p w14:paraId="459731AA" w14:textId="77777777" w:rsidR="00320176" w:rsidRPr="005D6417" w:rsidRDefault="00320176" w:rsidP="003852B7">
            <w:pPr>
              <w:numPr>
                <w:ilvl w:val="0"/>
                <w:numId w:val="24"/>
              </w:numPr>
              <w:spacing w:before="120" w:after="120"/>
              <w:ind w:left="357" w:hanging="357"/>
              <w:rPr>
                <w:rFonts w:ascii="Tahoma" w:hAnsi="Tahoma" w:cs="Tahoma"/>
                <w:b/>
                <w:sz w:val="20"/>
                <w:szCs w:val="20"/>
              </w:rPr>
            </w:pPr>
            <w:r w:rsidRPr="005D6417">
              <w:rPr>
                <w:rFonts w:ascii="Tahoma" w:hAnsi="Tahoma" w:cs="Tahoma"/>
                <w:b/>
                <w:sz w:val="20"/>
                <w:szCs w:val="20"/>
              </w:rPr>
              <w:t>Moravskoslezský kraj</w:t>
            </w:r>
          </w:p>
        </w:tc>
      </w:tr>
      <w:tr w:rsidR="00320176" w:rsidRPr="005D6417" w14:paraId="60CF29D9" w14:textId="77777777" w:rsidTr="00AB2AB6">
        <w:tc>
          <w:tcPr>
            <w:tcW w:w="3047" w:type="dxa"/>
          </w:tcPr>
          <w:p w14:paraId="7B5572F7" w14:textId="428AF689" w:rsidR="00320176" w:rsidRPr="005D6417" w:rsidRDefault="00D55CF3" w:rsidP="003E134E">
            <w:pPr>
              <w:ind w:left="357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</w:t>
            </w:r>
            <w:r w:rsidR="00320176" w:rsidRPr="005D6417">
              <w:rPr>
                <w:rFonts w:ascii="Tahoma" w:hAnsi="Tahoma" w:cs="Tahoma"/>
                <w:sz w:val="20"/>
                <w:szCs w:val="20"/>
              </w:rPr>
              <w:t>e sídlem:</w:t>
            </w:r>
          </w:p>
        </w:tc>
        <w:tc>
          <w:tcPr>
            <w:tcW w:w="6165" w:type="dxa"/>
          </w:tcPr>
          <w:p w14:paraId="1828659E" w14:textId="77777777" w:rsidR="00320176" w:rsidRPr="005D6417" w:rsidRDefault="00320176" w:rsidP="003E134E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D6417">
              <w:rPr>
                <w:rFonts w:ascii="Tahoma" w:hAnsi="Tahoma" w:cs="Tahoma"/>
                <w:sz w:val="20"/>
                <w:szCs w:val="20"/>
              </w:rPr>
              <w:t xml:space="preserve">28. října </w:t>
            </w:r>
            <w:r w:rsidR="004F0D94" w:rsidRPr="005D6417">
              <w:rPr>
                <w:rFonts w:ascii="Tahoma" w:hAnsi="Tahoma" w:cs="Tahoma"/>
                <w:sz w:val="20"/>
                <w:szCs w:val="20"/>
              </w:rPr>
              <w:t>2771/</w:t>
            </w:r>
            <w:r w:rsidRPr="005D6417">
              <w:rPr>
                <w:rFonts w:ascii="Tahoma" w:hAnsi="Tahoma" w:cs="Tahoma"/>
                <w:sz w:val="20"/>
                <w:szCs w:val="20"/>
              </w:rPr>
              <w:t xml:space="preserve">117, 702 </w:t>
            </w:r>
            <w:r w:rsidR="004F0D94" w:rsidRPr="005D6417">
              <w:rPr>
                <w:rFonts w:ascii="Tahoma" w:hAnsi="Tahoma" w:cs="Tahoma"/>
                <w:sz w:val="20"/>
                <w:szCs w:val="20"/>
              </w:rPr>
              <w:t>00</w:t>
            </w:r>
            <w:r w:rsidRPr="005D6417">
              <w:rPr>
                <w:rFonts w:ascii="Tahoma" w:hAnsi="Tahoma" w:cs="Tahoma"/>
                <w:sz w:val="20"/>
                <w:szCs w:val="20"/>
              </w:rPr>
              <w:t xml:space="preserve"> Ostrava</w:t>
            </w:r>
          </w:p>
        </w:tc>
      </w:tr>
      <w:tr w:rsidR="00320176" w:rsidRPr="005D6417" w14:paraId="5B33D5DC" w14:textId="77777777" w:rsidTr="00AB2AB6">
        <w:tc>
          <w:tcPr>
            <w:tcW w:w="3047" w:type="dxa"/>
          </w:tcPr>
          <w:p w14:paraId="068566AB" w14:textId="4A162458" w:rsidR="00320176" w:rsidRPr="005D6417" w:rsidRDefault="00D55CF3" w:rsidP="003E134E">
            <w:pPr>
              <w:ind w:left="357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</w:t>
            </w:r>
            <w:r w:rsidR="00320176" w:rsidRPr="005D6417">
              <w:rPr>
                <w:rFonts w:ascii="Tahoma" w:hAnsi="Tahoma" w:cs="Tahoma"/>
                <w:sz w:val="20"/>
                <w:szCs w:val="20"/>
              </w:rPr>
              <w:t>astoupen:</w:t>
            </w:r>
          </w:p>
        </w:tc>
        <w:tc>
          <w:tcPr>
            <w:tcW w:w="6165" w:type="dxa"/>
          </w:tcPr>
          <w:p w14:paraId="46C052C3" w14:textId="0D5C9B46" w:rsidR="00320176" w:rsidRPr="005D6417" w:rsidRDefault="004F0D94" w:rsidP="003E134E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D6417">
              <w:rPr>
                <w:rFonts w:ascii="Tahoma" w:hAnsi="Tahoma" w:cs="Tahoma"/>
                <w:bCs/>
                <w:sz w:val="20"/>
                <w:szCs w:val="20"/>
              </w:rPr>
              <w:t>Ing. Josef</w:t>
            </w:r>
            <w:r w:rsidR="00751B1F" w:rsidRPr="005D6417">
              <w:rPr>
                <w:rFonts w:ascii="Tahoma" w:hAnsi="Tahoma" w:cs="Tahoma"/>
                <w:bCs/>
                <w:sz w:val="20"/>
                <w:szCs w:val="20"/>
              </w:rPr>
              <w:t>em</w:t>
            </w:r>
            <w:r w:rsidRPr="005D6417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 w:rsidRPr="005D6417">
              <w:rPr>
                <w:rFonts w:ascii="Tahoma" w:hAnsi="Tahoma" w:cs="Tahoma"/>
                <w:bCs/>
                <w:sz w:val="20"/>
                <w:szCs w:val="20"/>
              </w:rPr>
              <w:t>Bělic</w:t>
            </w:r>
            <w:r w:rsidR="00751B1F" w:rsidRPr="005D6417">
              <w:rPr>
                <w:rFonts w:ascii="Tahoma" w:hAnsi="Tahoma" w:cs="Tahoma"/>
                <w:bCs/>
                <w:sz w:val="20"/>
                <w:szCs w:val="20"/>
              </w:rPr>
              <w:t>ou</w:t>
            </w:r>
            <w:proofErr w:type="spellEnd"/>
            <w:r w:rsidRPr="005D6417">
              <w:rPr>
                <w:rFonts w:ascii="Tahoma" w:hAnsi="Tahoma" w:cs="Tahoma"/>
                <w:bCs/>
                <w:sz w:val="20"/>
                <w:szCs w:val="20"/>
              </w:rPr>
              <w:t xml:space="preserve">, </w:t>
            </w:r>
            <w:r w:rsidR="002D329E" w:rsidRPr="005D6417">
              <w:rPr>
                <w:rFonts w:ascii="Tahoma" w:hAnsi="Tahoma" w:cs="Tahoma"/>
                <w:bCs/>
                <w:sz w:val="20"/>
                <w:szCs w:val="20"/>
              </w:rPr>
              <w:t xml:space="preserve">Ph.D., </w:t>
            </w:r>
            <w:r w:rsidRPr="005D6417">
              <w:rPr>
                <w:rFonts w:ascii="Tahoma" w:hAnsi="Tahoma" w:cs="Tahoma"/>
                <w:bCs/>
                <w:sz w:val="20"/>
                <w:szCs w:val="20"/>
              </w:rPr>
              <w:t>MBA, hejtman</w:t>
            </w:r>
            <w:r w:rsidR="00887E01" w:rsidRPr="005D6417">
              <w:rPr>
                <w:rFonts w:ascii="Tahoma" w:hAnsi="Tahoma" w:cs="Tahoma"/>
                <w:bCs/>
                <w:sz w:val="20"/>
                <w:szCs w:val="20"/>
              </w:rPr>
              <w:t>em</w:t>
            </w:r>
            <w:r w:rsidRPr="005D6417">
              <w:rPr>
                <w:rFonts w:ascii="Tahoma" w:hAnsi="Tahoma" w:cs="Tahoma"/>
                <w:bCs/>
                <w:sz w:val="20"/>
                <w:szCs w:val="20"/>
              </w:rPr>
              <w:t xml:space="preserve"> kraje</w:t>
            </w:r>
          </w:p>
        </w:tc>
      </w:tr>
      <w:tr w:rsidR="00320176" w:rsidRPr="005D6417" w14:paraId="01E1F8B3" w14:textId="77777777" w:rsidTr="00AB2AB6">
        <w:tc>
          <w:tcPr>
            <w:tcW w:w="3047" w:type="dxa"/>
          </w:tcPr>
          <w:p w14:paraId="6EA03CA6" w14:textId="77777777" w:rsidR="00320176" w:rsidRPr="005D6417" w:rsidRDefault="00320176" w:rsidP="003E134E">
            <w:pPr>
              <w:ind w:left="357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D6417">
              <w:rPr>
                <w:rFonts w:ascii="Tahoma" w:hAnsi="Tahoma" w:cs="Tahoma"/>
                <w:sz w:val="20"/>
                <w:szCs w:val="20"/>
              </w:rPr>
              <w:t>IČ</w:t>
            </w:r>
            <w:r w:rsidR="00593B03" w:rsidRPr="005D6417">
              <w:rPr>
                <w:rFonts w:ascii="Tahoma" w:hAnsi="Tahoma" w:cs="Tahoma"/>
                <w:sz w:val="20"/>
                <w:szCs w:val="20"/>
              </w:rPr>
              <w:t>O</w:t>
            </w:r>
            <w:r w:rsidRPr="005D6417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6165" w:type="dxa"/>
          </w:tcPr>
          <w:p w14:paraId="1443A372" w14:textId="77777777" w:rsidR="00320176" w:rsidRPr="005D6417" w:rsidRDefault="00320176" w:rsidP="003E134E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smartTag w:uri="urn:schemas-microsoft-com:office:smarttags" w:element="phone">
              <w:smartTagPr>
                <w:attr w:uri="urn:schemas-microsoft-com:office:office" w:name="ls" w:val="trans"/>
              </w:smartTagPr>
              <w:r w:rsidRPr="005D6417">
                <w:rPr>
                  <w:rFonts w:ascii="Tahoma" w:hAnsi="Tahoma" w:cs="Tahoma"/>
                  <w:sz w:val="20"/>
                  <w:szCs w:val="20"/>
                </w:rPr>
                <w:t>70890692</w:t>
              </w:r>
            </w:smartTag>
          </w:p>
        </w:tc>
      </w:tr>
      <w:tr w:rsidR="00320176" w:rsidRPr="005D6417" w14:paraId="4BCF5E97" w14:textId="77777777" w:rsidTr="00AB2AB6">
        <w:tc>
          <w:tcPr>
            <w:tcW w:w="3047" w:type="dxa"/>
          </w:tcPr>
          <w:p w14:paraId="550EABEA" w14:textId="77777777" w:rsidR="00320176" w:rsidRPr="005D6417" w:rsidRDefault="00320176" w:rsidP="003E134E">
            <w:pPr>
              <w:ind w:left="357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D6417">
              <w:rPr>
                <w:rFonts w:ascii="Tahoma" w:hAnsi="Tahoma" w:cs="Tahoma"/>
                <w:sz w:val="20"/>
                <w:szCs w:val="20"/>
              </w:rPr>
              <w:t>DIČ:</w:t>
            </w:r>
          </w:p>
        </w:tc>
        <w:tc>
          <w:tcPr>
            <w:tcW w:w="6165" w:type="dxa"/>
          </w:tcPr>
          <w:p w14:paraId="2EE61564" w14:textId="77777777" w:rsidR="00320176" w:rsidRPr="005D6417" w:rsidRDefault="00320176" w:rsidP="003E134E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D6417">
              <w:rPr>
                <w:rFonts w:ascii="Tahoma" w:hAnsi="Tahoma" w:cs="Tahoma"/>
                <w:sz w:val="20"/>
                <w:szCs w:val="20"/>
              </w:rPr>
              <w:t xml:space="preserve">CZ70890692 </w:t>
            </w:r>
          </w:p>
        </w:tc>
      </w:tr>
      <w:tr w:rsidR="00320176" w:rsidRPr="005D6417" w14:paraId="68FE6501" w14:textId="77777777" w:rsidTr="00AB2AB6">
        <w:tc>
          <w:tcPr>
            <w:tcW w:w="3047" w:type="dxa"/>
          </w:tcPr>
          <w:p w14:paraId="6D6CA8B6" w14:textId="33828221" w:rsidR="00AB2AB6" w:rsidRPr="005D6417" w:rsidRDefault="00D55CF3" w:rsidP="003E134E">
            <w:pPr>
              <w:ind w:left="35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b</w:t>
            </w:r>
            <w:r w:rsidR="00320176" w:rsidRPr="005D6417">
              <w:rPr>
                <w:rFonts w:ascii="Tahoma" w:hAnsi="Tahoma" w:cs="Tahoma"/>
                <w:sz w:val="20"/>
                <w:szCs w:val="20"/>
              </w:rPr>
              <w:t>ankovní spojení:</w:t>
            </w:r>
          </w:p>
        </w:tc>
        <w:tc>
          <w:tcPr>
            <w:tcW w:w="6165" w:type="dxa"/>
          </w:tcPr>
          <w:p w14:paraId="7C91307F" w14:textId="77777777" w:rsidR="00320176" w:rsidRPr="005D6417" w:rsidRDefault="00320176" w:rsidP="003E134E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5D6417">
              <w:rPr>
                <w:rFonts w:ascii="Tahoma" w:hAnsi="Tahoma" w:cs="Tahoma"/>
                <w:sz w:val="20"/>
                <w:szCs w:val="20"/>
              </w:rPr>
              <w:t>UniCredit</w:t>
            </w:r>
            <w:proofErr w:type="spellEnd"/>
            <w:r w:rsidRPr="005D6417">
              <w:rPr>
                <w:rFonts w:ascii="Tahoma" w:hAnsi="Tahoma" w:cs="Tahoma"/>
                <w:sz w:val="20"/>
                <w:szCs w:val="20"/>
              </w:rPr>
              <w:t xml:space="preserve"> Bank Czech Republic and Slovakia, a.s.</w:t>
            </w:r>
          </w:p>
        </w:tc>
      </w:tr>
      <w:tr w:rsidR="003852B7" w:rsidRPr="005D6417" w14:paraId="103C22E2" w14:textId="77777777" w:rsidTr="00AB2AB6">
        <w:tc>
          <w:tcPr>
            <w:tcW w:w="3047" w:type="dxa"/>
          </w:tcPr>
          <w:p w14:paraId="0275D4B9" w14:textId="5A159747" w:rsidR="003852B7" w:rsidRPr="005D6417" w:rsidRDefault="00D55CF3" w:rsidP="003E134E">
            <w:pPr>
              <w:ind w:left="35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č</w:t>
            </w:r>
            <w:r w:rsidR="003852B7" w:rsidRPr="005D6417">
              <w:rPr>
                <w:rFonts w:ascii="Tahoma" w:hAnsi="Tahoma" w:cs="Tahoma"/>
                <w:sz w:val="20"/>
                <w:szCs w:val="20"/>
              </w:rPr>
              <w:t>íslo účtu:</w:t>
            </w:r>
          </w:p>
        </w:tc>
        <w:tc>
          <w:tcPr>
            <w:tcW w:w="6165" w:type="dxa"/>
          </w:tcPr>
          <w:p w14:paraId="7D6E6C42" w14:textId="77777777" w:rsidR="003852B7" w:rsidRPr="005D6417" w:rsidRDefault="00A00C38" w:rsidP="003E134E">
            <w:pPr>
              <w:rPr>
                <w:rFonts w:ascii="Tahoma" w:hAnsi="Tahoma" w:cs="Tahoma"/>
                <w:sz w:val="20"/>
                <w:szCs w:val="20"/>
              </w:rPr>
            </w:pPr>
            <w:r w:rsidRPr="005D6417">
              <w:rPr>
                <w:rFonts w:ascii="Tahoma" w:hAnsi="Tahoma" w:cs="Tahoma"/>
                <w:sz w:val="20"/>
                <w:szCs w:val="20"/>
              </w:rPr>
              <w:t>1002520362/2700</w:t>
            </w:r>
          </w:p>
        </w:tc>
      </w:tr>
      <w:tr w:rsidR="00320176" w:rsidRPr="005D6417" w14:paraId="0394103C" w14:textId="77777777" w:rsidTr="00AB2AB6">
        <w:tc>
          <w:tcPr>
            <w:tcW w:w="3047" w:type="dxa"/>
          </w:tcPr>
          <w:p w14:paraId="6E12E8BA" w14:textId="77777777" w:rsidR="00320176" w:rsidRPr="005D6417" w:rsidRDefault="00320176" w:rsidP="003E134E">
            <w:pPr>
              <w:spacing w:before="120"/>
              <w:ind w:left="357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D6417">
              <w:rPr>
                <w:rFonts w:ascii="Tahoma" w:hAnsi="Tahoma" w:cs="Tahoma"/>
                <w:sz w:val="20"/>
                <w:szCs w:val="20"/>
              </w:rPr>
              <w:t>(dále jen „poskytovatel“)</w:t>
            </w:r>
          </w:p>
        </w:tc>
        <w:tc>
          <w:tcPr>
            <w:tcW w:w="6165" w:type="dxa"/>
          </w:tcPr>
          <w:p w14:paraId="6677235A" w14:textId="77777777" w:rsidR="00320176" w:rsidRPr="005D6417" w:rsidRDefault="00320176" w:rsidP="0065508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</w:tbl>
    <w:p w14:paraId="623F8DC9" w14:textId="0B88EAD5" w:rsidR="00320176" w:rsidRDefault="006413CE" w:rsidP="00A92CC3">
      <w:pPr>
        <w:pStyle w:val="Zhlav"/>
        <w:tabs>
          <w:tab w:val="left" w:pos="708"/>
        </w:tabs>
        <w:spacing w:before="120" w:after="120"/>
        <w:ind w:left="357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082"/>
      </w:tblGrid>
      <w:tr w:rsidR="006413CE" w14:paraId="55899626" w14:textId="77777777" w:rsidTr="00750DE0">
        <w:trPr>
          <w:cantSplit/>
        </w:trPr>
        <w:tc>
          <w:tcPr>
            <w:tcW w:w="9212" w:type="dxa"/>
            <w:gridSpan w:val="2"/>
          </w:tcPr>
          <w:p w14:paraId="29FC77B8" w14:textId="0AB2670C" w:rsidR="006413CE" w:rsidRPr="00240EE4" w:rsidRDefault="00B03F57" w:rsidP="006413CE">
            <w:pPr>
              <w:pStyle w:val="Nadpis1"/>
              <w:numPr>
                <w:ilvl w:val="0"/>
                <w:numId w:val="24"/>
              </w:numPr>
              <w:spacing w:before="120"/>
              <w:ind w:left="351"/>
              <w:jc w:val="both"/>
              <w:rPr>
                <w:rFonts w:ascii="Tahoma" w:hAnsi="Tahoma" w:cs="Tahoma"/>
                <w:caps w:val="0"/>
                <w:sz w:val="20"/>
              </w:rPr>
            </w:pPr>
            <w:r>
              <w:rPr>
                <w:rFonts w:ascii="Tahoma" w:hAnsi="Tahoma" w:cs="Tahoma"/>
                <w:caps w:val="0"/>
                <w:noProof/>
                <w:sz w:val="20"/>
              </w:rPr>
              <w:t>Město Bruntál</w:t>
            </w:r>
          </w:p>
        </w:tc>
      </w:tr>
      <w:tr w:rsidR="006413CE" w14:paraId="7259EA91" w14:textId="77777777" w:rsidTr="00750DE0">
        <w:tc>
          <w:tcPr>
            <w:tcW w:w="3130" w:type="dxa"/>
          </w:tcPr>
          <w:p w14:paraId="1A521483" w14:textId="77777777" w:rsidR="006413CE" w:rsidRDefault="006413CE" w:rsidP="003E134E">
            <w:pPr>
              <w:ind w:left="357"/>
              <w:rPr>
                <w:rFonts w:ascii="Tahoma" w:hAnsi="Tahoma" w:cs="Tahoma"/>
                <w:sz w:val="20"/>
              </w:rPr>
            </w:pPr>
            <w:r w:rsidRPr="003E134E">
              <w:rPr>
                <w:rFonts w:ascii="Tahoma" w:hAnsi="Tahoma" w:cs="Tahoma"/>
                <w:sz w:val="20"/>
                <w:szCs w:val="20"/>
              </w:rPr>
              <w:t>se</w:t>
            </w:r>
            <w:r>
              <w:rPr>
                <w:rFonts w:ascii="Tahoma" w:hAnsi="Tahoma" w:cs="Tahoma"/>
                <w:sz w:val="20"/>
              </w:rPr>
              <w:t xml:space="preserve"> sídlem:</w:t>
            </w:r>
          </w:p>
        </w:tc>
        <w:tc>
          <w:tcPr>
            <w:tcW w:w="6082" w:type="dxa"/>
          </w:tcPr>
          <w:p w14:paraId="59E99DDC" w14:textId="2D4B00EB" w:rsidR="006413CE" w:rsidRDefault="00B03F57" w:rsidP="003E134E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Nádražní 994/20, 792 01 Bruntál</w:t>
            </w:r>
          </w:p>
        </w:tc>
      </w:tr>
      <w:tr w:rsidR="006413CE" w14:paraId="6F78D423" w14:textId="77777777" w:rsidTr="00750DE0">
        <w:tc>
          <w:tcPr>
            <w:tcW w:w="3130" w:type="dxa"/>
          </w:tcPr>
          <w:p w14:paraId="7E88C138" w14:textId="77777777" w:rsidR="006413CE" w:rsidRDefault="006413CE" w:rsidP="003E134E">
            <w:pPr>
              <w:ind w:left="357"/>
              <w:rPr>
                <w:rFonts w:ascii="Tahoma" w:hAnsi="Tahoma" w:cs="Tahoma"/>
                <w:sz w:val="20"/>
              </w:rPr>
            </w:pPr>
            <w:r w:rsidRPr="003E134E">
              <w:rPr>
                <w:rFonts w:ascii="Tahoma" w:hAnsi="Tahoma" w:cs="Tahoma"/>
                <w:sz w:val="20"/>
                <w:szCs w:val="20"/>
              </w:rPr>
              <w:t>zastoupena</w:t>
            </w:r>
            <w:r w:rsidRPr="00A70C7C">
              <w:rPr>
                <w:rFonts w:ascii="Tahoma" w:hAnsi="Tahoma" w:cs="Tahoma"/>
                <w:noProof/>
                <w:sz w:val="20"/>
              </w:rPr>
              <w:t>:</w:t>
            </w:r>
          </w:p>
        </w:tc>
        <w:tc>
          <w:tcPr>
            <w:tcW w:w="6082" w:type="dxa"/>
          </w:tcPr>
          <w:p w14:paraId="5F698DFC" w14:textId="24520931" w:rsidR="006413CE" w:rsidRDefault="00500277" w:rsidP="003E134E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Bc. Martin</w:t>
            </w:r>
            <w:r w:rsidR="00E0610E">
              <w:rPr>
                <w:rFonts w:ascii="Tahoma" w:hAnsi="Tahoma" w:cs="Tahoma"/>
                <w:sz w:val="20"/>
              </w:rPr>
              <w:t>em</w:t>
            </w:r>
            <w:r>
              <w:rPr>
                <w:rFonts w:ascii="Tahoma" w:hAnsi="Tahoma" w:cs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</w:rPr>
              <w:t>Henč</w:t>
            </w:r>
            <w:r w:rsidR="00E0610E">
              <w:rPr>
                <w:rFonts w:ascii="Tahoma" w:hAnsi="Tahoma" w:cs="Tahoma"/>
                <w:sz w:val="20"/>
              </w:rPr>
              <w:t>em</w:t>
            </w:r>
            <w:proofErr w:type="spellEnd"/>
            <w:r w:rsidR="006413CE">
              <w:rPr>
                <w:rFonts w:ascii="Tahoma" w:hAnsi="Tahoma" w:cs="Tahoma"/>
                <w:sz w:val="20"/>
              </w:rPr>
              <w:t>, starostou</w:t>
            </w:r>
            <w:r w:rsidR="00EA6FCB">
              <w:rPr>
                <w:rFonts w:ascii="Tahoma" w:hAnsi="Tahoma" w:cs="Tahoma"/>
                <w:sz w:val="20"/>
              </w:rPr>
              <w:t xml:space="preserve"> města</w:t>
            </w:r>
          </w:p>
        </w:tc>
      </w:tr>
      <w:tr w:rsidR="006413CE" w14:paraId="5FAE5D73" w14:textId="77777777" w:rsidTr="00750DE0">
        <w:tc>
          <w:tcPr>
            <w:tcW w:w="3130" w:type="dxa"/>
          </w:tcPr>
          <w:p w14:paraId="4208058A" w14:textId="77777777" w:rsidR="006413CE" w:rsidRDefault="006413CE" w:rsidP="003E134E">
            <w:pPr>
              <w:ind w:left="357"/>
              <w:rPr>
                <w:rFonts w:ascii="Tahoma" w:hAnsi="Tahoma" w:cs="Tahoma"/>
                <w:sz w:val="20"/>
              </w:rPr>
            </w:pPr>
            <w:r w:rsidRPr="003E134E">
              <w:rPr>
                <w:rFonts w:ascii="Tahoma" w:hAnsi="Tahoma" w:cs="Tahoma"/>
                <w:sz w:val="20"/>
                <w:szCs w:val="20"/>
              </w:rPr>
              <w:t>IČO</w:t>
            </w:r>
            <w:r>
              <w:rPr>
                <w:rFonts w:ascii="Tahoma" w:hAnsi="Tahoma" w:cs="Tahoma"/>
                <w:sz w:val="20"/>
              </w:rPr>
              <w:t>:</w:t>
            </w:r>
          </w:p>
          <w:p w14:paraId="096F2985" w14:textId="01F3B3CD" w:rsidR="00CE7C68" w:rsidRDefault="00CE7C68" w:rsidP="003E134E">
            <w:pPr>
              <w:ind w:left="357"/>
              <w:rPr>
                <w:rFonts w:ascii="Tahoma" w:hAnsi="Tahoma" w:cs="Tahoma"/>
                <w:sz w:val="20"/>
              </w:rPr>
            </w:pPr>
            <w:r w:rsidRPr="003E134E">
              <w:rPr>
                <w:rFonts w:ascii="Tahoma" w:hAnsi="Tahoma" w:cs="Tahoma"/>
                <w:sz w:val="20"/>
                <w:szCs w:val="20"/>
              </w:rPr>
              <w:t>DIČ</w:t>
            </w:r>
            <w:r>
              <w:rPr>
                <w:rFonts w:ascii="Tahoma" w:hAnsi="Tahoma" w:cs="Tahoma"/>
                <w:sz w:val="20"/>
              </w:rPr>
              <w:t xml:space="preserve">: </w:t>
            </w:r>
          </w:p>
        </w:tc>
        <w:tc>
          <w:tcPr>
            <w:tcW w:w="6082" w:type="dxa"/>
          </w:tcPr>
          <w:p w14:paraId="677285C9" w14:textId="77777777" w:rsidR="006413CE" w:rsidRDefault="00CE7C68" w:rsidP="003E134E">
            <w:pPr>
              <w:rPr>
                <w:rFonts w:ascii="Tahoma" w:hAnsi="Tahoma" w:cs="Tahoma"/>
                <w:sz w:val="20"/>
              </w:rPr>
            </w:pPr>
            <w:r w:rsidRPr="00CE7C68">
              <w:rPr>
                <w:rFonts w:ascii="Tahoma" w:hAnsi="Tahoma" w:cs="Tahoma"/>
                <w:sz w:val="20"/>
              </w:rPr>
              <w:t>00295892</w:t>
            </w:r>
          </w:p>
          <w:p w14:paraId="08988EE3" w14:textId="589E16B4" w:rsidR="00CE7C68" w:rsidRDefault="00CE7C68" w:rsidP="003E134E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CZ</w:t>
            </w:r>
            <w:r w:rsidRPr="00CE7C68">
              <w:rPr>
                <w:rFonts w:ascii="Tahoma" w:hAnsi="Tahoma" w:cs="Tahoma"/>
                <w:sz w:val="20"/>
              </w:rPr>
              <w:t>00295892</w:t>
            </w:r>
          </w:p>
        </w:tc>
      </w:tr>
      <w:tr w:rsidR="006413CE" w14:paraId="15D0E348" w14:textId="77777777" w:rsidTr="00750DE0">
        <w:tc>
          <w:tcPr>
            <w:tcW w:w="3130" w:type="dxa"/>
          </w:tcPr>
          <w:p w14:paraId="0BF3DBF1" w14:textId="7A55445A" w:rsidR="00A759F7" w:rsidRDefault="00A759F7" w:rsidP="003E134E">
            <w:pPr>
              <w:ind w:left="35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bankovní spojení:</w:t>
            </w:r>
          </w:p>
          <w:p w14:paraId="3F43ED74" w14:textId="62EBD268" w:rsidR="006413CE" w:rsidRDefault="006413CE" w:rsidP="003E134E">
            <w:pPr>
              <w:ind w:left="357"/>
              <w:rPr>
                <w:rFonts w:ascii="Tahoma" w:hAnsi="Tahoma" w:cs="Tahoma"/>
                <w:sz w:val="20"/>
                <w:szCs w:val="20"/>
              </w:rPr>
            </w:pPr>
            <w:r w:rsidRPr="00240EE4">
              <w:rPr>
                <w:rFonts w:ascii="Tahoma" w:hAnsi="Tahoma" w:cs="Tahoma"/>
                <w:sz w:val="20"/>
                <w:szCs w:val="20"/>
              </w:rPr>
              <w:t>číslo účtu:</w:t>
            </w:r>
          </w:p>
        </w:tc>
        <w:tc>
          <w:tcPr>
            <w:tcW w:w="6082" w:type="dxa"/>
          </w:tcPr>
          <w:p w14:paraId="0AD61FA4" w14:textId="6829624A" w:rsidR="00A759F7" w:rsidRDefault="00457135" w:rsidP="003E134E">
            <w:pPr>
              <w:rPr>
                <w:rFonts w:ascii="Tahoma" w:hAnsi="Tahoma" w:cs="Tahoma"/>
                <w:noProof/>
                <w:sz w:val="20"/>
              </w:rPr>
            </w:pPr>
            <w:r>
              <w:rPr>
                <w:rFonts w:ascii="Tahoma" w:hAnsi="Tahoma" w:cs="Tahoma"/>
                <w:noProof/>
                <w:sz w:val="20"/>
              </w:rPr>
              <w:t>Česká národní banka</w:t>
            </w:r>
          </w:p>
          <w:p w14:paraId="2BF94B77" w14:textId="25495F34" w:rsidR="006413CE" w:rsidRDefault="006413CE" w:rsidP="003E134E">
            <w:pPr>
              <w:rPr>
                <w:rFonts w:ascii="Tahoma" w:hAnsi="Tahoma" w:cs="Tahoma"/>
                <w:noProof/>
                <w:sz w:val="20"/>
              </w:rPr>
            </w:pPr>
            <w:r w:rsidRPr="00197579">
              <w:rPr>
                <w:rFonts w:ascii="Tahoma" w:hAnsi="Tahoma" w:cs="Tahoma"/>
                <w:noProof/>
                <w:sz w:val="20"/>
              </w:rPr>
              <w:t>94-</w:t>
            </w:r>
            <w:r w:rsidR="00887966">
              <w:rPr>
                <w:rFonts w:ascii="Tahoma" w:hAnsi="Tahoma" w:cs="Tahoma"/>
                <w:noProof/>
                <w:sz w:val="20"/>
              </w:rPr>
              <w:t>401677</w:t>
            </w:r>
            <w:r w:rsidR="00C755BF">
              <w:rPr>
                <w:rFonts w:ascii="Tahoma" w:hAnsi="Tahoma" w:cs="Tahoma"/>
                <w:noProof/>
                <w:sz w:val="20"/>
              </w:rPr>
              <w:t>1</w:t>
            </w:r>
            <w:r>
              <w:rPr>
                <w:rFonts w:ascii="Tahoma" w:hAnsi="Tahoma" w:cs="Tahoma"/>
                <w:noProof/>
                <w:sz w:val="20"/>
              </w:rPr>
              <w:t>/0710</w:t>
            </w:r>
          </w:p>
        </w:tc>
      </w:tr>
      <w:tr w:rsidR="006413CE" w14:paraId="5A56D1C3" w14:textId="77777777" w:rsidTr="00750DE0">
        <w:tc>
          <w:tcPr>
            <w:tcW w:w="3130" w:type="dxa"/>
          </w:tcPr>
          <w:p w14:paraId="4076C442" w14:textId="77777777" w:rsidR="006413CE" w:rsidRDefault="006413CE" w:rsidP="003E134E">
            <w:pPr>
              <w:spacing w:before="120" w:after="20"/>
              <w:ind w:firstLine="357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</w:t>
            </w:r>
            <w:r w:rsidRPr="003E134E">
              <w:rPr>
                <w:rFonts w:ascii="Tahoma" w:hAnsi="Tahoma" w:cs="Tahoma"/>
                <w:sz w:val="20"/>
                <w:szCs w:val="20"/>
              </w:rPr>
              <w:t>dále</w:t>
            </w:r>
            <w:r>
              <w:rPr>
                <w:rFonts w:ascii="Tahoma" w:hAnsi="Tahoma" w:cs="Tahoma"/>
                <w:sz w:val="20"/>
              </w:rPr>
              <w:t xml:space="preserve"> jen „příjemce“)</w:t>
            </w:r>
          </w:p>
        </w:tc>
        <w:tc>
          <w:tcPr>
            <w:tcW w:w="6082" w:type="dxa"/>
          </w:tcPr>
          <w:p w14:paraId="2753F125" w14:textId="77777777" w:rsidR="006413CE" w:rsidRDefault="006413CE" w:rsidP="00750DE0">
            <w:pPr>
              <w:spacing w:before="20" w:after="20"/>
              <w:rPr>
                <w:rFonts w:ascii="Tahoma" w:hAnsi="Tahoma" w:cs="Tahoma"/>
                <w:sz w:val="20"/>
              </w:rPr>
            </w:pPr>
          </w:p>
        </w:tc>
      </w:tr>
    </w:tbl>
    <w:p w14:paraId="25FBE07C" w14:textId="77777777" w:rsidR="00582120" w:rsidRPr="005D6417" w:rsidRDefault="00B43030" w:rsidP="0074452E">
      <w:pPr>
        <w:pStyle w:val="Zkladntext3"/>
        <w:spacing w:before="240"/>
        <w:jc w:val="center"/>
        <w:rPr>
          <w:rFonts w:cs="Tahoma"/>
          <w:b/>
          <w:bCs/>
          <w:sz w:val="20"/>
        </w:rPr>
      </w:pPr>
      <w:r w:rsidRPr="005D6417">
        <w:rPr>
          <w:rFonts w:cs="Tahoma"/>
          <w:b/>
          <w:bCs/>
          <w:sz w:val="20"/>
        </w:rPr>
        <w:t>II.</w:t>
      </w:r>
      <w:r w:rsidR="00582120" w:rsidRPr="005D6417">
        <w:rPr>
          <w:rFonts w:cs="Tahoma"/>
          <w:b/>
          <w:bCs/>
          <w:sz w:val="20"/>
        </w:rPr>
        <w:br/>
        <w:t>Základní ustanovení</w:t>
      </w:r>
    </w:p>
    <w:p w14:paraId="4ADFB69C" w14:textId="7A2E3886" w:rsidR="00582120" w:rsidRPr="005D6417" w:rsidRDefault="00582120" w:rsidP="0074452E">
      <w:pPr>
        <w:pStyle w:val="Zkladntext3"/>
        <w:numPr>
          <w:ilvl w:val="3"/>
          <w:numId w:val="18"/>
        </w:numPr>
        <w:spacing w:before="60"/>
        <w:ind w:left="357" w:hanging="357"/>
        <w:jc w:val="both"/>
        <w:rPr>
          <w:rFonts w:cs="Tahoma"/>
          <w:sz w:val="20"/>
        </w:rPr>
      </w:pPr>
      <w:r w:rsidRPr="005D6417">
        <w:rPr>
          <w:rFonts w:cs="Tahoma"/>
          <w:sz w:val="20"/>
        </w:rPr>
        <w:t xml:space="preserve">Smluvní strany uzavřely dne </w:t>
      </w:r>
      <w:r w:rsidR="00EF7297" w:rsidRPr="00D32C27">
        <w:rPr>
          <w:rFonts w:cs="Tahoma"/>
          <w:sz w:val="20"/>
        </w:rPr>
        <w:t>1</w:t>
      </w:r>
      <w:r w:rsidR="00457135">
        <w:rPr>
          <w:rFonts w:cs="Tahoma"/>
          <w:sz w:val="20"/>
        </w:rPr>
        <w:t>1</w:t>
      </w:r>
      <w:r w:rsidR="00EF7297" w:rsidRPr="00D32C27">
        <w:rPr>
          <w:rFonts w:cs="Tahoma"/>
          <w:sz w:val="20"/>
        </w:rPr>
        <w:t>.</w:t>
      </w:r>
      <w:r w:rsidR="003E134E">
        <w:rPr>
          <w:rFonts w:cs="Tahoma"/>
          <w:sz w:val="20"/>
        </w:rPr>
        <w:t xml:space="preserve"> </w:t>
      </w:r>
      <w:r w:rsidR="00457135">
        <w:rPr>
          <w:rFonts w:cs="Tahoma"/>
          <w:sz w:val="20"/>
        </w:rPr>
        <w:t>8</w:t>
      </w:r>
      <w:r w:rsidR="00EF7297" w:rsidRPr="00D32C27">
        <w:rPr>
          <w:rFonts w:cs="Tahoma"/>
          <w:sz w:val="20"/>
        </w:rPr>
        <w:t>.</w:t>
      </w:r>
      <w:r w:rsidR="003E134E">
        <w:rPr>
          <w:rFonts w:cs="Tahoma"/>
          <w:sz w:val="20"/>
        </w:rPr>
        <w:t xml:space="preserve"> </w:t>
      </w:r>
      <w:r w:rsidR="00EF7297" w:rsidRPr="00D32C27">
        <w:rPr>
          <w:rFonts w:cs="Tahoma"/>
          <w:sz w:val="20"/>
        </w:rPr>
        <w:t>202</w:t>
      </w:r>
      <w:r w:rsidR="00053EB1">
        <w:rPr>
          <w:rFonts w:cs="Tahoma"/>
          <w:sz w:val="20"/>
        </w:rPr>
        <w:t>5</w:t>
      </w:r>
      <w:r w:rsidR="00BE050D" w:rsidRPr="005D6417">
        <w:rPr>
          <w:rFonts w:cs="Tahoma"/>
          <w:sz w:val="20"/>
        </w:rPr>
        <w:t xml:space="preserve"> </w:t>
      </w:r>
      <w:r w:rsidR="00E35F51">
        <w:rPr>
          <w:rFonts w:cs="Tahoma"/>
          <w:sz w:val="20"/>
        </w:rPr>
        <w:t>s</w:t>
      </w:r>
      <w:r w:rsidRPr="005D6417">
        <w:rPr>
          <w:rFonts w:cs="Tahoma"/>
          <w:sz w:val="20"/>
        </w:rPr>
        <w:t xml:space="preserve">mlouvu o poskytnutí dotace z rozpočtu Moravskoslezského kraje, evidenční číslo </w:t>
      </w:r>
      <w:r w:rsidR="00053EB1">
        <w:rPr>
          <w:rFonts w:cs="Tahoma"/>
          <w:b/>
          <w:bCs/>
          <w:sz w:val="20"/>
        </w:rPr>
        <w:t>01501</w:t>
      </w:r>
      <w:r w:rsidR="00463980" w:rsidRPr="006641CF">
        <w:rPr>
          <w:rFonts w:cs="Tahoma"/>
          <w:b/>
          <w:bCs/>
          <w:sz w:val="20"/>
        </w:rPr>
        <w:t>/202</w:t>
      </w:r>
      <w:r w:rsidR="00053EB1">
        <w:rPr>
          <w:rFonts w:cs="Tahoma"/>
          <w:b/>
          <w:bCs/>
          <w:sz w:val="20"/>
        </w:rPr>
        <w:t>5</w:t>
      </w:r>
      <w:r w:rsidRPr="006641CF">
        <w:rPr>
          <w:rFonts w:cs="Tahoma"/>
          <w:b/>
          <w:bCs/>
          <w:sz w:val="20"/>
        </w:rPr>
        <w:t>/KH</w:t>
      </w:r>
      <w:r w:rsidRPr="005D6417">
        <w:rPr>
          <w:rFonts w:cs="Tahoma"/>
          <w:sz w:val="20"/>
        </w:rPr>
        <w:t xml:space="preserve"> (dále jen „smlouva“)</w:t>
      </w:r>
      <w:r w:rsidR="002F75BF" w:rsidRPr="005D6417">
        <w:rPr>
          <w:rFonts w:cs="Tahoma"/>
          <w:sz w:val="20"/>
        </w:rPr>
        <w:t xml:space="preserve">, jejímž předmětem je závazek poskytovatele poskytnout příjemci investiční dotaci, účelově určenou na financování uznatelných nákladů </w:t>
      </w:r>
      <w:r w:rsidR="00986A8F" w:rsidRPr="005D6417">
        <w:rPr>
          <w:rFonts w:cs="Tahoma"/>
          <w:sz w:val="20"/>
        </w:rPr>
        <w:t>spojených s</w:t>
      </w:r>
      <w:r w:rsidR="00186761" w:rsidRPr="005D6417">
        <w:rPr>
          <w:rFonts w:cs="Tahoma"/>
          <w:sz w:val="20"/>
        </w:rPr>
        <w:t> </w:t>
      </w:r>
      <w:r w:rsidR="00964A2D" w:rsidRPr="005D6417">
        <w:rPr>
          <w:rFonts w:cs="Tahoma"/>
          <w:sz w:val="20"/>
        </w:rPr>
        <w:t xml:space="preserve">výstavbou požární zbrojnice pro jednotku požární ochrany sboru dobrovolných hasičů </w:t>
      </w:r>
      <w:r w:rsidR="009871EC">
        <w:rPr>
          <w:rFonts w:cs="Tahoma"/>
          <w:sz w:val="20"/>
        </w:rPr>
        <w:t>města Bruntál</w:t>
      </w:r>
      <w:r w:rsidR="00C55C8F">
        <w:rPr>
          <w:rFonts w:cs="Tahoma"/>
          <w:sz w:val="20"/>
        </w:rPr>
        <w:t>.</w:t>
      </w:r>
    </w:p>
    <w:p w14:paraId="036D560B" w14:textId="38092C3A" w:rsidR="00582120" w:rsidRPr="005D6417" w:rsidRDefault="00582120" w:rsidP="0074452E">
      <w:pPr>
        <w:pStyle w:val="Zkladntext3"/>
        <w:numPr>
          <w:ilvl w:val="3"/>
          <w:numId w:val="18"/>
        </w:numPr>
        <w:spacing w:before="60"/>
        <w:ind w:left="357" w:hanging="357"/>
        <w:jc w:val="both"/>
        <w:rPr>
          <w:rFonts w:cs="Tahoma"/>
          <w:sz w:val="20"/>
        </w:rPr>
      </w:pPr>
      <w:r w:rsidRPr="005D6417">
        <w:rPr>
          <w:rFonts w:cs="Tahoma"/>
          <w:sz w:val="20"/>
        </w:rPr>
        <w:t>Z</w:t>
      </w:r>
      <w:r w:rsidR="006E1578" w:rsidRPr="005D6417">
        <w:rPr>
          <w:rFonts w:cs="Tahoma"/>
          <w:sz w:val="20"/>
        </w:rPr>
        <w:t xml:space="preserve"> důvodu stavebních komplikací, které nejsou slučitelné s průběhem dalších prací dle původního harmonogramu</w:t>
      </w:r>
      <w:r w:rsidR="002D5728" w:rsidRPr="005D6417">
        <w:rPr>
          <w:rFonts w:cs="Tahoma"/>
          <w:sz w:val="20"/>
        </w:rPr>
        <w:t>,</w:t>
      </w:r>
      <w:r w:rsidRPr="005D6417">
        <w:rPr>
          <w:rFonts w:cs="Tahoma"/>
          <w:sz w:val="20"/>
        </w:rPr>
        <w:t xml:space="preserve"> se smluvní strany dohodly na následujících změnách smlouvy.</w:t>
      </w:r>
    </w:p>
    <w:p w14:paraId="148A8F88" w14:textId="77777777" w:rsidR="00B43030" w:rsidRPr="005D6417" w:rsidRDefault="00582120" w:rsidP="0074452E">
      <w:pPr>
        <w:pStyle w:val="Zkladntext3"/>
        <w:spacing w:before="240"/>
        <w:jc w:val="center"/>
        <w:rPr>
          <w:rFonts w:cs="Tahoma"/>
          <w:b/>
          <w:bCs/>
          <w:sz w:val="20"/>
        </w:rPr>
      </w:pPr>
      <w:r w:rsidRPr="005D6417">
        <w:rPr>
          <w:rFonts w:cs="Tahoma"/>
          <w:b/>
          <w:sz w:val="20"/>
        </w:rPr>
        <w:t>III.</w:t>
      </w:r>
      <w:r w:rsidRPr="005D6417">
        <w:rPr>
          <w:rFonts w:cs="Tahoma"/>
          <w:b/>
          <w:sz w:val="20"/>
        </w:rPr>
        <w:br/>
        <w:t xml:space="preserve">Změna </w:t>
      </w:r>
      <w:r w:rsidRPr="005D6417">
        <w:rPr>
          <w:rFonts w:cs="Tahoma"/>
          <w:b/>
          <w:bCs/>
          <w:sz w:val="20"/>
        </w:rPr>
        <w:t>smlouvy</w:t>
      </w:r>
    </w:p>
    <w:p w14:paraId="22B11C57" w14:textId="5A3B70DA" w:rsidR="0044552B" w:rsidRPr="005D6417" w:rsidRDefault="00582120" w:rsidP="0074452E">
      <w:pPr>
        <w:pStyle w:val="Zkladntext"/>
        <w:numPr>
          <w:ilvl w:val="0"/>
          <w:numId w:val="26"/>
        </w:numPr>
        <w:overflowPunct/>
        <w:autoSpaceDE/>
        <w:autoSpaceDN/>
        <w:adjustRightInd/>
        <w:spacing w:before="60"/>
        <w:textAlignment w:val="auto"/>
        <w:rPr>
          <w:rFonts w:ascii="Tahoma" w:hAnsi="Tahoma" w:cs="Tahoma"/>
          <w:bCs/>
          <w:snapToGrid w:val="0"/>
          <w:sz w:val="20"/>
        </w:rPr>
      </w:pPr>
      <w:r w:rsidRPr="005D6417">
        <w:rPr>
          <w:rFonts w:ascii="Tahoma" w:hAnsi="Tahoma" w:cs="Tahoma"/>
          <w:bCs/>
          <w:snapToGrid w:val="0"/>
          <w:sz w:val="20"/>
        </w:rPr>
        <w:t>V </w:t>
      </w:r>
      <w:r w:rsidR="005312F0" w:rsidRPr="005D6417">
        <w:rPr>
          <w:rFonts w:ascii="Tahoma" w:hAnsi="Tahoma" w:cs="Tahoma"/>
          <w:bCs/>
          <w:snapToGrid w:val="0"/>
          <w:sz w:val="20"/>
        </w:rPr>
        <w:t>č</w:t>
      </w:r>
      <w:r w:rsidR="0044552B" w:rsidRPr="005D6417">
        <w:rPr>
          <w:rFonts w:ascii="Tahoma" w:hAnsi="Tahoma" w:cs="Tahoma"/>
          <w:bCs/>
          <w:snapToGrid w:val="0"/>
          <w:sz w:val="20"/>
        </w:rPr>
        <w:t>lánk</w:t>
      </w:r>
      <w:r w:rsidR="005312F0" w:rsidRPr="005D6417">
        <w:rPr>
          <w:rFonts w:ascii="Tahoma" w:hAnsi="Tahoma" w:cs="Tahoma"/>
          <w:bCs/>
          <w:snapToGrid w:val="0"/>
          <w:sz w:val="20"/>
        </w:rPr>
        <w:t>u</w:t>
      </w:r>
      <w:r w:rsidRPr="005D6417">
        <w:rPr>
          <w:rFonts w:ascii="Tahoma" w:hAnsi="Tahoma" w:cs="Tahoma"/>
          <w:bCs/>
          <w:snapToGrid w:val="0"/>
          <w:sz w:val="20"/>
        </w:rPr>
        <w:t xml:space="preserve"> V </w:t>
      </w:r>
      <w:r w:rsidR="0044552B" w:rsidRPr="005D6417">
        <w:rPr>
          <w:rFonts w:ascii="Tahoma" w:hAnsi="Tahoma" w:cs="Tahoma"/>
          <w:bCs/>
          <w:snapToGrid w:val="0"/>
          <w:sz w:val="20"/>
        </w:rPr>
        <w:t>odst.</w:t>
      </w:r>
      <w:r w:rsidRPr="005D6417">
        <w:rPr>
          <w:rFonts w:ascii="Tahoma" w:hAnsi="Tahoma" w:cs="Tahoma"/>
          <w:bCs/>
          <w:snapToGrid w:val="0"/>
          <w:sz w:val="20"/>
        </w:rPr>
        <w:t> </w:t>
      </w:r>
      <w:r w:rsidR="0044552B" w:rsidRPr="005D6417">
        <w:rPr>
          <w:rFonts w:ascii="Tahoma" w:hAnsi="Tahoma" w:cs="Tahoma"/>
          <w:bCs/>
          <w:snapToGrid w:val="0"/>
          <w:sz w:val="20"/>
        </w:rPr>
        <w:t xml:space="preserve">3 </w:t>
      </w:r>
      <w:r w:rsidRPr="005D6417">
        <w:rPr>
          <w:rFonts w:ascii="Tahoma" w:hAnsi="Tahoma" w:cs="Tahoma"/>
          <w:bCs/>
          <w:snapToGrid w:val="0"/>
          <w:sz w:val="20"/>
        </w:rPr>
        <w:t>písm. </w:t>
      </w:r>
      <w:r w:rsidR="0044552B" w:rsidRPr="005D6417">
        <w:rPr>
          <w:rFonts w:ascii="Tahoma" w:hAnsi="Tahoma" w:cs="Tahoma"/>
          <w:bCs/>
          <w:snapToGrid w:val="0"/>
          <w:sz w:val="20"/>
        </w:rPr>
        <w:t xml:space="preserve">c) smlouvy se </w:t>
      </w:r>
      <w:r w:rsidR="005312F0" w:rsidRPr="005D6417">
        <w:rPr>
          <w:rFonts w:ascii="Tahoma" w:hAnsi="Tahoma" w:cs="Tahoma"/>
          <w:bCs/>
          <w:snapToGrid w:val="0"/>
          <w:sz w:val="20"/>
        </w:rPr>
        <w:t xml:space="preserve">mění </w:t>
      </w:r>
      <w:r w:rsidR="00FA2A49" w:rsidRPr="005D6417">
        <w:rPr>
          <w:rFonts w:ascii="Tahoma" w:hAnsi="Tahoma" w:cs="Tahoma"/>
          <w:bCs/>
          <w:snapToGrid w:val="0"/>
          <w:sz w:val="20"/>
        </w:rPr>
        <w:t>termín ukončení realizace proje</w:t>
      </w:r>
      <w:r w:rsidR="005312F0" w:rsidRPr="005D6417">
        <w:rPr>
          <w:rFonts w:ascii="Tahoma" w:hAnsi="Tahoma" w:cs="Tahoma"/>
          <w:bCs/>
          <w:snapToGrid w:val="0"/>
          <w:sz w:val="20"/>
        </w:rPr>
        <w:t>k</w:t>
      </w:r>
      <w:r w:rsidR="00FA2A49" w:rsidRPr="005D6417">
        <w:rPr>
          <w:rFonts w:ascii="Tahoma" w:hAnsi="Tahoma" w:cs="Tahoma"/>
          <w:bCs/>
          <w:snapToGrid w:val="0"/>
          <w:sz w:val="20"/>
        </w:rPr>
        <w:t>t</w:t>
      </w:r>
      <w:r w:rsidR="005312F0" w:rsidRPr="005D6417">
        <w:rPr>
          <w:rFonts w:ascii="Tahoma" w:hAnsi="Tahoma" w:cs="Tahoma"/>
          <w:bCs/>
          <w:snapToGrid w:val="0"/>
          <w:sz w:val="20"/>
        </w:rPr>
        <w:t>u z</w:t>
      </w:r>
      <w:r w:rsidR="0042714A" w:rsidRPr="005D6417">
        <w:rPr>
          <w:rFonts w:ascii="Tahoma" w:hAnsi="Tahoma" w:cs="Tahoma"/>
          <w:bCs/>
          <w:snapToGrid w:val="0"/>
          <w:sz w:val="20"/>
        </w:rPr>
        <w:t> </w:t>
      </w:r>
      <w:r w:rsidR="005312F0" w:rsidRPr="005D6417">
        <w:rPr>
          <w:rFonts w:ascii="Tahoma" w:hAnsi="Tahoma" w:cs="Tahoma"/>
          <w:bCs/>
          <w:snapToGrid w:val="0"/>
          <w:sz w:val="20"/>
        </w:rPr>
        <w:t>„</w:t>
      </w:r>
      <w:r w:rsidR="00764E1F" w:rsidRPr="00764E1F">
        <w:rPr>
          <w:rFonts w:ascii="Tahoma" w:hAnsi="Tahoma" w:cs="Tahoma"/>
          <w:bCs/>
          <w:snapToGrid w:val="0"/>
          <w:sz w:val="20"/>
        </w:rPr>
        <w:t>31.</w:t>
      </w:r>
      <w:r w:rsidR="004A7A8D">
        <w:rPr>
          <w:rFonts w:ascii="Tahoma" w:hAnsi="Tahoma" w:cs="Tahoma"/>
          <w:bCs/>
          <w:snapToGrid w:val="0"/>
          <w:sz w:val="20"/>
        </w:rPr>
        <w:t xml:space="preserve"> </w:t>
      </w:r>
      <w:r w:rsidR="00764E1F" w:rsidRPr="00764E1F">
        <w:rPr>
          <w:rFonts w:ascii="Tahoma" w:hAnsi="Tahoma" w:cs="Tahoma"/>
          <w:bCs/>
          <w:snapToGrid w:val="0"/>
          <w:sz w:val="20"/>
        </w:rPr>
        <w:t>12.</w:t>
      </w:r>
      <w:r w:rsidR="004A7A8D">
        <w:rPr>
          <w:rFonts w:ascii="Tahoma" w:hAnsi="Tahoma" w:cs="Tahoma"/>
          <w:bCs/>
          <w:snapToGrid w:val="0"/>
          <w:sz w:val="20"/>
        </w:rPr>
        <w:t xml:space="preserve"> </w:t>
      </w:r>
      <w:r w:rsidR="00764E1F" w:rsidRPr="00764E1F">
        <w:rPr>
          <w:rFonts w:ascii="Tahoma" w:hAnsi="Tahoma" w:cs="Tahoma"/>
          <w:bCs/>
          <w:snapToGrid w:val="0"/>
          <w:sz w:val="20"/>
        </w:rPr>
        <w:t>202</w:t>
      </w:r>
      <w:r w:rsidR="00E77932">
        <w:rPr>
          <w:rFonts w:ascii="Tahoma" w:hAnsi="Tahoma" w:cs="Tahoma"/>
          <w:bCs/>
          <w:snapToGrid w:val="0"/>
          <w:sz w:val="20"/>
        </w:rPr>
        <w:t>6</w:t>
      </w:r>
      <w:r w:rsidRPr="005D6417">
        <w:rPr>
          <w:rFonts w:ascii="Tahoma" w:hAnsi="Tahoma" w:cs="Tahoma"/>
          <w:bCs/>
          <w:snapToGrid w:val="0"/>
          <w:sz w:val="20"/>
        </w:rPr>
        <w:t xml:space="preserve">“ </w:t>
      </w:r>
      <w:r w:rsidR="005312F0" w:rsidRPr="005D6417">
        <w:rPr>
          <w:rFonts w:ascii="Tahoma" w:hAnsi="Tahoma" w:cs="Tahoma"/>
          <w:bCs/>
          <w:snapToGrid w:val="0"/>
          <w:sz w:val="20"/>
        </w:rPr>
        <w:t>na</w:t>
      </w:r>
      <w:r w:rsidRPr="005D6417">
        <w:rPr>
          <w:rFonts w:ascii="Tahoma" w:hAnsi="Tahoma" w:cs="Tahoma"/>
          <w:bCs/>
          <w:snapToGrid w:val="0"/>
          <w:sz w:val="20"/>
        </w:rPr>
        <w:t> </w:t>
      </w:r>
      <w:r w:rsidR="005312F0" w:rsidRPr="005D6417">
        <w:rPr>
          <w:rFonts w:ascii="Tahoma" w:hAnsi="Tahoma" w:cs="Tahoma"/>
          <w:bCs/>
          <w:snapToGrid w:val="0"/>
          <w:sz w:val="20"/>
        </w:rPr>
        <w:t>„</w:t>
      </w:r>
      <w:r w:rsidR="00787593" w:rsidRPr="00787593">
        <w:rPr>
          <w:rFonts w:ascii="Tahoma" w:hAnsi="Tahoma" w:cs="Tahoma"/>
          <w:b/>
          <w:snapToGrid w:val="0"/>
          <w:sz w:val="20"/>
        </w:rPr>
        <w:t>30.</w:t>
      </w:r>
      <w:r w:rsidR="004A7A8D">
        <w:rPr>
          <w:rFonts w:ascii="Tahoma" w:hAnsi="Tahoma" w:cs="Tahoma"/>
          <w:b/>
          <w:snapToGrid w:val="0"/>
          <w:sz w:val="20"/>
        </w:rPr>
        <w:t xml:space="preserve"> </w:t>
      </w:r>
      <w:r w:rsidR="00787593" w:rsidRPr="00787593">
        <w:rPr>
          <w:rFonts w:ascii="Tahoma" w:hAnsi="Tahoma" w:cs="Tahoma"/>
          <w:b/>
          <w:snapToGrid w:val="0"/>
          <w:sz w:val="20"/>
        </w:rPr>
        <w:t>6.</w:t>
      </w:r>
      <w:r w:rsidR="004A7A8D">
        <w:rPr>
          <w:rFonts w:ascii="Tahoma" w:hAnsi="Tahoma" w:cs="Tahoma"/>
          <w:b/>
          <w:snapToGrid w:val="0"/>
          <w:sz w:val="20"/>
        </w:rPr>
        <w:t xml:space="preserve"> </w:t>
      </w:r>
      <w:r w:rsidR="00787593" w:rsidRPr="00787593">
        <w:rPr>
          <w:rFonts w:ascii="Tahoma" w:hAnsi="Tahoma" w:cs="Tahoma"/>
          <w:b/>
          <w:snapToGrid w:val="0"/>
          <w:sz w:val="20"/>
        </w:rPr>
        <w:t>202</w:t>
      </w:r>
      <w:r w:rsidR="00473487">
        <w:rPr>
          <w:rFonts w:ascii="Tahoma" w:hAnsi="Tahoma" w:cs="Tahoma"/>
          <w:b/>
          <w:snapToGrid w:val="0"/>
          <w:sz w:val="20"/>
        </w:rPr>
        <w:t>7</w:t>
      </w:r>
      <w:r w:rsidR="005312F0" w:rsidRPr="005D6417">
        <w:rPr>
          <w:rFonts w:ascii="Tahoma" w:hAnsi="Tahoma" w:cs="Tahoma"/>
          <w:bCs/>
          <w:snapToGrid w:val="0"/>
          <w:sz w:val="20"/>
        </w:rPr>
        <w:t>“</w:t>
      </w:r>
      <w:r w:rsidR="00CB1B2D" w:rsidRPr="005D6417">
        <w:rPr>
          <w:rFonts w:ascii="Tahoma" w:hAnsi="Tahoma" w:cs="Tahoma"/>
          <w:bCs/>
          <w:snapToGrid w:val="0"/>
          <w:sz w:val="20"/>
        </w:rPr>
        <w:t>.</w:t>
      </w:r>
    </w:p>
    <w:p w14:paraId="393EEF71" w14:textId="77777777" w:rsidR="00F264D4" w:rsidRPr="005D6417" w:rsidRDefault="00F264D4" w:rsidP="00F264D4">
      <w:pPr>
        <w:pStyle w:val="Zkladntext"/>
        <w:numPr>
          <w:ilvl w:val="0"/>
          <w:numId w:val="26"/>
        </w:numPr>
        <w:overflowPunct/>
        <w:autoSpaceDE/>
        <w:autoSpaceDN/>
        <w:adjustRightInd/>
        <w:spacing w:before="60"/>
        <w:textAlignment w:val="auto"/>
        <w:rPr>
          <w:rFonts w:ascii="Tahoma" w:hAnsi="Tahoma" w:cs="Tahoma"/>
          <w:bCs/>
          <w:snapToGrid w:val="0"/>
          <w:sz w:val="20"/>
        </w:rPr>
      </w:pPr>
      <w:r w:rsidRPr="005D6417">
        <w:rPr>
          <w:rFonts w:ascii="Tahoma" w:hAnsi="Tahoma" w:cs="Tahoma"/>
          <w:bCs/>
          <w:snapToGrid w:val="0"/>
          <w:sz w:val="20"/>
        </w:rPr>
        <w:t>Článek V odst. 3 písm. g) smlouvy se nahrazuje novým zněním:</w:t>
      </w:r>
    </w:p>
    <w:p w14:paraId="1699FE18" w14:textId="356544EC" w:rsidR="000D2CB9" w:rsidRDefault="00883D8A" w:rsidP="00443478">
      <w:pPr>
        <w:pStyle w:val="Zkladntext"/>
        <w:overflowPunct/>
        <w:autoSpaceDE/>
        <w:autoSpaceDN/>
        <w:adjustRightInd/>
        <w:spacing w:before="60"/>
        <w:ind w:left="851" w:hanging="425"/>
        <w:textAlignment w:val="auto"/>
        <w:rPr>
          <w:rFonts w:ascii="Tahoma" w:hAnsi="Tahoma" w:cs="Tahoma"/>
          <w:bCs/>
          <w:snapToGrid w:val="0"/>
          <w:sz w:val="20"/>
        </w:rPr>
      </w:pPr>
      <w:r>
        <w:rPr>
          <w:rFonts w:ascii="Tahoma" w:hAnsi="Tahoma" w:cs="Tahoma"/>
          <w:bCs/>
          <w:snapToGrid w:val="0"/>
          <w:sz w:val="20"/>
        </w:rPr>
        <w:t>g</w:t>
      </w:r>
      <w:r w:rsidR="00F264D4" w:rsidRPr="005D6417">
        <w:rPr>
          <w:rFonts w:ascii="Tahoma" w:hAnsi="Tahoma" w:cs="Tahoma"/>
          <w:bCs/>
          <w:snapToGrid w:val="0"/>
          <w:sz w:val="20"/>
        </w:rPr>
        <w:t xml:space="preserve">) </w:t>
      </w:r>
      <w:r w:rsidR="00F264D4" w:rsidRPr="005D6417">
        <w:rPr>
          <w:rFonts w:ascii="Tahoma" w:hAnsi="Tahoma" w:cs="Tahoma"/>
          <w:bCs/>
          <w:snapToGrid w:val="0"/>
          <w:sz w:val="20"/>
        </w:rPr>
        <w:tab/>
        <w:t>předložit poskytovateli průběžné vyúčtování realizace projektu zpracované k</w:t>
      </w:r>
      <w:r w:rsidR="000D2CB9">
        <w:rPr>
          <w:rFonts w:ascii="Tahoma" w:hAnsi="Tahoma" w:cs="Tahoma"/>
          <w:bCs/>
          <w:snapToGrid w:val="0"/>
          <w:sz w:val="20"/>
        </w:rPr>
        <w:t>:</w:t>
      </w:r>
    </w:p>
    <w:p w14:paraId="6D76A728" w14:textId="554575B9" w:rsidR="0073549D" w:rsidRDefault="00D64F36" w:rsidP="001C2DBB">
      <w:pPr>
        <w:pStyle w:val="Zkladntext"/>
        <w:numPr>
          <w:ilvl w:val="0"/>
          <w:numId w:val="34"/>
        </w:numPr>
        <w:overflowPunct/>
        <w:autoSpaceDE/>
        <w:autoSpaceDN/>
        <w:adjustRightInd/>
        <w:spacing w:before="60"/>
        <w:ind w:left="1276"/>
        <w:textAlignment w:val="auto"/>
        <w:rPr>
          <w:rFonts w:ascii="Tahoma" w:hAnsi="Tahoma" w:cs="Tahoma"/>
          <w:bCs/>
          <w:snapToGrid w:val="0"/>
          <w:sz w:val="20"/>
        </w:rPr>
      </w:pPr>
      <w:r w:rsidRPr="00D64F36">
        <w:rPr>
          <w:rFonts w:ascii="Tahoma" w:hAnsi="Tahoma" w:cs="Tahoma"/>
          <w:bCs/>
          <w:snapToGrid w:val="0"/>
          <w:sz w:val="20"/>
        </w:rPr>
        <w:t>31.</w:t>
      </w:r>
      <w:r>
        <w:rPr>
          <w:rFonts w:ascii="Tahoma" w:hAnsi="Tahoma" w:cs="Tahoma"/>
          <w:bCs/>
          <w:snapToGrid w:val="0"/>
          <w:sz w:val="20"/>
        </w:rPr>
        <w:t xml:space="preserve"> </w:t>
      </w:r>
      <w:r w:rsidRPr="00D64F36">
        <w:rPr>
          <w:rFonts w:ascii="Tahoma" w:hAnsi="Tahoma" w:cs="Tahoma"/>
          <w:bCs/>
          <w:snapToGrid w:val="0"/>
          <w:sz w:val="20"/>
        </w:rPr>
        <w:t>12.</w:t>
      </w:r>
      <w:r>
        <w:rPr>
          <w:rFonts w:ascii="Tahoma" w:hAnsi="Tahoma" w:cs="Tahoma"/>
          <w:bCs/>
          <w:snapToGrid w:val="0"/>
          <w:sz w:val="20"/>
        </w:rPr>
        <w:t xml:space="preserve"> </w:t>
      </w:r>
      <w:r w:rsidRPr="00D64F36">
        <w:rPr>
          <w:rFonts w:ascii="Tahoma" w:hAnsi="Tahoma" w:cs="Tahoma"/>
          <w:bCs/>
          <w:snapToGrid w:val="0"/>
          <w:sz w:val="20"/>
        </w:rPr>
        <w:t>2025 nejpozději do 16.</w:t>
      </w:r>
      <w:r w:rsidR="00FE57F6">
        <w:rPr>
          <w:rFonts w:ascii="Tahoma" w:hAnsi="Tahoma" w:cs="Tahoma"/>
          <w:bCs/>
          <w:snapToGrid w:val="0"/>
          <w:sz w:val="20"/>
        </w:rPr>
        <w:t xml:space="preserve"> </w:t>
      </w:r>
      <w:r w:rsidRPr="00D64F36">
        <w:rPr>
          <w:rFonts w:ascii="Tahoma" w:hAnsi="Tahoma" w:cs="Tahoma"/>
          <w:bCs/>
          <w:snapToGrid w:val="0"/>
          <w:sz w:val="20"/>
        </w:rPr>
        <w:t>1</w:t>
      </w:r>
      <w:r w:rsidR="00FE57F6">
        <w:rPr>
          <w:rFonts w:ascii="Tahoma" w:hAnsi="Tahoma" w:cs="Tahoma"/>
          <w:bCs/>
          <w:snapToGrid w:val="0"/>
          <w:sz w:val="20"/>
        </w:rPr>
        <w:t>.</w:t>
      </w:r>
      <w:r w:rsidR="0073549D">
        <w:rPr>
          <w:rFonts w:ascii="Tahoma" w:hAnsi="Tahoma" w:cs="Tahoma"/>
          <w:bCs/>
          <w:snapToGrid w:val="0"/>
          <w:sz w:val="20"/>
        </w:rPr>
        <w:t xml:space="preserve"> 2026,</w:t>
      </w:r>
    </w:p>
    <w:p w14:paraId="4ED8B750" w14:textId="2BB02ED7" w:rsidR="0073549D" w:rsidRPr="001C2DBB" w:rsidRDefault="0073549D" w:rsidP="001C2DBB">
      <w:pPr>
        <w:pStyle w:val="Zkladntext"/>
        <w:numPr>
          <w:ilvl w:val="0"/>
          <w:numId w:val="34"/>
        </w:numPr>
        <w:overflowPunct/>
        <w:autoSpaceDE/>
        <w:autoSpaceDN/>
        <w:adjustRightInd/>
        <w:spacing w:before="60"/>
        <w:ind w:left="1276"/>
        <w:textAlignment w:val="auto"/>
        <w:rPr>
          <w:rFonts w:ascii="Tahoma" w:hAnsi="Tahoma" w:cs="Tahoma"/>
          <w:b/>
          <w:snapToGrid w:val="0"/>
          <w:sz w:val="20"/>
        </w:rPr>
      </w:pPr>
      <w:r w:rsidRPr="001C2DBB">
        <w:rPr>
          <w:rFonts w:ascii="Tahoma" w:hAnsi="Tahoma" w:cs="Tahoma"/>
          <w:b/>
          <w:snapToGrid w:val="0"/>
          <w:sz w:val="20"/>
        </w:rPr>
        <w:t>31. 12. 2026 nejpozději do 15. 1. 2027.</w:t>
      </w:r>
    </w:p>
    <w:p w14:paraId="18175459" w14:textId="64C22D5F" w:rsidR="00F264D4" w:rsidRPr="005D6417" w:rsidRDefault="00F264D4" w:rsidP="001C2DBB">
      <w:pPr>
        <w:pStyle w:val="Zkladntext"/>
        <w:overflowPunct/>
        <w:autoSpaceDE/>
        <w:autoSpaceDN/>
        <w:adjustRightInd/>
        <w:spacing w:before="60"/>
        <w:ind w:left="851"/>
        <w:textAlignment w:val="auto"/>
        <w:rPr>
          <w:rFonts w:ascii="Tahoma" w:hAnsi="Tahoma" w:cs="Tahoma"/>
          <w:bCs/>
          <w:snapToGrid w:val="0"/>
          <w:sz w:val="20"/>
        </w:rPr>
      </w:pPr>
      <w:r w:rsidRPr="005D6417">
        <w:rPr>
          <w:rFonts w:ascii="Tahoma" w:hAnsi="Tahoma" w:cs="Tahoma"/>
          <w:bCs/>
          <w:snapToGrid w:val="0"/>
          <w:sz w:val="20"/>
        </w:rPr>
        <w:t xml:space="preserve">Průběžné vyúčtování se považuje za předložené poskytovateli dnem jeho předání k přepravě provozovateli poštovních služeb, podáním na podatelně krajského úřadu, dodáním do datové schránky poskytovatele nebo odesláním v systému </w:t>
      </w:r>
      <w:proofErr w:type="spellStart"/>
      <w:r w:rsidRPr="005D6417">
        <w:rPr>
          <w:rFonts w:ascii="Tahoma" w:hAnsi="Tahoma" w:cs="Tahoma"/>
          <w:bCs/>
          <w:snapToGrid w:val="0"/>
          <w:sz w:val="20"/>
        </w:rPr>
        <w:t>ePodatelna</w:t>
      </w:r>
      <w:proofErr w:type="spellEnd"/>
      <w:r w:rsidRPr="005D6417">
        <w:rPr>
          <w:rFonts w:ascii="Tahoma" w:hAnsi="Tahoma" w:cs="Tahoma"/>
          <w:bCs/>
          <w:snapToGrid w:val="0"/>
          <w:sz w:val="20"/>
        </w:rPr>
        <w:t xml:space="preserve"> Moravskoslezského kraje s uznávaným nebo kvalifikovaným elektronickým podpisem, </w:t>
      </w:r>
    </w:p>
    <w:p w14:paraId="7F98F777" w14:textId="04EEF558" w:rsidR="00B43030" w:rsidRPr="005D6417" w:rsidRDefault="00EE6D6F" w:rsidP="0074452E">
      <w:pPr>
        <w:pStyle w:val="Zkladntext"/>
        <w:numPr>
          <w:ilvl w:val="0"/>
          <w:numId w:val="26"/>
        </w:numPr>
        <w:overflowPunct/>
        <w:autoSpaceDE/>
        <w:autoSpaceDN/>
        <w:adjustRightInd/>
        <w:spacing w:before="60"/>
        <w:textAlignment w:val="auto"/>
        <w:rPr>
          <w:rFonts w:ascii="Tahoma" w:hAnsi="Tahoma" w:cs="Tahoma"/>
          <w:bCs/>
          <w:snapToGrid w:val="0"/>
          <w:sz w:val="20"/>
        </w:rPr>
      </w:pPr>
      <w:r w:rsidRPr="005D6417">
        <w:rPr>
          <w:rFonts w:ascii="Tahoma" w:hAnsi="Tahoma" w:cs="Tahoma"/>
          <w:bCs/>
          <w:snapToGrid w:val="0"/>
          <w:sz w:val="20"/>
        </w:rPr>
        <w:t>V</w:t>
      </w:r>
      <w:r w:rsidR="00582120" w:rsidRPr="005D6417">
        <w:rPr>
          <w:rFonts w:ascii="Tahoma" w:hAnsi="Tahoma" w:cs="Tahoma"/>
          <w:bCs/>
          <w:snapToGrid w:val="0"/>
          <w:sz w:val="20"/>
        </w:rPr>
        <w:t> </w:t>
      </w:r>
      <w:r w:rsidRPr="005D6417">
        <w:rPr>
          <w:rFonts w:ascii="Tahoma" w:hAnsi="Tahoma" w:cs="Tahoma"/>
          <w:bCs/>
          <w:snapToGrid w:val="0"/>
          <w:sz w:val="20"/>
        </w:rPr>
        <w:t>č</w:t>
      </w:r>
      <w:r w:rsidR="00B43030" w:rsidRPr="005D6417">
        <w:rPr>
          <w:rFonts w:ascii="Tahoma" w:hAnsi="Tahoma" w:cs="Tahoma"/>
          <w:bCs/>
          <w:snapToGrid w:val="0"/>
          <w:sz w:val="20"/>
        </w:rPr>
        <w:t>lánk</w:t>
      </w:r>
      <w:r w:rsidRPr="005D6417">
        <w:rPr>
          <w:rFonts w:ascii="Tahoma" w:hAnsi="Tahoma" w:cs="Tahoma"/>
          <w:bCs/>
          <w:snapToGrid w:val="0"/>
          <w:sz w:val="20"/>
        </w:rPr>
        <w:t>u</w:t>
      </w:r>
      <w:r w:rsidR="00582120" w:rsidRPr="005D6417">
        <w:rPr>
          <w:rFonts w:ascii="Tahoma" w:hAnsi="Tahoma" w:cs="Tahoma"/>
          <w:bCs/>
          <w:snapToGrid w:val="0"/>
          <w:sz w:val="20"/>
        </w:rPr>
        <w:t> </w:t>
      </w:r>
      <w:r w:rsidR="00B43030" w:rsidRPr="005D6417">
        <w:rPr>
          <w:rFonts w:ascii="Tahoma" w:hAnsi="Tahoma" w:cs="Tahoma"/>
          <w:bCs/>
          <w:snapToGrid w:val="0"/>
          <w:sz w:val="20"/>
        </w:rPr>
        <w:t>V</w:t>
      </w:r>
      <w:r w:rsidR="00582120" w:rsidRPr="005D6417">
        <w:rPr>
          <w:rFonts w:ascii="Tahoma" w:hAnsi="Tahoma" w:cs="Tahoma"/>
          <w:bCs/>
          <w:snapToGrid w:val="0"/>
          <w:sz w:val="20"/>
        </w:rPr>
        <w:t xml:space="preserve"> </w:t>
      </w:r>
      <w:r w:rsidR="00B43030" w:rsidRPr="005D6417">
        <w:rPr>
          <w:rFonts w:ascii="Tahoma" w:hAnsi="Tahoma" w:cs="Tahoma"/>
          <w:bCs/>
          <w:snapToGrid w:val="0"/>
          <w:sz w:val="20"/>
        </w:rPr>
        <w:t>odst.</w:t>
      </w:r>
      <w:r w:rsidR="00582120" w:rsidRPr="005D6417">
        <w:rPr>
          <w:rFonts w:ascii="Tahoma" w:hAnsi="Tahoma" w:cs="Tahoma"/>
          <w:bCs/>
          <w:snapToGrid w:val="0"/>
          <w:sz w:val="20"/>
        </w:rPr>
        <w:t> </w:t>
      </w:r>
      <w:r w:rsidR="0044552B" w:rsidRPr="005D6417">
        <w:rPr>
          <w:rFonts w:ascii="Tahoma" w:hAnsi="Tahoma" w:cs="Tahoma"/>
          <w:bCs/>
          <w:snapToGrid w:val="0"/>
          <w:sz w:val="20"/>
        </w:rPr>
        <w:t>3</w:t>
      </w:r>
      <w:r w:rsidR="00B43030" w:rsidRPr="005D6417">
        <w:rPr>
          <w:rFonts w:ascii="Tahoma" w:hAnsi="Tahoma" w:cs="Tahoma"/>
          <w:bCs/>
          <w:snapToGrid w:val="0"/>
          <w:sz w:val="20"/>
        </w:rPr>
        <w:t xml:space="preserve"> písm.</w:t>
      </w:r>
      <w:r w:rsidR="00582120" w:rsidRPr="005D6417">
        <w:rPr>
          <w:rFonts w:ascii="Tahoma" w:hAnsi="Tahoma" w:cs="Tahoma"/>
          <w:bCs/>
          <w:snapToGrid w:val="0"/>
          <w:sz w:val="20"/>
        </w:rPr>
        <w:t> </w:t>
      </w:r>
      <w:r w:rsidR="00EF27BF" w:rsidRPr="005D6417">
        <w:rPr>
          <w:rFonts w:ascii="Tahoma" w:hAnsi="Tahoma" w:cs="Tahoma"/>
          <w:bCs/>
          <w:snapToGrid w:val="0"/>
          <w:sz w:val="20"/>
        </w:rPr>
        <w:t>i</w:t>
      </w:r>
      <w:r w:rsidR="00B43030" w:rsidRPr="005D6417">
        <w:rPr>
          <w:rFonts w:ascii="Tahoma" w:hAnsi="Tahoma" w:cs="Tahoma"/>
          <w:bCs/>
          <w:snapToGrid w:val="0"/>
          <w:sz w:val="20"/>
        </w:rPr>
        <w:t xml:space="preserve">) smlouvy se </w:t>
      </w:r>
      <w:r w:rsidRPr="005D6417">
        <w:rPr>
          <w:rFonts w:ascii="Tahoma" w:hAnsi="Tahoma" w:cs="Tahoma"/>
          <w:bCs/>
          <w:snapToGrid w:val="0"/>
          <w:sz w:val="20"/>
        </w:rPr>
        <w:t>mění termín pro předložení závěrečného vyúčtování projektu z „</w:t>
      </w:r>
      <w:r w:rsidR="00CC7DD4" w:rsidRPr="00CC7DD4">
        <w:rPr>
          <w:rFonts w:ascii="Tahoma" w:hAnsi="Tahoma" w:cs="Tahoma"/>
          <w:bCs/>
          <w:snapToGrid w:val="0"/>
          <w:sz w:val="20"/>
        </w:rPr>
        <w:t>2</w:t>
      </w:r>
      <w:r w:rsidR="00C47EC0">
        <w:rPr>
          <w:rFonts w:ascii="Tahoma" w:hAnsi="Tahoma" w:cs="Tahoma"/>
          <w:bCs/>
          <w:snapToGrid w:val="0"/>
          <w:sz w:val="20"/>
        </w:rPr>
        <w:t>9</w:t>
      </w:r>
      <w:r w:rsidR="00CC7DD4" w:rsidRPr="00CC7DD4">
        <w:rPr>
          <w:rFonts w:ascii="Tahoma" w:hAnsi="Tahoma" w:cs="Tahoma"/>
          <w:bCs/>
          <w:snapToGrid w:val="0"/>
          <w:sz w:val="20"/>
        </w:rPr>
        <w:t>.</w:t>
      </w:r>
      <w:r w:rsidR="00FE57F6">
        <w:rPr>
          <w:rFonts w:ascii="Tahoma" w:hAnsi="Tahoma" w:cs="Tahoma"/>
          <w:bCs/>
          <w:snapToGrid w:val="0"/>
          <w:sz w:val="20"/>
        </w:rPr>
        <w:t xml:space="preserve"> </w:t>
      </w:r>
      <w:r w:rsidR="00CC7DD4" w:rsidRPr="00CC7DD4">
        <w:rPr>
          <w:rFonts w:ascii="Tahoma" w:hAnsi="Tahoma" w:cs="Tahoma"/>
          <w:bCs/>
          <w:snapToGrid w:val="0"/>
          <w:sz w:val="20"/>
        </w:rPr>
        <w:t>1.</w:t>
      </w:r>
      <w:r w:rsidR="00CD17BC">
        <w:rPr>
          <w:rFonts w:ascii="Tahoma" w:hAnsi="Tahoma" w:cs="Tahoma"/>
          <w:bCs/>
          <w:snapToGrid w:val="0"/>
          <w:sz w:val="20"/>
        </w:rPr>
        <w:t xml:space="preserve"> </w:t>
      </w:r>
      <w:r w:rsidR="00CC7DD4" w:rsidRPr="00CC7DD4">
        <w:rPr>
          <w:rFonts w:ascii="Tahoma" w:hAnsi="Tahoma" w:cs="Tahoma"/>
          <w:bCs/>
          <w:snapToGrid w:val="0"/>
          <w:sz w:val="20"/>
        </w:rPr>
        <w:t>202</w:t>
      </w:r>
      <w:r w:rsidR="00C72609">
        <w:rPr>
          <w:rFonts w:ascii="Tahoma" w:hAnsi="Tahoma" w:cs="Tahoma"/>
          <w:bCs/>
          <w:snapToGrid w:val="0"/>
          <w:sz w:val="20"/>
        </w:rPr>
        <w:t>7</w:t>
      </w:r>
      <w:r w:rsidR="00582120" w:rsidRPr="005D6417">
        <w:rPr>
          <w:rFonts w:ascii="Tahoma" w:hAnsi="Tahoma" w:cs="Tahoma"/>
          <w:bCs/>
          <w:snapToGrid w:val="0"/>
          <w:sz w:val="20"/>
        </w:rPr>
        <w:t>“ na </w:t>
      </w:r>
      <w:r w:rsidRPr="005D6417">
        <w:rPr>
          <w:rFonts w:ascii="Tahoma" w:hAnsi="Tahoma" w:cs="Tahoma"/>
          <w:bCs/>
          <w:snapToGrid w:val="0"/>
          <w:sz w:val="20"/>
        </w:rPr>
        <w:t>„</w:t>
      </w:r>
      <w:r w:rsidR="006C5EF0">
        <w:rPr>
          <w:rFonts w:ascii="Tahoma" w:hAnsi="Tahoma" w:cs="Tahoma"/>
          <w:b/>
          <w:snapToGrid w:val="0"/>
          <w:sz w:val="20"/>
        </w:rPr>
        <w:t>16</w:t>
      </w:r>
      <w:r w:rsidR="00CC7DD4" w:rsidRPr="00CC7DD4">
        <w:rPr>
          <w:rFonts w:ascii="Tahoma" w:hAnsi="Tahoma" w:cs="Tahoma"/>
          <w:b/>
          <w:snapToGrid w:val="0"/>
          <w:sz w:val="20"/>
        </w:rPr>
        <w:t>.</w:t>
      </w:r>
      <w:r w:rsidR="00FE57F6">
        <w:rPr>
          <w:rFonts w:ascii="Tahoma" w:hAnsi="Tahoma" w:cs="Tahoma"/>
          <w:b/>
          <w:snapToGrid w:val="0"/>
          <w:sz w:val="20"/>
        </w:rPr>
        <w:t xml:space="preserve"> </w:t>
      </w:r>
      <w:r w:rsidR="00CC7DD4" w:rsidRPr="00CC7DD4">
        <w:rPr>
          <w:rFonts w:ascii="Tahoma" w:hAnsi="Tahoma" w:cs="Tahoma"/>
          <w:b/>
          <w:snapToGrid w:val="0"/>
          <w:sz w:val="20"/>
        </w:rPr>
        <w:t>7.</w:t>
      </w:r>
      <w:r w:rsidR="00CD17BC">
        <w:rPr>
          <w:rFonts w:ascii="Tahoma" w:hAnsi="Tahoma" w:cs="Tahoma"/>
          <w:b/>
          <w:snapToGrid w:val="0"/>
          <w:sz w:val="20"/>
        </w:rPr>
        <w:t xml:space="preserve"> </w:t>
      </w:r>
      <w:r w:rsidR="00CC7DD4" w:rsidRPr="00CC7DD4">
        <w:rPr>
          <w:rFonts w:ascii="Tahoma" w:hAnsi="Tahoma" w:cs="Tahoma"/>
          <w:b/>
          <w:snapToGrid w:val="0"/>
          <w:sz w:val="20"/>
        </w:rPr>
        <w:t>202</w:t>
      </w:r>
      <w:r w:rsidR="00C72609">
        <w:rPr>
          <w:rFonts w:ascii="Tahoma" w:hAnsi="Tahoma" w:cs="Tahoma"/>
          <w:b/>
          <w:snapToGrid w:val="0"/>
          <w:sz w:val="20"/>
        </w:rPr>
        <w:t>7</w:t>
      </w:r>
      <w:r w:rsidR="004A4F5F" w:rsidRPr="005D6417">
        <w:rPr>
          <w:rFonts w:ascii="Tahoma" w:hAnsi="Tahoma" w:cs="Tahoma"/>
          <w:bCs/>
          <w:snapToGrid w:val="0"/>
          <w:sz w:val="20"/>
        </w:rPr>
        <w:t>“</w:t>
      </w:r>
      <w:r w:rsidRPr="005D6417">
        <w:rPr>
          <w:rFonts w:ascii="Tahoma" w:hAnsi="Tahoma" w:cs="Tahoma"/>
          <w:bCs/>
          <w:snapToGrid w:val="0"/>
          <w:sz w:val="20"/>
        </w:rPr>
        <w:t>.</w:t>
      </w:r>
    </w:p>
    <w:p w14:paraId="4C0F9E95" w14:textId="0EBDD67A" w:rsidR="00B43030" w:rsidRPr="005D6417" w:rsidRDefault="005312F0" w:rsidP="0074452E">
      <w:pPr>
        <w:pStyle w:val="Zkladntext"/>
        <w:numPr>
          <w:ilvl w:val="0"/>
          <w:numId w:val="26"/>
        </w:numPr>
        <w:overflowPunct/>
        <w:autoSpaceDE/>
        <w:autoSpaceDN/>
        <w:adjustRightInd/>
        <w:spacing w:before="60"/>
        <w:textAlignment w:val="auto"/>
        <w:rPr>
          <w:rFonts w:ascii="Tahoma" w:hAnsi="Tahoma" w:cs="Tahoma"/>
          <w:bCs/>
          <w:snapToGrid w:val="0"/>
          <w:sz w:val="20"/>
        </w:rPr>
      </w:pPr>
      <w:r w:rsidRPr="005D6417">
        <w:rPr>
          <w:rFonts w:ascii="Tahoma" w:hAnsi="Tahoma" w:cs="Tahoma"/>
          <w:bCs/>
          <w:snapToGrid w:val="0"/>
          <w:sz w:val="20"/>
        </w:rPr>
        <w:t>V</w:t>
      </w:r>
      <w:r w:rsidR="00582120" w:rsidRPr="005D6417">
        <w:rPr>
          <w:rFonts w:ascii="Tahoma" w:hAnsi="Tahoma" w:cs="Tahoma"/>
          <w:bCs/>
          <w:snapToGrid w:val="0"/>
          <w:sz w:val="20"/>
        </w:rPr>
        <w:t> </w:t>
      </w:r>
      <w:r w:rsidRPr="005D6417">
        <w:rPr>
          <w:rFonts w:ascii="Tahoma" w:hAnsi="Tahoma" w:cs="Tahoma"/>
          <w:bCs/>
          <w:snapToGrid w:val="0"/>
          <w:sz w:val="20"/>
        </w:rPr>
        <w:t>č</w:t>
      </w:r>
      <w:r w:rsidR="00B43030" w:rsidRPr="005D6417">
        <w:rPr>
          <w:rFonts w:ascii="Tahoma" w:hAnsi="Tahoma" w:cs="Tahoma"/>
          <w:bCs/>
          <w:snapToGrid w:val="0"/>
          <w:sz w:val="20"/>
        </w:rPr>
        <w:t>lánk</w:t>
      </w:r>
      <w:r w:rsidRPr="005D6417">
        <w:rPr>
          <w:rFonts w:ascii="Tahoma" w:hAnsi="Tahoma" w:cs="Tahoma"/>
          <w:bCs/>
          <w:snapToGrid w:val="0"/>
          <w:sz w:val="20"/>
        </w:rPr>
        <w:t>u</w:t>
      </w:r>
      <w:r w:rsidR="00582120" w:rsidRPr="005D6417">
        <w:rPr>
          <w:rFonts w:ascii="Tahoma" w:hAnsi="Tahoma" w:cs="Tahoma"/>
          <w:bCs/>
          <w:snapToGrid w:val="0"/>
          <w:sz w:val="20"/>
        </w:rPr>
        <w:t> </w:t>
      </w:r>
      <w:r w:rsidR="00B43030" w:rsidRPr="005D6417">
        <w:rPr>
          <w:rFonts w:ascii="Tahoma" w:hAnsi="Tahoma" w:cs="Tahoma"/>
          <w:bCs/>
          <w:snapToGrid w:val="0"/>
          <w:sz w:val="20"/>
        </w:rPr>
        <w:t>VI odst.</w:t>
      </w:r>
      <w:r w:rsidR="00582120" w:rsidRPr="005D6417">
        <w:rPr>
          <w:rFonts w:ascii="Tahoma" w:hAnsi="Tahoma" w:cs="Tahoma"/>
          <w:bCs/>
          <w:snapToGrid w:val="0"/>
          <w:sz w:val="20"/>
        </w:rPr>
        <w:t> 1 písm. </w:t>
      </w:r>
      <w:r w:rsidR="00B43030" w:rsidRPr="005D6417">
        <w:rPr>
          <w:rFonts w:ascii="Tahoma" w:hAnsi="Tahoma" w:cs="Tahoma"/>
          <w:bCs/>
          <w:snapToGrid w:val="0"/>
          <w:sz w:val="20"/>
        </w:rPr>
        <w:t xml:space="preserve">a) smlouvy se </w:t>
      </w:r>
      <w:r w:rsidRPr="005D6417">
        <w:rPr>
          <w:rFonts w:ascii="Tahoma" w:hAnsi="Tahoma" w:cs="Tahoma"/>
          <w:bCs/>
          <w:snapToGrid w:val="0"/>
          <w:sz w:val="20"/>
        </w:rPr>
        <w:t>mění období realizace projektu z</w:t>
      </w:r>
      <w:r w:rsidR="00582120" w:rsidRPr="005D6417">
        <w:rPr>
          <w:rFonts w:ascii="Tahoma" w:hAnsi="Tahoma" w:cs="Tahoma"/>
          <w:bCs/>
          <w:snapToGrid w:val="0"/>
          <w:sz w:val="20"/>
        </w:rPr>
        <w:t> </w:t>
      </w:r>
      <w:r w:rsidRPr="005D6417">
        <w:rPr>
          <w:rFonts w:ascii="Tahoma" w:hAnsi="Tahoma" w:cs="Tahoma"/>
          <w:bCs/>
          <w:snapToGrid w:val="0"/>
          <w:sz w:val="20"/>
        </w:rPr>
        <w:t>„od</w:t>
      </w:r>
      <w:r w:rsidR="00582120" w:rsidRPr="005D6417">
        <w:rPr>
          <w:rFonts w:ascii="Tahoma" w:hAnsi="Tahoma" w:cs="Tahoma"/>
          <w:bCs/>
          <w:snapToGrid w:val="0"/>
          <w:sz w:val="20"/>
        </w:rPr>
        <w:t> </w:t>
      </w:r>
      <w:r w:rsidR="00C75187" w:rsidRPr="00C75187">
        <w:rPr>
          <w:rFonts w:ascii="Tahoma" w:hAnsi="Tahoma" w:cs="Tahoma"/>
          <w:bCs/>
          <w:snapToGrid w:val="0"/>
          <w:sz w:val="20"/>
        </w:rPr>
        <w:t>1.</w:t>
      </w:r>
      <w:r w:rsidR="00CD17BC">
        <w:rPr>
          <w:rFonts w:ascii="Tahoma" w:hAnsi="Tahoma" w:cs="Tahoma"/>
          <w:bCs/>
          <w:snapToGrid w:val="0"/>
          <w:sz w:val="20"/>
        </w:rPr>
        <w:t xml:space="preserve"> </w:t>
      </w:r>
      <w:r w:rsidR="00C75187" w:rsidRPr="00C75187">
        <w:rPr>
          <w:rFonts w:ascii="Tahoma" w:hAnsi="Tahoma" w:cs="Tahoma"/>
          <w:bCs/>
          <w:snapToGrid w:val="0"/>
          <w:sz w:val="20"/>
        </w:rPr>
        <w:t>1.</w:t>
      </w:r>
      <w:r w:rsidR="00CD17BC">
        <w:rPr>
          <w:rFonts w:ascii="Tahoma" w:hAnsi="Tahoma" w:cs="Tahoma"/>
          <w:bCs/>
          <w:snapToGrid w:val="0"/>
          <w:sz w:val="20"/>
        </w:rPr>
        <w:t xml:space="preserve"> </w:t>
      </w:r>
      <w:r w:rsidR="00C75187" w:rsidRPr="00C75187">
        <w:rPr>
          <w:rFonts w:ascii="Tahoma" w:hAnsi="Tahoma" w:cs="Tahoma"/>
          <w:bCs/>
          <w:snapToGrid w:val="0"/>
          <w:sz w:val="20"/>
        </w:rPr>
        <w:t>202</w:t>
      </w:r>
      <w:r w:rsidR="004F08E2">
        <w:rPr>
          <w:rFonts w:ascii="Tahoma" w:hAnsi="Tahoma" w:cs="Tahoma"/>
          <w:bCs/>
          <w:snapToGrid w:val="0"/>
          <w:sz w:val="20"/>
        </w:rPr>
        <w:t>5</w:t>
      </w:r>
      <w:r w:rsidR="00C75187" w:rsidRPr="00C75187">
        <w:rPr>
          <w:rFonts w:ascii="Tahoma" w:hAnsi="Tahoma" w:cs="Tahoma"/>
          <w:bCs/>
          <w:snapToGrid w:val="0"/>
          <w:sz w:val="20"/>
        </w:rPr>
        <w:t xml:space="preserve"> do 31.</w:t>
      </w:r>
      <w:r w:rsidR="00CD17BC">
        <w:rPr>
          <w:rFonts w:ascii="Tahoma" w:hAnsi="Tahoma" w:cs="Tahoma"/>
          <w:bCs/>
          <w:snapToGrid w:val="0"/>
          <w:sz w:val="20"/>
        </w:rPr>
        <w:t xml:space="preserve"> </w:t>
      </w:r>
      <w:r w:rsidR="00C75187" w:rsidRPr="00C75187">
        <w:rPr>
          <w:rFonts w:ascii="Tahoma" w:hAnsi="Tahoma" w:cs="Tahoma"/>
          <w:bCs/>
          <w:snapToGrid w:val="0"/>
          <w:sz w:val="20"/>
        </w:rPr>
        <w:t>12.</w:t>
      </w:r>
      <w:r w:rsidR="00CD17BC">
        <w:rPr>
          <w:rFonts w:ascii="Tahoma" w:hAnsi="Tahoma" w:cs="Tahoma"/>
          <w:bCs/>
          <w:snapToGrid w:val="0"/>
          <w:sz w:val="20"/>
        </w:rPr>
        <w:t xml:space="preserve"> </w:t>
      </w:r>
      <w:r w:rsidR="00C75187" w:rsidRPr="00C75187">
        <w:rPr>
          <w:rFonts w:ascii="Tahoma" w:hAnsi="Tahoma" w:cs="Tahoma"/>
          <w:bCs/>
          <w:snapToGrid w:val="0"/>
          <w:sz w:val="20"/>
        </w:rPr>
        <w:t>202</w:t>
      </w:r>
      <w:r w:rsidR="000444C8">
        <w:rPr>
          <w:rFonts w:ascii="Tahoma" w:hAnsi="Tahoma" w:cs="Tahoma"/>
          <w:bCs/>
          <w:snapToGrid w:val="0"/>
          <w:sz w:val="20"/>
        </w:rPr>
        <w:t>6</w:t>
      </w:r>
      <w:r w:rsidR="00582120" w:rsidRPr="005D6417">
        <w:rPr>
          <w:rFonts w:ascii="Tahoma" w:hAnsi="Tahoma" w:cs="Tahoma"/>
          <w:bCs/>
          <w:snapToGrid w:val="0"/>
          <w:sz w:val="20"/>
        </w:rPr>
        <w:t>“ na </w:t>
      </w:r>
      <w:r w:rsidRPr="005D6417">
        <w:rPr>
          <w:rFonts w:ascii="Tahoma" w:hAnsi="Tahoma" w:cs="Tahoma"/>
          <w:bCs/>
          <w:snapToGrid w:val="0"/>
          <w:sz w:val="20"/>
        </w:rPr>
        <w:t>„</w:t>
      </w:r>
      <w:r w:rsidRPr="005D6417">
        <w:rPr>
          <w:rFonts w:ascii="Tahoma" w:hAnsi="Tahoma" w:cs="Tahoma"/>
          <w:b/>
          <w:bCs/>
          <w:snapToGrid w:val="0"/>
          <w:sz w:val="20"/>
        </w:rPr>
        <w:t>od</w:t>
      </w:r>
      <w:r w:rsidR="00134188" w:rsidRPr="00764E1F">
        <w:rPr>
          <w:rFonts w:ascii="Tahoma" w:hAnsi="Tahoma" w:cs="Tahoma"/>
          <w:b/>
          <w:snapToGrid w:val="0"/>
          <w:sz w:val="20"/>
        </w:rPr>
        <w:t xml:space="preserve"> 1.</w:t>
      </w:r>
      <w:r w:rsidR="00CD17BC">
        <w:rPr>
          <w:rFonts w:ascii="Tahoma" w:hAnsi="Tahoma" w:cs="Tahoma"/>
          <w:b/>
          <w:snapToGrid w:val="0"/>
          <w:sz w:val="20"/>
        </w:rPr>
        <w:t xml:space="preserve"> </w:t>
      </w:r>
      <w:r w:rsidR="00134188" w:rsidRPr="00764E1F">
        <w:rPr>
          <w:rFonts w:ascii="Tahoma" w:hAnsi="Tahoma" w:cs="Tahoma"/>
          <w:b/>
          <w:snapToGrid w:val="0"/>
          <w:sz w:val="20"/>
        </w:rPr>
        <w:t>1.</w:t>
      </w:r>
      <w:r w:rsidR="00CD17BC">
        <w:rPr>
          <w:rFonts w:ascii="Tahoma" w:hAnsi="Tahoma" w:cs="Tahoma"/>
          <w:b/>
          <w:snapToGrid w:val="0"/>
          <w:sz w:val="20"/>
        </w:rPr>
        <w:t xml:space="preserve"> </w:t>
      </w:r>
      <w:r w:rsidR="00134188" w:rsidRPr="00764E1F">
        <w:rPr>
          <w:rFonts w:ascii="Tahoma" w:hAnsi="Tahoma" w:cs="Tahoma"/>
          <w:b/>
          <w:snapToGrid w:val="0"/>
          <w:sz w:val="20"/>
        </w:rPr>
        <w:t>202</w:t>
      </w:r>
      <w:r w:rsidR="000444C8">
        <w:rPr>
          <w:rFonts w:ascii="Tahoma" w:hAnsi="Tahoma" w:cs="Tahoma"/>
          <w:b/>
          <w:snapToGrid w:val="0"/>
          <w:sz w:val="20"/>
        </w:rPr>
        <w:t>5</w:t>
      </w:r>
      <w:r w:rsidR="00134188" w:rsidRPr="00764E1F">
        <w:rPr>
          <w:rFonts w:ascii="Tahoma" w:hAnsi="Tahoma" w:cs="Tahoma"/>
          <w:b/>
          <w:snapToGrid w:val="0"/>
          <w:sz w:val="20"/>
        </w:rPr>
        <w:t xml:space="preserve"> do 30.</w:t>
      </w:r>
      <w:r w:rsidR="00CD17BC">
        <w:rPr>
          <w:rFonts w:ascii="Tahoma" w:hAnsi="Tahoma" w:cs="Tahoma"/>
          <w:b/>
          <w:snapToGrid w:val="0"/>
          <w:sz w:val="20"/>
        </w:rPr>
        <w:t xml:space="preserve"> </w:t>
      </w:r>
      <w:r w:rsidR="00134188" w:rsidRPr="00764E1F">
        <w:rPr>
          <w:rFonts w:ascii="Tahoma" w:hAnsi="Tahoma" w:cs="Tahoma"/>
          <w:b/>
          <w:snapToGrid w:val="0"/>
          <w:sz w:val="20"/>
        </w:rPr>
        <w:t>6.</w:t>
      </w:r>
      <w:r w:rsidR="00CD17BC">
        <w:rPr>
          <w:rFonts w:ascii="Tahoma" w:hAnsi="Tahoma" w:cs="Tahoma"/>
          <w:b/>
          <w:snapToGrid w:val="0"/>
          <w:sz w:val="20"/>
        </w:rPr>
        <w:t xml:space="preserve"> </w:t>
      </w:r>
      <w:r w:rsidR="00134188" w:rsidRPr="00764E1F">
        <w:rPr>
          <w:rFonts w:ascii="Tahoma" w:hAnsi="Tahoma" w:cs="Tahoma"/>
          <w:b/>
          <w:snapToGrid w:val="0"/>
          <w:sz w:val="20"/>
        </w:rPr>
        <w:t>202</w:t>
      </w:r>
      <w:r w:rsidR="000444C8">
        <w:rPr>
          <w:rFonts w:ascii="Tahoma" w:hAnsi="Tahoma" w:cs="Tahoma"/>
          <w:b/>
          <w:snapToGrid w:val="0"/>
          <w:sz w:val="20"/>
        </w:rPr>
        <w:t>7</w:t>
      </w:r>
      <w:r w:rsidRPr="005D6417">
        <w:rPr>
          <w:rFonts w:ascii="Tahoma" w:hAnsi="Tahoma" w:cs="Tahoma"/>
          <w:bCs/>
          <w:snapToGrid w:val="0"/>
          <w:sz w:val="20"/>
        </w:rPr>
        <w:t>“</w:t>
      </w:r>
      <w:r w:rsidR="0073223E" w:rsidRPr="005D6417">
        <w:rPr>
          <w:rFonts w:ascii="Tahoma" w:hAnsi="Tahoma" w:cs="Tahoma"/>
          <w:bCs/>
          <w:snapToGrid w:val="0"/>
          <w:sz w:val="20"/>
        </w:rPr>
        <w:t>.</w:t>
      </w:r>
    </w:p>
    <w:p w14:paraId="0E439ADD" w14:textId="77777777" w:rsidR="00B43030" w:rsidRPr="005D6417" w:rsidRDefault="00B43030" w:rsidP="001C2DBB">
      <w:pPr>
        <w:pStyle w:val="Zkladntext3"/>
        <w:keepNext/>
        <w:spacing w:before="240"/>
        <w:jc w:val="center"/>
        <w:rPr>
          <w:rFonts w:cs="Tahoma"/>
          <w:b/>
          <w:bCs/>
          <w:snapToGrid w:val="0"/>
          <w:sz w:val="20"/>
        </w:rPr>
      </w:pPr>
      <w:r w:rsidRPr="005D6417">
        <w:rPr>
          <w:rFonts w:cs="Tahoma"/>
          <w:b/>
          <w:bCs/>
          <w:snapToGrid w:val="0"/>
          <w:sz w:val="20"/>
        </w:rPr>
        <w:lastRenderedPageBreak/>
        <w:t>I</w:t>
      </w:r>
      <w:r w:rsidR="00AB2AB6" w:rsidRPr="005D6417">
        <w:rPr>
          <w:rFonts w:cs="Tahoma"/>
          <w:b/>
          <w:bCs/>
          <w:snapToGrid w:val="0"/>
          <w:sz w:val="20"/>
        </w:rPr>
        <w:t>V</w:t>
      </w:r>
      <w:r w:rsidRPr="005D6417">
        <w:rPr>
          <w:rFonts w:cs="Tahoma"/>
          <w:b/>
          <w:bCs/>
          <w:snapToGrid w:val="0"/>
          <w:sz w:val="20"/>
        </w:rPr>
        <w:t>.</w:t>
      </w:r>
      <w:r w:rsidRPr="005D6417">
        <w:rPr>
          <w:rFonts w:cs="Tahoma"/>
          <w:b/>
          <w:bCs/>
          <w:snapToGrid w:val="0"/>
          <w:sz w:val="20"/>
        </w:rPr>
        <w:br/>
      </w:r>
      <w:r w:rsidR="00580A5D" w:rsidRPr="005D6417">
        <w:rPr>
          <w:rFonts w:cs="Tahoma"/>
          <w:b/>
          <w:bCs/>
          <w:snapToGrid w:val="0"/>
          <w:sz w:val="20"/>
        </w:rPr>
        <w:t>Závěrečná ustanovení</w:t>
      </w:r>
    </w:p>
    <w:p w14:paraId="5298D6DE" w14:textId="77777777" w:rsidR="00B43030" w:rsidRPr="005D6417" w:rsidRDefault="00B43030" w:rsidP="001C2DBB">
      <w:pPr>
        <w:pStyle w:val="Zkladntext"/>
        <w:keepNext/>
        <w:numPr>
          <w:ilvl w:val="0"/>
          <w:numId w:val="17"/>
        </w:numPr>
        <w:tabs>
          <w:tab w:val="clear" w:pos="375"/>
        </w:tabs>
        <w:spacing w:before="60"/>
        <w:ind w:left="357" w:hanging="357"/>
        <w:textAlignment w:val="auto"/>
        <w:rPr>
          <w:rFonts w:ascii="Tahoma" w:hAnsi="Tahoma" w:cs="Tahoma"/>
          <w:bCs/>
          <w:snapToGrid w:val="0"/>
          <w:sz w:val="20"/>
        </w:rPr>
      </w:pPr>
      <w:r w:rsidRPr="005D6417">
        <w:rPr>
          <w:rFonts w:ascii="Tahoma" w:hAnsi="Tahoma" w:cs="Tahoma"/>
          <w:bCs/>
          <w:snapToGrid w:val="0"/>
          <w:sz w:val="20"/>
        </w:rPr>
        <w:t>Ustanovení smlouvy tímto dodatkem neupravená zůstávají v platnosti beze změny.</w:t>
      </w:r>
    </w:p>
    <w:p w14:paraId="4C77E088" w14:textId="77777777" w:rsidR="00B43030" w:rsidRPr="005D6417" w:rsidRDefault="00666F2E" w:rsidP="0074452E">
      <w:pPr>
        <w:pStyle w:val="Zkladntext"/>
        <w:numPr>
          <w:ilvl w:val="0"/>
          <w:numId w:val="17"/>
        </w:numPr>
        <w:tabs>
          <w:tab w:val="clear" w:pos="375"/>
        </w:tabs>
        <w:spacing w:before="60"/>
        <w:ind w:left="357" w:hanging="357"/>
        <w:textAlignment w:val="auto"/>
        <w:rPr>
          <w:rFonts w:ascii="Tahoma" w:hAnsi="Tahoma" w:cs="Tahoma"/>
          <w:bCs/>
          <w:snapToGrid w:val="0"/>
          <w:sz w:val="20"/>
        </w:rPr>
      </w:pPr>
      <w:r w:rsidRPr="005D6417">
        <w:rPr>
          <w:rFonts w:ascii="Tahoma" w:hAnsi="Tahoma" w:cs="Tahoma"/>
          <w:bCs/>
          <w:snapToGrid w:val="0"/>
          <w:sz w:val="20"/>
        </w:rPr>
        <w:t>Je-li tento dodatek uzavírán v listinné podobě, vyhotovuje se ve třech stejnopisech s platností originálu, z nichž dva obdrží poskytovatel a jeden příjemce. Je-li tento dodatek uzavírán elektronicky, obdrží obě strany její elektronický originál opatřený uznávanými elektronickými podpisy</w:t>
      </w:r>
      <w:r w:rsidR="00B43030" w:rsidRPr="005D6417">
        <w:rPr>
          <w:rFonts w:ascii="Tahoma" w:hAnsi="Tahoma" w:cs="Tahoma"/>
          <w:bCs/>
          <w:snapToGrid w:val="0"/>
          <w:sz w:val="20"/>
        </w:rPr>
        <w:t>.</w:t>
      </w:r>
    </w:p>
    <w:p w14:paraId="2DEDB21A" w14:textId="7E2989E7" w:rsidR="007B322C" w:rsidRPr="005D6417" w:rsidRDefault="0098762E" w:rsidP="0074452E">
      <w:pPr>
        <w:pStyle w:val="Zkladntext"/>
        <w:numPr>
          <w:ilvl w:val="0"/>
          <w:numId w:val="17"/>
        </w:numPr>
        <w:tabs>
          <w:tab w:val="clear" w:pos="375"/>
        </w:tabs>
        <w:spacing w:before="60"/>
        <w:ind w:left="357" w:hanging="357"/>
        <w:textAlignment w:val="auto"/>
        <w:rPr>
          <w:rFonts w:ascii="Tahoma" w:hAnsi="Tahoma" w:cs="Tahoma"/>
          <w:bCs/>
          <w:snapToGrid w:val="0"/>
          <w:sz w:val="20"/>
        </w:rPr>
      </w:pPr>
      <w:r w:rsidRPr="005D6417">
        <w:rPr>
          <w:rFonts w:ascii="Tahoma" w:hAnsi="Tahoma" w:cs="Tahoma"/>
          <w:bCs/>
          <w:snapToGrid w:val="0"/>
          <w:sz w:val="20"/>
        </w:rPr>
        <w:t xml:space="preserve">Tento </w:t>
      </w:r>
      <w:r w:rsidR="006B023D" w:rsidRPr="00D63992">
        <w:rPr>
          <w:rFonts w:ascii="Tahoma" w:hAnsi="Tahoma" w:cs="Tahoma"/>
          <w:sz w:val="20"/>
        </w:rPr>
        <w:t>dodatek nabývá platnosti a účinnosti dnem, kdy vyjádření souhlasu s obsahem návrhu dojde druhé smluvní straně, nestanoví-li zákon č. 340/2015 Sb., o zvláštních podmínkách účinnosti některých smluv, uveřejňování těchto smluv a o registru smluv (zákon o registru smluv), ve znění pozdějších předpisů, jinak. V takovém případě nabývá dodatek účinnosti nejdříve uveřejněním v registru smluv</w:t>
      </w:r>
      <w:r w:rsidRPr="005D6417">
        <w:rPr>
          <w:rFonts w:ascii="Tahoma" w:hAnsi="Tahoma" w:cs="Tahoma"/>
          <w:bCs/>
          <w:snapToGrid w:val="0"/>
          <w:sz w:val="20"/>
        </w:rPr>
        <w:t>.</w:t>
      </w:r>
    </w:p>
    <w:p w14:paraId="41E61CFE" w14:textId="18B452A6" w:rsidR="00295A2C" w:rsidRPr="005D6417" w:rsidRDefault="00295A2C" w:rsidP="0074452E">
      <w:pPr>
        <w:pStyle w:val="Zkladntext"/>
        <w:numPr>
          <w:ilvl w:val="0"/>
          <w:numId w:val="17"/>
        </w:numPr>
        <w:tabs>
          <w:tab w:val="clear" w:pos="375"/>
        </w:tabs>
        <w:spacing w:before="60"/>
        <w:ind w:left="357" w:hanging="357"/>
        <w:textAlignment w:val="auto"/>
        <w:rPr>
          <w:rFonts w:ascii="Tahoma" w:hAnsi="Tahoma" w:cs="Tahoma"/>
          <w:bCs/>
          <w:snapToGrid w:val="0"/>
          <w:sz w:val="20"/>
        </w:rPr>
      </w:pPr>
      <w:r w:rsidRPr="005D6417">
        <w:rPr>
          <w:rFonts w:ascii="Tahoma" w:hAnsi="Tahoma" w:cs="Tahoma"/>
          <w:bCs/>
          <w:snapToGrid w:val="0"/>
          <w:sz w:val="20"/>
        </w:rPr>
        <w:t>Smluvní</w:t>
      </w:r>
      <w:r w:rsidRPr="005D6417">
        <w:rPr>
          <w:rFonts w:ascii="Tahoma" w:hAnsi="Tahoma" w:cs="Tahoma"/>
          <w:sz w:val="20"/>
        </w:rPr>
        <w:t xml:space="preserve"> </w:t>
      </w:r>
      <w:r w:rsidR="0005137D" w:rsidRPr="00D63992">
        <w:rPr>
          <w:rFonts w:ascii="Tahoma" w:hAnsi="Tahoma" w:cs="Tahoma"/>
          <w:sz w:val="20"/>
        </w:rPr>
        <w:t>strany se dohodly, že podléhá-li dodatek uveřejnění v registru smluv, v souladu se zákonem o registru smluv provede uveřejnění poskytovatel</w:t>
      </w:r>
      <w:r w:rsidRPr="005D6417">
        <w:rPr>
          <w:rFonts w:ascii="Tahoma" w:hAnsi="Tahoma" w:cs="Tahoma"/>
          <w:sz w:val="20"/>
        </w:rPr>
        <w:t>.</w:t>
      </w:r>
    </w:p>
    <w:p w14:paraId="0DC6FDAE" w14:textId="77777777" w:rsidR="00B43030" w:rsidRPr="005D6417" w:rsidRDefault="00B43030" w:rsidP="0074452E">
      <w:pPr>
        <w:pStyle w:val="Zkladntext"/>
        <w:numPr>
          <w:ilvl w:val="0"/>
          <w:numId w:val="17"/>
        </w:numPr>
        <w:tabs>
          <w:tab w:val="clear" w:pos="375"/>
        </w:tabs>
        <w:spacing w:before="60"/>
        <w:ind w:left="357" w:hanging="357"/>
        <w:textAlignment w:val="auto"/>
        <w:rPr>
          <w:rFonts w:ascii="Tahoma" w:hAnsi="Tahoma" w:cs="Tahoma"/>
          <w:bCs/>
          <w:snapToGrid w:val="0"/>
          <w:sz w:val="20"/>
        </w:rPr>
      </w:pPr>
      <w:r w:rsidRPr="005D6417">
        <w:rPr>
          <w:rFonts w:ascii="Tahoma" w:hAnsi="Tahoma" w:cs="Tahoma"/>
          <w:bCs/>
          <w:snapToGrid w:val="0"/>
          <w:sz w:val="20"/>
        </w:rPr>
        <w:t>Doložka platnosti právního jednání dle § 23 zákona č. 129/2000 Sb., o krajích (krajské zřízení), ve</w:t>
      </w:r>
      <w:r w:rsidR="00181987" w:rsidRPr="005D6417">
        <w:rPr>
          <w:rFonts w:ascii="Tahoma" w:hAnsi="Tahoma" w:cs="Tahoma"/>
          <w:bCs/>
          <w:snapToGrid w:val="0"/>
          <w:sz w:val="20"/>
        </w:rPr>
        <w:t xml:space="preserve"> </w:t>
      </w:r>
      <w:r w:rsidRPr="005D6417">
        <w:rPr>
          <w:rFonts w:ascii="Tahoma" w:hAnsi="Tahoma" w:cs="Tahoma"/>
          <w:bCs/>
          <w:snapToGrid w:val="0"/>
          <w:sz w:val="20"/>
        </w:rPr>
        <w:t xml:space="preserve">znění pozdějších předpisů: </w:t>
      </w:r>
    </w:p>
    <w:p w14:paraId="25FEA8CC" w14:textId="23D9C783" w:rsidR="00B43030" w:rsidRPr="005D6417" w:rsidRDefault="00B36DCB" w:rsidP="003C1DD2">
      <w:pPr>
        <w:pStyle w:val="Zkladntext"/>
        <w:spacing w:before="120" w:after="120"/>
        <w:ind w:left="357"/>
        <w:textAlignment w:val="auto"/>
        <w:rPr>
          <w:rFonts w:ascii="Tahoma" w:hAnsi="Tahoma" w:cs="Tahoma"/>
          <w:bCs/>
          <w:snapToGrid w:val="0"/>
          <w:sz w:val="20"/>
        </w:rPr>
      </w:pPr>
      <w:r w:rsidRPr="005D6417">
        <w:rPr>
          <w:rFonts w:ascii="Tahoma" w:hAnsi="Tahoma" w:cs="Tahoma"/>
          <w:bCs/>
          <w:snapToGrid w:val="0"/>
          <w:sz w:val="20"/>
        </w:rPr>
        <w:t xml:space="preserve">o </w:t>
      </w:r>
      <w:r w:rsidR="00B43030" w:rsidRPr="005D6417">
        <w:rPr>
          <w:rFonts w:ascii="Tahoma" w:hAnsi="Tahoma" w:cs="Tahoma"/>
          <w:bCs/>
          <w:snapToGrid w:val="0"/>
          <w:sz w:val="20"/>
        </w:rPr>
        <w:t xml:space="preserve">uzavření </w:t>
      </w:r>
      <w:r w:rsidR="00580A5D" w:rsidRPr="005D6417">
        <w:rPr>
          <w:rFonts w:ascii="Tahoma" w:hAnsi="Tahoma" w:cs="Tahoma"/>
          <w:bCs/>
          <w:snapToGrid w:val="0"/>
          <w:sz w:val="20"/>
        </w:rPr>
        <w:t xml:space="preserve">tohoto </w:t>
      </w:r>
      <w:r w:rsidR="00B43030" w:rsidRPr="005D6417">
        <w:rPr>
          <w:rFonts w:ascii="Tahoma" w:hAnsi="Tahoma" w:cs="Tahoma"/>
          <w:bCs/>
          <w:snapToGrid w:val="0"/>
          <w:sz w:val="20"/>
        </w:rPr>
        <w:t>dodatku rozhodlo zastupitelstvo kraje svým usnesením</w:t>
      </w:r>
      <w:r w:rsidR="007227CA" w:rsidRPr="005D6417">
        <w:rPr>
          <w:rFonts w:ascii="Tahoma" w:hAnsi="Tahoma" w:cs="Tahoma"/>
          <w:bCs/>
          <w:snapToGrid w:val="0"/>
          <w:sz w:val="20"/>
        </w:rPr>
        <w:t xml:space="preserve"> </w:t>
      </w:r>
      <w:r w:rsidR="00B43030" w:rsidRPr="005D6417">
        <w:rPr>
          <w:rFonts w:ascii="Tahoma" w:hAnsi="Tahoma" w:cs="Tahoma"/>
          <w:bCs/>
          <w:snapToGrid w:val="0"/>
          <w:sz w:val="20"/>
        </w:rPr>
        <w:t>č.</w:t>
      </w:r>
      <w:r w:rsidR="007227CA" w:rsidRPr="005D6417">
        <w:rPr>
          <w:rFonts w:ascii="Tahoma" w:hAnsi="Tahoma" w:cs="Tahoma"/>
          <w:bCs/>
          <w:snapToGrid w:val="0"/>
          <w:sz w:val="20"/>
        </w:rPr>
        <w:t xml:space="preserve"> </w:t>
      </w:r>
      <w:r w:rsidR="00F51201">
        <w:rPr>
          <w:rFonts w:ascii="Tahoma" w:hAnsi="Tahoma" w:cs="Tahoma"/>
          <w:bCs/>
          <w:snapToGrid w:val="0"/>
          <w:sz w:val="20"/>
        </w:rPr>
        <w:t>……</w:t>
      </w:r>
      <w:r w:rsidR="006C52BE">
        <w:rPr>
          <w:rFonts w:ascii="Tahoma" w:hAnsi="Tahoma" w:cs="Tahoma"/>
          <w:bCs/>
          <w:snapToGrid w:val="0"/>
          <w:sz w:val="20"/>
        </w:rPr>
        <w:t xml:space="preserve"> </w:t>
      </w:r>
      <w:r w:rsidR="00B43030" w:rsidRPr="005D6417">
        <w:rPr>
          <w:rFonts w:ascii="Tahoma" w:hAnsi="Tahoma" w:cs="Tahoma"/>
          <w:bCs/>
          <w:snapToGrid w:val="0"/>
          <w:sz w:val="20"/>
        </w:rPr>
        <w:t xml:space="preserve">ze dne </w:t>
      </w:r>
      <w:r w:rsidR="00EB3F98">
        <w:rPr>
          <w:rFonts w:ascii="Tahoma" w:hAnsi="Tahoma" w:cs="Tahoma"/>
          <w:bCs/>
          <w:snapToGrid w:val="0"/>
          <w:sz w:val="20"/>
        </w:rPr>
        <w:t>15.</w:t>
      </w:r>
      <w:r w:rsidR="00842E04">
        <w:rPr>
          <w:rFonts w:ascii="Tahoma" w:hAnsi="Tahoma" w:cs="Tahoma"/>
          <w:bCs/>
          <w:snapToGrid w:val="0"/>
          <w:sz w:val="20"/>
        </w:rPr>
        <w:t> </w:t>
      </w:r>
      <w:r w:rsidR="005E0FB1">
        <w:rPr>
          <w:rFonts w:ascii="Tahoma" w:hAnsi="Tahoma" w:cs="Tahoma"/>
          <w:bCs/>
          <w:snapToGrid w:val="0"/>
          <w:sz w:val="20"/>
        </w:rPr>
        <w:t>9</w:t>
      </w:r>
      <w:r w:rsidR="00EB3F98">
        <w:rPr>
          <w:rFonts w:ascii="Tahoma" w:hAnsi="Tahoma" w:cs="Tahoma"/>
          <w:bCs/>
          <w:snapToGrid w:val="0"/>
          <w:sz w:val="20"/>
        </w:rPr>
        <w:t>.</w:t>
      </w:r>
      <w:r w:rsidR="00842E04">
        <w:rPr>
          <w:rFonts w:ascii="Tahoma" w:hAnsi="Tahoma" w:cs="Tahoma"/>
          <w:bCs/>
          <w:snapToGrid w:val="0"/>
          <w:sz w:val="20"/>
        </w:rPr>
        <w:t> </w:t>
      </w:r>
      <w:r w:rsidR="00EB3F98">
        <w:rPr>
          <w:rFonts w:ascii="Tahoma" w:hAnsi="Tahoma" w:cs="Tahoma"/>
          <w:bCs/>
          <w:snapToGrid w:val="0"/>
          <w:sz w:val="20"/>
        </w:rPr>
        <w:t>202</w:t>
      </w:r>
      <w:r w:rsidR="005E0FB1">
        <w:rPr>
          <w:rFonts w:ascii="Tahoma" w:hAnsi="Tahoma" w:cs="Tahoma"/>
          <w:bCs/>
          <w:snapToGrid w:val="0"/>
          <w:sz w:val="20"/>
        </w:rPr>
        <w:t>6</w:t>
      </w:r>
      <w:r w:rsidR="00A668E8" w:rsidRPr="005D6417">
        <w:rPr>
          <w:rFonts w:ascii="Tahoma" w:hAnsi="Tahoma" w:cs="Tahoma"/>
          <w:sz w:val="20"/>
        </w:rPr>
        <w:t>.</w:t>
      </w:r>
    </w:p>
    <w:p w14:paraId="359E5082" w14:textId="77777777" w:rsidR="00E87E05" w:rsidRPr="005D6417" w:rsidRDefault="00E87E05" w:rsidP="00716C33">
      <w:pPr>
        <w:pStyle w:val="Zkladntext"/>
        <w:numPr>
          <w:ilvl w:val="0"/>
          <w:numId w:val="17"/>
        </w:numPr>
        <w:tabs>
          <w:tab w:val="clear" w:pos="375"/>
        </w:tabs>
        <w:spacing w:before="120"/>
        <w:ind w:left="357" w:hanging="357"/>
        <w:textAlignment w:val="auto"/>
        <w:rPr>
          <w:rFonts w:ascii="Tahoma" w:hAnsi="Tahoma" w:cs="Tahoma"/>
          <w:sz w:val="20"/>
        </w:rPr>
      </w:pPr>
      <w:r w:rsidRPr="005D6417">
        <w:rPr>
          <w:rFonts w:ascii="Tahoma" w:hAnsi="Tahoma" w:cs="Tahoma"/>
          <w:sz w:val="20"/>
        </w:rPr>
        <w:t xml:space="preserve">Doložka platnosti právního </w:t>
      </w:r>
      <w:r w:rsidR="00580A5D" w:rsidRPr="005D6417">
        <w:rPr>
          <w:rFonts w:ascii="Tahoma" w:hAnsi="Tahoma" w:cs="Tahoma"/>
          <w:sz w:val="20"/>
        </w:rPr>
        <w:t xml:space="preserve">jednání </w:t>
      </w:r>
      <w:r w:rsidRPr="005D6417">
        <w:rPr>
          <w:rFonts w:ascii="Tahoma" w:hAnsi="Tahoma" w:cs="Tahoma"/>
          <w:sz w:val="20"/>
        </w:rPr>
        <w:t>dle § 41 zákona č. 128/2000 Sb., o obcích (</w:t>
      </w:r>
      <w:r w:rsidR="002C66F6" w:rsidRPr="005D6417">
        <w:rPr>
          <w:rFonts w:ascii="Tahoma" w:hAnsi="Tahoma" w:cs="Tahoma"/>
          <w:sz w:val="20"/>
        </w:rPr>
        <w:t xml:space="preserve">obecní zřízení), </w:t>
      </w:r>
      <w:r w:rsidRPr="005D6417">
        <w:rPr>
          <w:rFonts w:ascii="Tahoma" w:hAnsi="Tahoma" w:cs="Tahoma"/>
          <w:sz w:val="20"/>
        </w:rPr>
        <w:t>ve znění pozdějších předpisů:</w:t>
      </w:r>
    </w:p>
    <w:p w14:paraId="0504F8AB" w14:textId="313A117A" w:rsidR="00B907BC" w:rsidRDefault="00B907BC" w:rsidP="006C52BE">
      <w:pPr>
        <w:pStyle w:val="Zkladntext3"/>
        <w:keepLines/>
        <w:spacing w:before="120"/>
        <w:ind w:left="375"/>
        <w:jc w:val="both"/>
        <w:rPr>
          <w:rFonts w:cs="Tahoma"/>
          <w:bCs/>
          <w:sz w:val="20"/>
        </w:rPr>
      </w:pPr>
      <w:r w:rsidRPr="005D6417">
        <w:rPr>
          <w:rFonts w:cs="Tahoma"/>
          <w:bCs/>
          <w:sz w:val="20"/>
        </w:rPr>
        <w:t>O uzavření tohoto dodatku rozhodla</w:t>
      </w:r>
      <w:r w:rsidR="008C7DC2">
        <w:rPr>
          <w:rFonts w:cs="Tahoma"/>
          <w:bCs/>
          <w:sz w:val="20"/>
        </w:rPr>
        <w:t>/o</w:t>
      </w:r>
      <w:r w:rsidRPr="005D6417">
        <w:rPr>
          <w:rFonts w:cs="Tahoma"/>
          <w:bCs/>
          <w:sz w:val="20"/>
        </w:rPr>
        <w:t xml:space="preserve"> rada</w:t>
      </w:r>
      <w:r w:rsidR="009675AA" w:rsidRPr="005D6417">
        <w:rPr>
          <w:rFonts w:cs="Tahoma"/>
          <w:bCs/>
          <w:sz w:val="20"/>
        </w:rPr>
        <w:t>/zastupitelstvo</w:t>
      </w:r>
      <w:r w:rsidRPr="005D6417">
        <w:rPr>
          <w:rFonts w:cs="Tahoma"/>
          <w:bCs/>
          <w:sz w:val="20"/>
        </w:rPr>
        <w:t xml:space="preserve"> města</w:t>
      </w:r>
      <w:r w:rsidR="00293F53" w:rsidRPr="005D6417">
        <w:rPr>
          <w:rFonts w:cs="Tahoma"/>
          <w:bCs/>
          <w:sz w:val="20"/>
        </w:rPr>
        <w:t>/obce</w:t>
      </w:r>
      <w:r w:rsidRPr="005D6417">
        <w:rPr>
          <w:rFonts w:cs="Tahoma"/>
          <w:bCs/>
          <w:sz w:val="20"/>
        </w:rPr>
        <w:t xml:space="preserve"> svým usnesením č. ………… ze dne ………………….</w:t>
      </w:r>
    </w:p>
    <w:p w14:paraId="52143FF1" w14:textId="77777777" w:rsidR="00CD5B8A" w:rsidRPr="005D6417" w:rsidRDefault="00CD5B8A" w:rsidP="006C52BE">
      <w:pPr>
        <w:pStyle w:val="Zkladntext3"/>
        <w:keepLines/>
        <w:spacing w:before="120"/>
        <w:ind w:left="375"/>
        <w:jc w:val="both"/>
        <w:rPr>
          <w:rFonts w:cs="Tahoma"/>
          <w:sz w:val="20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2"/>
        <w:gridCol w:w="4678"/>
      </w:tblGrid>
      <w:tr w:rsidR="00B43030" w:rsidRPr="005D6417" w14:paraId="2809CFA0" w14:textId="77777777" w:rsidTr="00714DDC">
        <w:tc>
          <w:tcPr>
            <w:tcW w:w="4682" w:type="dxa"/>
          </w:tcPr>
          <w:p w14:paraId="6C0B5761" w14:textId="77777777" w:rsidR="00B43030" w:rsidRPr="005D6417" w:rsidRDefault="00B43030" w:rsidP="00AB2AB6">
            <w:pPr>
              <w:spacing w:before="36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D6417">
              <w:rPr>
                <w:rFonts w:ascii="Tahoma" w:hAnsi="Tahoma" w:cs="Tahoma"/>
                <w:sz w:val="20"/>
                <w:szCs w:val="20"/>
              </w:rPr>
              <w:t>V Ostravě dne …………………………</w:t>
            </w:r>
            <w:r w:rsidR="00AB2AB6" w:rsidRPr="005D6417">
              <w:rPr>
                <w:rFonts w:ascii="Tahoma" w:hAnsi="Tahoma" w:cs="Tahoma"/>
                <w:sz w:val="20"/>
                <w:szCs w:val="20"/>
              </w:rPr>
              <w:t>…</w:t>
            </w:r>
          </w:p>
        </w:tc>
        <w:tc>
          <w:tcPr>
            <w:tcW w:w="4678" w:type="dxa"/>
          </w:tcPr>
          <w:p w14:paraId="0A242771" w14:textId="75B9CF27" w:rsidR="00B43030" w:rsidRPr="005D6417" w:rsidRDefault="00B43030" w:rsidP="00291315">
            <w:pPr>
              <w:spacing w:before="36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D6417">
              <w:rPr>
                <w:rFonts w:ascii="Tahoma" w:hAnsi="Tahoma" w:cs="Tahoma"/>
                <w:sz w:val="20"/>
                <w:szCs w:val="20"/>
              </w:rPr>
              <w:t>V</w:t>
            </w:r>
            <w:r w:rsidR="00403C3C" w:rsidRPr="005D6417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46261" w:rsidRPr="005D6417">
              <w:rPr>
                <w:rFonts w:ascii="Tahoma" w:hAnsi="Tahoma" w:cs="Tahoma"/>
                <w:sz w:val="20"/>
                <w:szCs w:val="20"/>
              </w:rPr>
              <w:t>……………</w:t>
            </w:r>
            <w:proofErr w:type="gramStart"/>
            <w:r w:rsidR="00046261" w:rsidRPr="005D6417">
              <w:rPr>
                <w:rFonts w:ascii="Tahoma" w:hAnsi="Tahoma" w:cs="Tahoma"/>
                <w:sz w:val="20"/>
                <w:szCs w:val="20"/>
              </w:rPr>
              <w:t>…….</w:t>
            </w:r>
            <w:proofErr w:type="gramEnd"/>
            <w:r w:rsidR="00046261" w:rsidRPr="005D6417">
              <w:rPr>
                <w:rFonts w:ascii="Tahoma" w:hAnsi="Tahoma" w:cs="Tahoma"/>
                <w:sz w:val="20"/>
                <w:szCs w:val="20"/>
              </w:rPr>
              <w:t>.</w:t>
            </w:r>
            <w:r w:rsidR="003F57BF" w:rsidRPr="005D6417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D6417">
              <w:rPr>
                <w:rFonts w:ascii="Tahoma" w:hAnsi="Tahoma" w:cs="Tahoma"/>
                <w:sz w:val="20"/>
                <w:szCs w:val="20"/>
              </w:rPr>
              <w:t>dne …………………</w:t>
            </w:r>
            <w:r w:rsidR="00F50576" w:rsidRPr="005D6417">
              <w:rPr>
                <w:rFonts w:ascii="Tahoma" w:hAnsi="Tahoma" w:cs="Tahoma"/>
                <w:sz w:val="20"/>
                <w:szCs w:val="20"/>
              </w:rPr>
              <w:t>……</w:t>
            </w:r>
          </w:p>
        </w:tc>
      </w:tr>
      <w:tr w:rsidR="00B43030" w:rsidRPr="005D6417" w14:paraId="5D8D7CEA" w14:textId="77777777" w:rsidTr="00714DDC">
        <w:tc>
          <w:tcPr>
            <w:tcW w:w="4682" w:type="dxa"/>
          </w:tcPr>
          <w:p w14:paraId="1B6F0219" w14:textId="77777777" w:rsidR="00B43030" w:rsidRPr="005D6417" w:rsidRDefault="00B43030" w:rsidP="00714DD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8" w:type="dxa"/>
          </w:tcPr>
          <w:p w14:paraId="0CB02BD0" w14:textId="77777777" w:rsidR="00B43030" w:rsidRPr="005D6417" w:rsidRDefault="00B43030" w:rsidP="00714DD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43030" w:rsidRPr="005D6417" w14:paraId="5D2DCEC1" w14:textId="77777777" w:rsidTr="00714DDC">
        <w:tc>
          <w:tcPr>
            <w:tcW w:w="4682" w:type="dxa"/>
          </w:tcPr>
          <w:p w14:paraId="17FDF93F" w14:textId="77777777" w:rsidR="00B43030" w:rsidRPr="005D6417" w:rsidRDefault="00B43030" w:rsidP="00714DD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8" w:type="dxa"/>
          </w:tcPr>
          <w:p w14:paraId="054FB05F" w14:textId="77777777" w:rsidR="00B43030" w:rsidRPr="005D6417" w:rsidRDefault="00B43030" w:rsidP="00714DD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43030" w:rsidRPr="005D6417" w14:paraId="020734E9" w14:textId="77777777" w:rsidTr="00714DDC">
        <w:tc>
          <w:tcPr>
            <w:tcW w:w="4682" w:type="dxa"/>
          </w:tcPr>
          <w:p w14:paraId="41619C54" w14:textId="77777777" w:rsidR="00B43030" w:rsidRPr="005D6417" w:rsidRDefault="00B43030" w:rsidP="00714DD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8" w:type="dxa"/>
          </w:tcPr>
          <w:p w14:paraId="58B710AA" w14:textId="77777777" w:rsidR="00B43030" w:rsidRPr="005D6417" w:rsidRDefault="00B43030" w:rsidP="00714DD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43030" w:rsidRPr="005D6417" w14:paraId="7117EB6E" w14:textId="77777777" w:rsidTr="00714DDC">
        <w:tc>
          <w:tcPr>
            <w:tcW w:w="4682" w:type="dxa"/>
          </w:tcPr>
          <w:p w14:paraId="69857861" w14:textId="77777777" w:rsidR="00B43030" w:rsidRPr="005D6417" w:rsidRDefault="00B43030" w:rsidP="00714DD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8" w:type="dxa"/>
          </w:tcPr>
          <w:p w14:paraId="406801C0" w14:textId="77777777" w:rsidR="00B43030" w:rsidRPr="005D6417" w:rsidRDefault="00B43030" w:rsidP="00714DD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43030" w:rsidRPr="005D6417" w14:paraId="1A2F43FD" w14:textId="77777777" w:rsidTr="00714DDC">
        <w:tc>
          <w:tcPr>
            <w:tcW w:w="4682" w:type="dxa"/>
          </w:tcPr>
          <w:p w14:paraId="3DAFBC25" w14:textId="77777777" w:rsidR="00B43030" w:rsidRPr="005D6417" w:rsidRDefault="00B43030" w:rsidP="00AB2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D6417">
              <w:rPr>
                <w:rFonts w:ascii="Tahoma" w:hAnsi="Tahoma" w:cs="Tahoma"/>
                <w:sz w:val="20"/>
                <w:szCs w:val="20"/>
              </w:rPr>
              <w:t>……………………………………………………</w:t>
            </w:r>
          </w:p>
        </w:tc>
        <w:tc>
          <w:tcPr>
            <w:tcW w:w="4678" w:type="dxa"/>
          </w:tcPr>
          <w:p w14:paraId="19D1A18C" w14:textId="77777777" w:rsidR="00B43030" w:rsidRPr="005D6417" w:rsidRDefault="00AB2AB6" w:rsidP="00714DD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D6417">
              <w:rPr>
                <w:rFonts w:ascii="Tahoma" w:hAnsi="Tahoma" w:cs="Tahoma"/>
                <w:sz w:val="20"/>
                <w:szCs w:val="20"/>
              </w:rPr>
              <w:t>………………………………………………………</w:t>
            </w:r>
          </w:p>
        </w:tc>
      </w:tr>
      <w:tr w:rsidR="00E10E5C" w:rsidRPr="005D6417" w14:paraId="2FE956FE" w14:textId="77777777" w:rsidTr="00714DDC">
        <w:tc>
          <w:tcPr>
            <w:tcW w:w="4682" w:type="dxa"/>
          </w:tcPr>
          <w:p w14:paraId="2250095E" w14:textId="47659D74" w:rsidR="00E10E5C" w:rsidRPr="005D6417" w:rsidRDefault="00E10E5C" w:rsidP="00E10E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</w:rPr>
              <w:t>za poskytovatele</w:t>
            </w:r>
          </w:p>
        </w:tc>
        <w:tc>
          <w:tcPr>
            <w:tcW w:w="4678" w:type="dxa"/>
          </w:tcPr>
          <w:p w14:paraId="7384276C" w14:textId="20563A6B" w:rsidR="00E10E5C" w:rsidRPr="005D6417" w:rsidRDefault="00E10E5C" w:rsidP="00E10E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</w:rPr>
              <w:t>za příjemce</w:t>
            </w:r>
          </w:p>
        </w:tc>
      </w:tr>
      <w:tr w:rsidR="00E10E5C" w:rsidRPr="005D6417" w14:paraId="7143B628" w14:textId="77777777" w:rsidTr="00520090">
        <w:tc>
          <w:tcPr>
            <w:tcW w:w="4682" w:type="dxa"/>
          </w:tcPr>
          <w:p w14:paraId="270BE08E" w14:textId="14C9D388" w:rsidR="00E10E5C" w:rsidRDefault="00E10E5C" w:rsidP="00E10E5C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Ing. Josef </w:t>
            </w:r>
            <w:proofErr w:type="spellStart"/>
            <w:r>
              <w:rPr>
                <w:rFonts w:ascii="Tahoma" w:hAnsi="Tahoma" w:cs="Tahoma"/>
                <w:sz w:val="20"/>
              </w:rPr>
              <w:t>Bělica</w:t>
            </w:r>
            <w:proofErr w:type="spellEnd"/>
            <w:r>
              <w:rPr>
                <w:rFonts w:ascii="Tahoma" w:hAnsi="Tahoma" w:cs="Tahoma"/>
                <w:sz w:val="20"/>
              </w:rPr>
              <w:t xml:space="preserve">, </w:t>
            </w:r>
            <w:r w:rsidR="00890C16">
              <w:rPr>
                <w:rFonts w:ascii="Tahoma" w:hAnsi="Tahoma" w:cs="Tahoma"/>
                <w:sz w:val="20"/>
              </w:rPr>
              <w:t xml:space="preserve">Ph.D., </w:t>
            </w:r>
            <w:r>
              <w:rPr>
                <w:rFonts w:ascii="Tahoma" w:hAnsi="Tahoma" w:cs="Tahoma"/>
                <w:sz w:val="20"/>
              </w:rPr>
              <w:t>MBA</w:t>
            </w:r>
          </w:p>
          <w:p w14:paraId="0DB27E95" w14:textId="77777777" w:rsidR="00E10E5C" w:rsidRDefault="00E10E5C" w:rsidP="00E10E5C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hejtman kraje</w:t>
            </w:r>
          </w:p>
          <w:p w14:paraId="3543805A" w14:textId="2BFABB1A" w:rsidR="00E10E5C" w:rsidRPr="005D6417" w:rsidRDefault="00E10E5C" w:rsidP="00E10E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8" w:type="dxa"/>
          </w:tcPr>
          <w:p w14:paraId="13AEC930" w14:textId="7B895A89" w:rsidR="00E10E5C" w:rsidRDefault="00500277" w:rsidP="00E10E5C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Bc. </w:t>
            </w:r>
            <w:proofErr w:type="spellStart"/>
            <w:r>
              <w:rPr>
                <w:rFonts w:ascii="Tahoma" w:hAnsi="Tahoma" w:cs="Tahoma"/>
                <w:sz w:val="20"/>
              </w:rPr>
              <w:t>Mantin</w:t>
            </w:r>
            <w:proofErr w:type="spellEnd"/>
            <w:r>
              <w:rPr>
                <w:rFonts w:ascii="Tahoma" w:hAnsi="Tahoma" w:cs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</w:rPr>
              <w:t>Henč</w:t>
            </w:r>
            <w:proofErr w:type="spellEnd"/>
          </w:p>
          <w:p w14:paraId="59F3990F" w14:textId="54EFB771" w:rsidR="00E10E5C" w:rsidRPr="005D6417" w:rsidRDefault="00EA6FCB" w:rsidP="00E10E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</w:rPr>
              <w:t>s</w:t>
            </w:r>
            <w:r w:rsidR="00E10E5C">
              <w:rPr>
                <w:rFonts w:ascii="Tahoma" w:hAnsi="Tahoma" w:cs="Tahoma"/>
                <w:sz w:val="20"/>
              </w:rPr>
              <w:t>tarosta</w:t>
            </w:r>
            <w:r>
              <w:rPr>
                <w:rFonts w:ascii="Tahoma" w:hAnsi="Tahoma" w:cs="Tahoma"/>
                <w:sz w:val="20"/>
              </w:rPr>
              <w:t xml:space="preserve"> města</w:t>
            </w:r>
          </w:p>
        </w:tc>
      </w:tr>
    </w:tbl>
    <w:p w14:paraId="4DB007FA" w14:textId="77777777" w:rsidR="006577D5" w:rsidRPr="005D6417" w:rsidRDefault="006577D5" w:rsidP="00AB2AB6">
      <w:pPr>
        <w:pStyle w:val="Zkladntext"/>
        <w:rPr>
          <w:rFonts w:ascii="Tahoma" w:hAnsi="Tahoma" w:cs="Tahoma"/>
          <w:bCs/>
          <w:snapToGrid w:val="0"/>
          <w:sz w:val="20"/>
        </w:rPr>
      </w:pPr>
    </w:p>
    <w:p w14:paraId="4803AACB" w14:textId="43DA375C" w:rsidR="007B6F0B" w:rsidRPr="00111860" w:rsidRDefault="007B6F0B" w:rsidP="007B6F0B">
      <w:pPr>
        <w:pStyle w:val="Zkladntext"/>
        <w:rPr>
          <w:rFonts w:ascii="Tahoma" w:hAnsi="Tahoma" w:cs="Tahoma"/>
          <w:bCs/>
          <w:snapToGrid w:val="0"/>
          <w:sz w:val="20"/>
        </w:rPr>
      </w:pPr>
      <w:r w:rsidRPr="00111860">
        <w:rPr>
          <w:rFonts w:ascii="Tahoma" w:hAnsi="Tahoma" w:cs="Tahoma"/>
          <w:bCs/>
          <w:snapToGrid w:val="0"/>
          <w:sz w:val="20"/>
        </w:rPr>
        <w:t>T</w:t>
      </w:r>
      <w:r w:rsidR="00CD5B8A">
        <w:rPr>
          <w:rFonts w:ascii="Tahoma" w:hAnsi="Tahoma" w:cs="Tahoma"/>
          <w:bCs/>
          <w:snapToGrid w:val="0"/>
          <w:sz w:val="20"/>
        </w:rPr>
        <w:t>ento dodatek</w:t>
      </w:r>
      <w:r w:rsidRPr="00111860">
        <w:rPr>
          <w:rFonts w:ascii="Tahoma" w:hAnsi="Tahoma" w:cs="Tahoma"/>
          <w:bCs/>
          <w:snapToGrid w:val="0"/>
          <w:sz w:val="20"/>
        </w:rPr>
        <w:t xml:space="preserve"> je v době nepřítomnosti hejtmana kraje oprávněn podepsat jeho zástupce v pořadí určeném usnesením zastupitelstva kraje č. 1/1</w:t>
      </w:r>
      <w:r>
        <w:rPr>
          <w:rFonts w:ascii="Tahoma" w:hAnsi="Tahoma" w:cs="Tahoma"/>
          <w:bCs/>
          <w:snapToGrid w:val="0"/>
          <w:sz w:val="20"/>
        </w:rPr>
        <w:t>1</w:t>
      </w:r>
      <w:r w:rsidRPr="00111860">
        <w:rPr>
          <w:rFonts w:ascii="Tahoma" w:hAnsi="Tahoma" w:cs="Tahoma"/>
          <w:bCs/>
          <w:snapToGrid w:val="0"/>
          <w:sz w:val="20"/>
        </w:rPr>
        <w:t xml:space="preserve"> ze dne </w:t>
      </w:r>
      <w:r>
        <w:rPr>
          <w:rFonts w:ascii="Tahoma" w:hAnsi="Tahoma" w:cs="Tahoma"/>
          <w:bCs/>
          <w:snapToGrid w:val="0"/>
          <w:sz w:val="20"/>
        </w:rPr>
        <w:t>21</w:t>
      </w:r>
      <w:r w:rsidRPr="00111860">
        <w:rPr>
          <w:rFonts w:ascii="Tahoma" w:hAnsi="Tahoma" w:cs="Tahoma"/>
          <w:bCs/>
          <w:snapToGrid w:val="0"/>
          <w:sz w:val="20"/>
        </w:rPr>
        <w:t>. 1</w:t>
      </w:r>
      <w:r>
        <w:rPr>
          <w:rFonts w:ascii="Tahoma" w:hAnsi="Tahoma" w:cs="Tahoma"/>
          <w:bCs/>
          <w:snapToGrid w:val="0"/>
          <w:sz w:val="20"/>
        </w:rPr>
        <w:t>0</w:t>
      </w:r>
      <w:r w:rsidRPr="00111860">
        <w:rPr>
          <w:rFonts w:ascii="Tahoma" w:hAnsi="Tahoma" w:cs="Tahoma"/>
          <w:bCs/>
          <w:snapToGrid w:val="0"/>
          <w:sz w:val="20"/>
        </w:rPr>
        <w:t>. 202</w:t>
      </w:r>
      <w:r>
        <w:rPr>
          <w:rFonts w:ascii="Tahoma" w:hAnsi="Tahoma" w:cs="Tahoma"/>
          <w:bCs/>
          <w:snapToGrid w:val="0"/>
          <w:sz w:val="20"/>
        </w:rPr>
        <w:t>4 a č. 6/473</w:t>
      </w:r>
      <w:r w:rsidRPr="00111860">
        <w:rPr>
          <w:rFonts w:ascii="Tahoma" w:hAnsi="Tahoma" w:cs="Tahoma"/>
          <w:bCs/>
          <w:snapToGrid w:val="0"/>
          <w:sz w:val="20"/>
        </w:rPr>
        <w:t xml:space="preserve"> </w:t>
      </w:r>
      <w:r>
        <w:rPr>
          <w:rFonts w:ascii="Tahoma" w:hAnsi="Tahoma" w:cs="Tahoma"/>
          <w:bCs/>
          <w:snapToGrid w:val="0"/>
          <w:sz w:val="20"/>
        </w:rPr>
        <w:t>ze dne 15. 12. 2025.</w:t>
      </w:r>
    </w:p>
    <w:p w14:paraId="14E01719" w14:textId="154660FE" w:rsidR="00F0633F" w:rsidRPr="005D6417" w:rsidRDefault="00F0633F" w:rsidP="007B6F0B">
      <w:pPr>
        <w:pStyle w:val="Zkladntext"/>
        <w:rPr>
          <w:rFonts w:ascii="Tahoma" w:hAnsi="Tahoma" w:cs="Tahoma"/>
          <w:bCs/>
          <w:snapToGrid w:val="0"/>
          <w:sz w:val="20"/>
        </w:rPr>
      </w:pPr>
    </w:p>
    <w:sectPr w:rsidR="00F0633F" w:rsidRPr="005D6417" w:rsidSect="00716C33"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B2931" w14:textId="77777777" w:rsidR="00247CC2" w:rsidRDefault="00247CC2">
      <w:r>
        <w:separator/>
      </w:r>
    </w:p>
  </w:endnote>
  <w:endnote w:type="continuationSeparator" w:id="0">
    <w:p w14:paraId="6DA0FDCD" w14:textId="77777777" w:rsidR="00247CC2" w:rsidRDefault="00247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A7843" w14:textId="77777777" w:rsidR="00625790" w:rsidRDefault="0062579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D646AF2" w14:textId="77777777" w:rsidR="00625790" w:rsidRDefault="0062579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6E024" w14:textId="7A4894C1" w:rsidR="00625790" w:rsidRPr="00AB2AB6" w:rsidRDefault="00186C27" w:rsidP="008F1628">
    <w:pPr>
      <w:pStyle w:val="Zpat"/>
      <w:spacing w:line="280" w:lineRule="exact"/>
      <w:jc w:val="center"/>
      <w:rPr>
        <w:rFonts w:ascii="Tahoma" w:hAnsi="Tahoma" w:cs="Tahoma"/>
        <w:sz w:val="20"/>
        <w:szCs w:val="20"/>
      </w:rPr>
    </w:pPr>
    <w:r>
      <w:rPr>
        <w:rFonts w:ascii="Tahoma" w:hAnsi="Tahoma" w:cs="Tahoma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3A759CD" wp14:editId="5DCC1B85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2044135614" name="MSIPCM3e3c4aafb4dfd14000199bdf" descr="{&quot;HashCode&quot;:-1685027980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9CBFD4" w14:textId="77777777" w:rsidR="00CD5531" w:rsidRPr="00A95C48" w:rsidRDefault="00A95C48" w:rsidP="00A95C48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A95C48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 xml:space="preserve">Klasifikace informací: Neveřejné 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A759CD" id="_x0000_t202" coordsize="21600,21600" o:spt="202" path="m,l,21600r21600,l21600,xe">
              <v:stroke joinstyle="miter"/>
              <v:path gradientshapeok="t" o:connecttype="rect"/>
            </v:shapetype>
            <v:shape id="MSIPCM3e3c4aafb4dfd14000199bdf" o:spid="_x0000_s1026" type="#_x0000_t202" alt="{&quot;HashCode&quot;:-1685027980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4D9CBFD4" w14:textId="77777777" w:rsidR="00CD5531" w:rsidRPr="00A95C48" w:rsidRDefault="00A95C48" w:rsidP="00A95C48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A95C48">
                      <w:rPr>
                        <w:rFonts w:ascii="Calibri" w:hAnsi="Calibri" w:cs="Calibri"/>
                        <w:color w:val="000000"/>
                        <w:sz w:val="18"/>
                      </w:rPr>
                      <w:t xml:space="preserve">Klasifikace informací: Neveřejné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F1628" w:rsidRPr="00AB2AB6">
      <w:rPr>
        <w:rStyle w:val="slostrnky"/>
        <w:rFonts w:ascii="Tahoma" w:hAnsi="Tahoma" w:cs="Tahoma"/>
        <w:sz w:val="20"/>
        <w:szCs w:val="20"/>
      </w:rPr>
      <w:fldChar w:fldCharType="begin"/>
    </w:r>
    <w:r w:rsidR="008F1628" w:rsidRPr="00AB2AB6">
      <w:rPr>
        <w:rStyle w:val="slostrnky"/>
        <w:rFonts w:ascii="Tahoma" w:hAnsi="Tahoma" w:cs="Tahoma"/>
        <w:sz w:val="20"/>
        <w:szCs w:val="20"/>
      </w:rPr>
      <w:instrText xml:space="preserve"> PAGE </w:instrText>
    </w:r>
    <w:r w:rsidR="008F1628" w:rsidRPr="00AB2AB6">
      <w:rPr>
        <w:rStyle w:val="slostrnky"/>
        <w:rFonts w:ascii="Tahoma" w:hAnsi="Tahoma" w:cs="Tahoma"/>
        <w:sz w:val="20"/>
        <w:szCs w:val="20"/>
      </w:rPr>
      <w:fldChar w:fldCharType="separate"/>
    </w:r>
    <w:r w:rsidR="00291315">
      <w:rPr>
        <w:rStyle w:val="slostrnky"/>
        <w:rFonts w:ascii="Tahoma" w:hAnsi="Tahoma" w:cs="Tahoma"/>
        <w:noProof/>
        <w:sz w:val="20"/>
        <w:szCs w:val="20"/>
      </w:rPr>
      <w:t>2</w:t>
    </w:r>
    <w:r w:rsidR="008F1628" w:rsidRPr="00AB2AB6">
      <w:rPr>
        <w:rStyle w:val="slostrnky"/>
        <w:rFonts w:ascii="Tahoma" w:hAnsi="Tahoma" w:cs="Tahoma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2C1C6" w14:textId="63FF20A3" w:rsidR="00CD5531" w:rsidRDefault="00186C27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62CBEB4" wp14:editId="391133DB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2145891723" name="MSIPCM800246f58bbe7e3100acb0c8" descr="{&quot;HashCode&quot;:-1685027980,&quot;Height&quot;:841.0,&quot;Width&quot;:595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227243" w14:textId="77777777" w:rsidR="00CD5531" w:rsidRPr="00EF43F1" w:rsidRDefault="00A95C48" w:rsidP="00A95C48">
                          <w:pPr>
                            <w:rPr>
                              <w:rFonts w:ascii="Tahoma" w:hAnsi="Tahoma" w:cs="Tahoma"/>
                              <w:color w:val="000000"/>
                              <w:sz w:val="18"/>
                            </w:rPr>
                          </w:pPr>
                          <w:r w:rsidRPr="00EF43F1">
                            <w:rPr>
                              <w:rFonts w:ascii="Tahoma" w:hAnsi="Tahoma" w:cs="Tahoma"/>
                              <w:color w:val="000000"/>
                              <w:sz w:val="18"/>
                            </w:rPr>
                            <w:t xml:space="preserve">Klasifikace informací: Neveřejné 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2CBEB4" id="_x0000_t202" coordsize="21600,21600" o:spt="202" path="m,l,21600r21600,l21600,xe">
              <v:stroke joinstyle="miter"/>
              <v:path gradientshapeok="t" o:connecttype="rect"/>
            </v:shapetype>
            <v:shape id="MSIPCM800246f58bbe7e3100acb0c8" o:spid="_x0000_s1027" type="#_x0000_t202" alt="{&quot;HashCode&quot;:-1685027980,&quot;Height&quot;:841.0,&quot;Width&quot;:595.0,&quot;Placement&quot;:&quot;Footer&quot;,&quot;Index&quot;:&quot;FirstPage&quot;,&quot;Section&quot;:1,&quot;Top&quot;:0.0,&quot;Left&quot;:0.0}" style="position:absolute;margin-left:0;margin-top:805.35pt;width:595.3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    <v:textbox inset="20pt,0,,0">
                <w:txbxContent>
                  <w:p w14:paraId="45227243" w14:textId="77777777" w:rsidR="00CD5531" w:rsidRPr="00EF43F1" w:rsidRDefault="00A95C48" w:rsidP="00A95C48">
                    <w:pPr>
                      <w:rPr>
                        <w:rFonts w:ascii="Tahoma" w:hAnsi="Tahoma" w:cs="Tahoma"/>
                        <w:color w:val="000000"/>
                        <w:sz w:val="18"/>
                      </w:rPr>
                    </w:pPr>
                    <w:r w:rsidRPr="00EF43F1">
                      <w:rPr>
                        <w:rFonts w:ascii="Tahoma" w:hAnsi="Tahoma" w:cs="Tahoma"/>
                        <w:color w:val="000000"/>
                        <w:sz w:val="18"/>
                      </w:rPr>
                      <w:t xml:space="preserve">Klasifikace informací: Neveřejné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F6CAC" w14:textId="77777777" w:rsidR="00247CC2" w:rsidRDefault="00247CC2">
      <w:pPr>
        <w:pStyle w:val="Zkladntext"/>
      </w:pPr>
      <w:r>
        <w:separator/>
      </w:r>
    </w:p>
  </w:footnote>
  <w:footnote w:type="continuationSeparator" w:id="0">
    <w:p w14:paraId="510EF1E4" w14:textId="77777777" w:rsidR="00247CC2" w:rsidRDefault="00247C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71799" w14:textId="7B525776" w:rsidR="00C72E53" w:rsidRDefault="00C72E53">
    <w:pPr>
      <w:pStyle w:val="Zhlav"/>
    </w:pPr>
    <w:r>
      <w:t>Příloha č. 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6B6252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4933CC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748A109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2C164D9"/>
    <w:multiLevelType w:val="hybridMultilevel"/>
    <w:tmpl w:val="5A9EC09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0EC55C69"/>
    <w:multiLevelType w:val="hybridMultilevel"/>
    <w:tmpl w:val="FE548860"/>
    <w:lvl w:ilvl="0" w:tplc="9A8EB8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120F090A"/>
    <w:multiLevelType w:val="hybridMultilevel"/>
    <w:tmpl w:val="C7B64A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54A74"/>
    <w:multiLevelType w:val="hybridMultilevel"/>
    <w:tmpl w:val="068CAC64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B70B55"/>
    <w:multiLevelType w:val="hybridMultilevel"/>
    <w:tmpl w:val="C8B8EEC6"/>
    <w:lvl w:ilvl="0" w:tplc="1E2CF394">
      <w:start w:val="1"/>
      <w:numFmt w:val="lowerLetter"/>
      <w:pStyle w:val="Styl1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7578CE"/>
    <w:multiLevelType w:val="hybridMultilevel"/>
    <w:tmpl w:val="CC6259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5267D"/>
    <w:multiLevelType w:val="hybridMultilevel"/>
    <w:tmpl w:val="AEB62194"/>
    <w:lvl w:ilvl="0" w:tplc="8314FB4C">
      <w:start w:val="4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2DA26D04"/>
    <w:multiLevelType w:val="hybridMultilevel"/>
    <w:tmpl w:val="A0E8948A"/>
    <w:lvl w:ilvl="0" w:tplc="EE9A0D7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B7CDAD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2C7226"/>
    <w:multiLevelType w:val="hybridMultilevel"/>
    <w:tmpl w:val="FDCE6DA6"/>
    <w:lvl w:ilvl="0" w:tplc="C62AE7F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6075E8"/>
    <w:multiLevelType w:val="hybridMultilevel"/>
    <w:tmpl w:val="166466F4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47041D93"/>
    <w:multiLevelType w:val="hybridMultilevel"/>
    <w:tmpl w:val="3D22A9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00007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1">
    <w:nsid w:val="4E735AFF"/>
    <w:multiLevelType w:val="hybridMultilevel"/>
    <w:tmpl w:val="7B3AF69E"/>
    <w:lvl w:ilvl="0" w:tplc="6A3A895A">
      <w:start w:val="7"/>
      <w:numFmt w:val="lowerLetter"/>
      <w:lvlText w:val="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ED806A2"/>
    <w:multiLevelType w:val="hybridMultilevel"/>
    <w:tmpl w:val="505C45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594E47"/>
    <w:multiLevelType w:val="hybridMultilevel"/>
    <w:tmpl w:val="64F47B38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58FB4F40"/>
    <w:multiLevelType w:val="hybridMultilevel"/>
    <w:tmpl w:val="284400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FF1B53"/>
    <w:multiLevelType w:val="hybridMultilevel"/>
    <w:tmpl w:val="7EDC346C"/>
    <w:lvl w:ilvl="0" w:tplc="F5183B3A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D634DF"/>
    <w:multiLevelType w:val="hybridMultilevel"/>
    <w:tmpl w:val="CC6259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867851"/>
    <w:multiLevelType w:val="hybridMultilevel"/>
    <w:tmpl w:val="5AE0C7D0"/>
    <w:name w:val="WW8Num32"/>
    <w:lvl w:ilvl="0" w:tplc="CAFCE5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  <w:sz w:val="24"/>
        <w:szCs w:val="24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556006"/>
    <w:multiLevelType w:val="hybridMultilevel"/>
    <w:tmpl w:val="09BE3814"/>
    <w:lvl w:ilvl="0" w:tplc="9508E09E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A3835D0"/>
    <w:multiLevelType w:val="hybridMultilevel"/>
    <w:tmpl w:val="67BAC33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7A077B"/>
    <w:multiLevelType w:val="hybridMultilevel"/>
    <w:tmpl w:val="B186034A"/>
    <w:lvl w:ilvl="0" w:tplc="C6460958">
      <w:start w:val="1"/>
      <w:numFmt w:val="none"/>
      <w:lvlText w:val="b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ACAE2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0B3E77"/>
    <w:multiLevelType w:val="hybridMultilevel"/>
    <w:tmpl w:val="068CAC6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88F5BF1"/>
    <w:multiLevelType w:val="hybridMultilevel"/>
    <w:tmpl w:val="AD04EBEE"/>
    <w:lvl w:ilvl="0" w:tplc="E0384E7A">
      <w:start w:val="5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E4C29E0E">
      <w:numFmt w:val="bullet"/>
      <w:lvlText w:val=""/>
      <w:lvlJc w:val="left"/>
      <w:pPr>
        <w:ind w:left="1440" w:hanging="360"/>
      </w:pPr>
      <w:rPr>
        <w:rFonts w:ascii="Symbol" w:eastAsia="Times New Roman" w:hAnsi="Symbol" w:cs="Tahoma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065019"/>
    <w:multiLevelType w:val="hybridMultilevel"/>
    <w:tmpl w:val="A322DEFE"/>
    <w:lvl w:ilvl="0" w:tplc="2BEC8A9A">
      <w:start w:val="7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69256588">
    <w:abstractNumId w:val="4"/>
  </w:num>
  <w:num w:numId="2" w16cid:durableId="455178524">
    <w:abstractNumId w:val="4"/>
  </w:num>
  <w:num w:numId="3" w16cid:durableId="18882958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1486920">
    <w:abstractNumId w:val="21"/>
  </w:num>
  <w:num w:numId="5" w16cid:durableId="445932364">
    <w:abstractNumId w:val="24"/>
  </w:num>
  <w:num w:numId="6" w16cid:durableId="579869774">
    <w:abstractNumId w:val="15"/>
  </w:num>
  <w:num w:numId="7" w16cid:durableId="342711827">
    <w:abstractNumId w:val="14"/>
  </w:num>
  <w:num w:numId="8" w16cid:durableId="1046679718">
    <w:abstractNumId w:val="10"/>
  </w:num>
  <w:num w:numId="9" w16cid:durableId="1972901706">
    <w:abstractNumId w:val="8"/>
  </w:num>
  <w:num w:numId="10" w16cid:durableId="754396338">
    <w:abstractNumId w:val="27"/>
  </w:num>
  <w:num w:numId="11" w16cid:durableId="187303252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31918958">
    <w:abstractNumId w:val="27"/>
  </w:num>
  <w:num w:numId="13" w16cid:durableId="1603689245">
    <w:abstractNumId w:val="5"/>
  </w:num>
  <w:num w:numId="14" w16cid:durableId="1000427840">
    <w:abstractNumId w:val="19"/>
  </w:num>
  <w:num w:numId="15" w16cid:durableId="950863255">
    <w:abstractNumId w:val="26"/>
  </w:num>
  <w:num w:numId="16" w16cid:durableId="281881235">
    <w:abstractNumId w:val="18"/>
  </w:num>
  <w:num w:numId="17" w16cid:durableId="1993093419">
    <w:abstractNumId w:val="22"/>
  </w:num>
  <w:num w:numId="18" w16cid:durableId="244267226">
    <w:abstractNumId w:val="20"/>
  </w:num>
  <w:num w:numId="19" w16cid:durableId="957372458">
    <w:abstractNumId w:val="3"/>
  </w:num>
  <w:num w:numId="20" w16cid:durableId="311099438">
    <w:abstractNumId w:val="12"/>
  </w:num>
  <w:num w:numId="21" w16cid:durableId="1923108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09040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21423872">
    <w:abstractNumId w:val="9"/>
  </w:num>
  <w:num w:numId="24" w16cid:durableId="1258562717">
    <w:abstractNumId w:val="16"/>
  </w:num>
  <w:num w:numId="25" w16cid:durableId="1117220349">
    <w:abstractNumId w:val="11"/>
  </w:num>
  <w:num w:numId="26" w16cid:durableId="1100224142">
    <w:abstractNumId w:val="7"/>
  </w:num>
  <w:num w:numId="27" w16cid:durableId="1811164079">
    <w:abstractNumId w:val="17"/>
  </w:num>
  <w:num w:numId="28" w16cid:durableId="689257837">
    <w:abstractNumId w:val="25"/>
  </w:num>
  <w:num w:numId="29" w16cid:durableId="1635478108">
    <w:abstractNumId w:val="1"/>
  </w:num>
  <w:num w:numId="30" w16cid:durableId="1166825546">
    <w:abstractNumId w:val="0"/>
  </w:num>
  <w:num w:numId="31" w16cid:durableId="424613850">
    <w:abstractNumId w:val="23"/>
  </w:num>
  <w:num w:numId="32" w16cid:durableId="365066679">
    <w:abstractNumId w:val="2"/>
  </w:num>
  <w:num w:numId="33" w16cid:durableId="338116418">
    <w:abstractNumId w:val="6"/>
  </w:num>
  <w:num w:numId="34" w16cid:durableId="868378341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65"/>
    <w:rsid w:val="00005DCD"/>
    <w:rsid w:val="0001284C"/>
    <w:rsid w:val="00021CB3"/>
    <w:rsid w:val="00023937"/>
    <w:rsid w:val="00024450"/>
    <w:rsid w:val="00034D42"/>
    <w:rsid w:val="00037242"/>
    <w:rsid w:val="00043C28"/>
    <w:rsid w:val="000444C8"/>
    <w:rsid w:val="00046261"/>
    <w:rsid w:val="00050040"/>
    <w:rsid w:val="0005137D"/>
    <w:rsid w:val="00053EB1"/>
    <w:rsid w:val="00062E9F"/>
    <w:rsid w:val="0007059F"/>
    <w:rsid w:val="00082624"/>
    <w:rsid w:val="0008302A"/>
    <w:rsid w:val="000843F6"/>
    <w:rsid w:val="00096EDC"/>
    <w:rsid w:val="000B6044"/>
    <w:rsid w:val="000B7EC6"/>
    <w:rsid w:val="000C5866"/>
    <w:rsid w:val="000D1386"/>
    <w:rsid w:val="000D2CB9"/>
    <w:rsid w:val="000E5D37"/>
    <w:rsid w:val="000F18F0"/>
    <w:rsid w:val="000F2B66"/>
    <w:rsid w:val="001277E9"/>
    <w:rsid w:val="00134188"/>
    <w:rsid w:val="0014272C"/>
    <w:rsid w:val="00147BC6"/>
    <w:rsid w:val="00164664"/>
    <w:rsid w:val="00181987"/>
    <w:rsid w:val="00186761"/>
    <w:rsid w:val="00186C27"/>
    <w:rsid w:val="00192793"/>
    <w:rsid w:val="001A1661"/>
    <w:rsid w:val="001A3F04"/>
    <w:rsid w:val="001C0B74"/>
    <w:rsid w:val="001C2DBB"/>
    <w:rsid w:val="001C6746"/>
    <w:rsid w:val="001D0DD5"/>
    <w:rsid w:val="001E15E5"/>
    <w:rsid w:val="001E389E"/>
    <w:rsid w:val="001F0993"/>
    <w:rsid w:val="0022431A"/>
    <w:rsid w:val="002332D3"/>
    <w:rsid w:val="00247CC2"/>
    <w:rsid w:val="00247ECF"/>
    <w:rsid w:val="00265189"/>
    <w:rsid w:val="00291315"/>
    <w:rsid w:val="00293F53"/>
    <w:rsid w:val="00295A2C"/>
    <w:rsid w:val="00297C3D"/>
    <w:rsid w:val="002B28F8"/>
    <w:rsid w:val="002C66F6"/>
    <w:rsid w:val="002C73D6"/>
    <w:rsid w:val="002D329E"/>
    <w:rsid w:val="002D36B4"/>
    <w:rsid w:val="002D5728"/>
    <w:rsid w:val="002D7EEB"/>
    <w:rsid w:val="002F51B1"/>
    <w:rsid w:val="002F5CD5"/>
    <w:rsid w:val="002F6019"/>
    <w:rsid w:val="002F75BF"/>
    <w:rsid w:val="003101A3"/>
    <w:rsid w:val="003106D2"/>
    <w:rsid w:val="00311ED9"/>
    <w:rsid w:val="00320176"/>
    <w:rsid w:val="003270C3"/>
    <w:rsid w:val="00346317"/>
    <w:rsid w:val="00350239"/>
    <w:rsid w:val="003553E3"/>
    <w:rsid w:val="00357C73"/>
    <w:rsid w:val="00357E8E"/>
    <w:rsid w:val="003641BE"/>
    <w:rsid w:val="00375D8A"/>
    <w:rsid w:val="00376A99"/>
    <w:rsid w:val="00381349"/>
    <w:rsid w:val="00382DBB"/>
    <w:rsid w:val="003852B7"/>
    <w:rsid w:val="003902B5"/>
    <w:rsid w:val="003A0D91"/>
    <w:rsid w:val="003A394F"/>
    <w:rsid w:val="003B06CB"/>
    <w:rsid w:val="003B52DE"/>
    <w:rsid w:val="003C1DD2"/>
    <w:rsid w:val="003C6A7C"/>
    <w:rsid w:val="003D55AA"/>
    <w:rsid w:val="003E134E"/>
    <w:rsid w:val="003E4593"/>
    <w:rsid w:val="003F57BF"/>
    <w:rsid w:val="00403C3C"/>
    <w:rsid w:val="0042714A"/>
    <w:rsid w:val="00443478"/>
    <w:rsid w:val="0044552B"/>
    <w:rsid w:val="00457135"/>
    <w:rsid w:val="00460993"/>
    <w:rsid w:val="00463980"/>
    <w:rsid w:val="00470880"/>
    <w:rsid w:val="00473487"/>
    <w:rsid w:val="00474010"/>
    <w:rsid w:val="00474868"/>
    <w:rsid w:val="00474A8B"/>
    <w:rsid w:val="00476E65"/>
    <w:rsid w:val="00483303"/>
    <w:rsid w:val="00483568"/>
    <w:rsid w:val="004856B2"/>
    <w:rsid w:val="004A4F5F"/>
    <w:rsid w:val="004A7A8D"/>
    <w:rsid w:val="004B525A"/>
    <w:rsid w:val="004C1749"/>
    <w:rsid w:val="004C20B7"/>
    <w:rsid w:val="004C4408"/>
    <w:rsid w:val="004C5F97"/>
    <w:rsid w:val="004C655F"/>
    <w:rsid w:val="004D2B39"/>
    <w:rsid w:val="004D7E96"/>
    <w:rsid w:val="004E1937"/>
    <w:rsid w:val="004F08E2"/>
    <w:rsid w:val="004F0D94"/>
    <w:rsid w:val="004F73BF"/>
    <w:rsid w:val="00500277"/>
    <w:rsid w:val="00504785"/>
    <w:rsid w:val="00517126"/>
    <w:rsid w:val="0052246B"/>
    <w:rsid w:val="005303A1"/>
    <w:rsid w:val="005312F0"/>
    <w:rsid w:val="0053722C"/>
    <w:rsid w:val="0054161E"/>
    <w:rsid w:val="00551A57"/>
    <w:rsid w:val="00553292"/>
    <w:rsid w:val="00577582"/>
    <w:rsid w:val="00580A5D"/>
    <w:rsid w:val="00582120"/>
    <w:rsid w:val="00587D40"/>
    <w:rsid w:val="005901B7"/>
    <w:rsid w:val="00593B03"/>
    <w:rsid w:val="005A6E3D"/>
    <w:rsid w:val="005C37C3"/>
    <w:rsid w:val="005C5E28"/>
    <w:rsid w:val="005C6992"/>
    <w:rsid w:val="005D428A"/>
    <w:rsid w:val="005D5B68"/>
    <w:rsid w:val="005D6417"/>
    <w:rsid w:val="005D7059"/>
    <w:rsid w:val="005E0F1F"/>
    <w:rsid w:val="005E0FB1"/>
    <w:rsid w:val="00605438"/>
    <w:rsid w:val="00617E30"/>
    <w:rsid w:val="00625790"/>
    <w:rsid w:val="00626EF1"/>
    <w:rsid w:val="00635A04"/>
    <w:rsid w:val="006400E4"/>
    <w:rsid w:val="006406AC"/>
    <w:rsid w:val="006413CE"/>
    <w:rsid w:val="00641433"/>
    <w:rsid w:val="00642596"/>
    <w:rsid w:val="00643B56"/>
    <w:rsid w:val="00645123"/>
    <w:rsid w:val="00652097"/>
    <w:rsid w:val="00655087"/>
    <w:rsid w:val="00656B11"/>
    <w:rsid w:val="006577D5"/>
    <w:rsid w:val="006641CF"/>
    <w:rsid w:val="006648C8"/>
    <w:rsid w:val="00666F2E"/>
    <w:rsid w:val="00667339"/>
    <w:rsid w:val="006731E7"/>
    <w:rsid w:val="00673F48"/>
    <w:rsid w:val="00695F83"/>
    <w:rsid w:val="006B023D"/>
    <w:rsid w:val="006B1EF3"/>
    <w:rsid w:val="006C52BE"/>
    <w:rsid w:val="006C5EF0"/>
    <w:rsid w:val="006D1C7B"/>
    <w:rsid w:val="006D5821"/>
    <w:rsid w:val="006D77A2"/>
    <w:rsid w:val="006E1578"/>
    <w:rsid w:val="006E4DAE"/>
    <w:rsid w:val="006F1313"/>
    <w:rsid w:val="006F322C"/>
    <w:rsid w:val="006F4201"/>
    <w:rsid w:val="00707BCC"/>
    <w:rsid w:val="00710B54"/>
    <w:rsid w:val="00710E96"/>
    <w:rsid w:val="00714DDC"/>
    <w:rsid w:val="00716C33"/>
    <w:rsid w:val="00721CC2"/>
    <w:rsid w:val="007227CA"/>
    <w:rsid w:val="00730326"/>
    <w:rsid w:val="0073223E"/>
    <w:rsid w:val="0073549D"/>
    <w:rsid w:val="007415D0"/>
    <w:rsid w:val="0074452E"/>
    <w:rsid w:val="0074515F"/>
    <w:rsid w:val="0074590D"/>
    <w:rsid w:val="00751B1F"/>
    <w:rsid w:val="007527AC"/>
    <w:rsid w:val="007579D2"/>
    <w:rsid w:val="007635CA"/>
    <w:rsid w:val="00764E1F"/>
    <w:rsid w:val="007837CA"/>
    <w:rsid w:val="00787593"/>
    <w:rsid w:val="00794358"/>
    <w:rsid w:val="007A0EE0"/>
    <w:rsid w:val="007B247C"/>
    <w:rsid w:val="007B2804"/>
    <w:rsid w:val="007B322C"/>
    <w:rsid w:val="007B4887"/>
    <w:rsid w:val="007B6F0B"/>
    <w:rsid w:val="007D6BDD"/>
    <w:rsid w:val="007E3335"/>
    <w:rsid w:val="007F1DEC"/>
    <w:rsid w:val="007F428E"/>
    <w:rsid w:val="007F5815"/>
    <w:rsid w:val="00803186"/>
    <w:rsid w:val="00815987"/>
    <w:rsid w:val="00820277"/>
    <w:rsid w:val="00842E04"/>
    <w:rsid w:val="008443E5"/>
    <w:rsid w:val="00847F3A"/>
    <w:rsid w:val="00863775"/>
    <w:rsid w:val="008655E8"/>
    <w:rsid w:val="00883D8A"/>
    <w:rsid w:val="00883F32"/>
    <w:rsid w:val="00887966"/>
    <w:rsid w:val="00887E01"/>
    <w:rsid w:val="00890912"/>
    <w:rsid w:val="00890C16"/>
    <w:rsid w:val="008A5C2B"/>
    <w:rsid w:val="008B56C4"/>
    <w:rsid w:val="008C7DC2"/>
    <w:rsid w:val="008D004E"/>
    <w:rsid w:val="008D4885"/>
    <w:rsid w:val="008D509C"/>
    <w:rsid w:val="008D60EC"/>
    <w:rsid w:val="008D617A"/>
    <w:rsid w:val="008E4973"/>
    <w:rsid w:val="008F1049"/>
    <w:rsid w:val="008F1628"/>
    <w:rsid w:val="009000BF"/>
    <w:rsid w:val="00903ED7"/>
    <w:rsid w:val="00910D97"/>
    <w:rsid w:val="009132EE"/>
    <w:rsid w:val="00920BBC"/>
    <w:rsid w:val="00926C9B"/>
    <w:rsid w:val="009305F0"/>
    <w:rsid w:val="00934E5E"/>
    <w:rsid w:val="00947229"/>
    <w:rsid w:val="009636C9"/>
    <w:rsid w:val="00964A2D"/>
    <w:rsid w:val="00965CDC"/>
    <w:rsid w:val="009675AA"/>
    <w:rsid w:val="00970843"/>
    <w:rsid w:val="009734D5"/>
    <w:rsid w:val="00973F39"/>
    <w:rsid w:val="00974CD1"/>
    <w:rsid w:val="0097715F"/>
    <w:rsid w:val="00981ED0"/>
    <w:rsid w:val="00983DC9"/>
    <w:rsid w:val="00986A8F"/>
    <w:rsid w:val="009871EC"/>
    <w:rsid w:val="0098762E"/>
    <w:rsid w:val="00993A5A"/>
    <w:rsid w:val="009B0FC5"/>
    <w:rsid w:val="009C4A9B"/>
    <w:rsid w:val="009D0390"/>
    <w:rsid w:val="009D6678"/>
    <w:rsid w:val="009D759D"/>
    <w:rsid w:val="009E44DF"/>
    <w:rsid w:val="00A00C38"/>
    <w:rsid w:val="00A02F8B"/>
    <w:rsid w:val="00A1262C"/>
    <w:rsid w:val="00A12FC4"/>
    <w:rsid w:val="00A15B4E"/>
    <w:rsid w:val="00A15BA7"/>
    <w:rsid w:val="00A16045"/>
    <w:rsid w:val="00A2583B"/>
    <w:rsid w:val="00A265FF"/>
    <w:rsid w:val="00A26DCC"/>
    <w:rsid w:val="00A51989"/>
    <w:rsid w:val="00A5240E"/>
    <w:rsid w:val="00A52446"/>
    <w:rsid w:val="00A60283"/>
    <w:rsid w:val="00A613B1"/>
    <w:rsid w:val="00A61CBE"/>
    <w:rsid w:val="00A668E8"/>
    <w:rsid w:val="00A759F7"/>
    <w:rsid w:val="00A809A5"/>
    <w:rsid w:val="00A92CC3"/>
    <w:rsid w:val="00A95C48"/>
    <w:rsid w:val="00AB1E3B"/>
    <w:rsid w:val="00AB2AB6"/>
    <w:rsid w:val="00AC039D"/>
    <w:rsid w:val="00AC074D"/>
    <w:rsid w:val="00AC18D2"/>
    <w:rsid w:val="00AC3A6D"/>
    <w:rsid w:val="00AD1B8D"/>
    <w:rsid w:val="00AD1C1D"/>
    <w:rsid w:val="00AE20DF"/>
    <w:rsid w:val="00B03F57"/>
    <w:rsid w:val="00B06276"/>
    <w:rsid w:val="00B2591F"/>
    <w:rsid w:val="00B318B3"/>
    <w:rsid w:val="00B36DCB"/>
    <w:rsid w:val="00B400D3"/>
    <w:rsid w:val="00B43030"/>
    <w:rsid w:val="00B4657E"/>
    <w:rsid w:val="00B52092"/>
    <w:rsid w:val="00B52568"/>
    <w:rsid w:val="00B525A5"/>
    <w:rsid w:val="00B540FE"/>
    <w:rsid w:val="00B54644"/>
    <w:rsid w:val="00B57C63"/>
    <w:rsid w:val="00B77E01"/>
    <w:rsid w:val="00B84BCD"/>
    <w:rsid w:val="00B907BC"/>
    <w:rsid w:val="00BA4CA1"/>
    <w:rsid w:val="00BB7DEA"/>
    <w:rsid w:val="00BC1E81"/>
    <w:rsid w:val="00BD0E85"/>
    <w:rsid w:val="00BD396F"/>
    <w:rsid w:val="00BD63AC"/>
    <w:rsid w:val="00BE050D"/>
    <w:rsid w:val="00BE6554"/>
    <w:rsid w:val="00BF2F74"/>
    <w:rsid w:val="00BF6492"/>
    <w:rsid w:val="00C126CA"/>
    <w:rsid w:val="00C2531B"/>
    <w:rsid w:val="00C3070E"/>
    <w:rsid w:val="00C30AE9"/>
    <w:rsid w:val="00C36E90"/>
    <w:rsid w:val="00C42C57"/>
    <w:rsid w:val="00C42FCB"/>
    <w:rsid w:val="00C451CF"/>
    <w:rsid w:val="00C45D05"/>
    <w:rsid w:val="00C47EC0"/>
    <w:rsid w:val="00C5374F"/>
    <w:rsid w:val="00C55C8F"/>
    <w:rsid w:val="00C56B32"/>
    <w:rsid w:val="00C62014"/>
    <w:rsid w:val="00C72609"/>
    <w:rsid w:val="00C72E53"/>
    <w:rsid w:val="00C75187"/>
    <w:rsid w:val="00C755BF"/>
    <w:rsid w:val="00C87131"/>
    <w:rsid w:val="00CB030F"/>
    <w:rsid w:val="00CB1B2D"/>
    <w:rsid w:val="00CB2166"/>
    <w:rsid w:val="00CB2AD2"/>
    <w:rsid w:val="00CC7DD4"/>
    <w:rsid w:val="00CD17BC"/>
    <w:rsid w:val="00CD5531"/>
    <w:rsid w:val="00CD5B8A"/>
    <w:rsid w:val="00CE7C68"/>
    <w:rsid w:val="00D03F90"/>
    <w:rsid w:val="00D1235C"/>
    <w:rsid w:val="00D21D45"/>
    <w:rsid w:val="00D3029D"/>
    <w:rsid w:val="00D31EBB"/>
    <w:rsid w:val="00D32C27"/>
    <w:rsid w:val="00D35451"/>
    <w:rsid w:val="00D371CF"/>
    <w:rsid w:val="00D43242"/>
    <w:rsid w:val="00D4646F"/>
    <w:rsid w:val="00D512E0"/>
    <w:rsid w:val="00D55CF3"/>
    <w:rsid w:val="00D60C59"/>
    <w:rsid w:val="00D61EB4"/>
    <w:rsid w:val="00D635F9"/>
    <w:rsid w:val="00D64F36"/>
    <w:rsid w:val="00D74A78"/>
    <w:rsid w:val="00D83E19"/>
    <w:rsid w:val="00D867FC"/>
    <w:rsid w:val="00D91FA5"/>
    <w:rsid w:val="00D92008"/>
    <w:rsid w:val="00D9680B"/>
    <w:rsid w:val="00D97553"/>
    <w:rsid w:val="00DA00CA"/>
    <w:rsid w:val="00DA3B53"/>
    <w:rsid w:val="00DB405E"/>
    <w:rsid w:val="00DB61D3"/>
    <w:rsid w:val="00DC426E"/>
    <w:rsid w:val="00DC58DD"/>
    <w:rsid w:val="00DD41EA"/>
    <w:rsid w:val="00DD4302"/>
    <w:rsid w:val="00DD64D3"/>
    <w:rsid w:val="00DF6C97"/>
    <w:rsid w:val="00E01DFB"/>
    <w:rsid w:val="00E0610E"/>
    <w:rsid w:val="00E07301"/>
    <w:rsid w:val="00E105B5"/>
    <w:rsid w:val="00E10E5C"/>
    <w:rsid w:val="00E13CC3"/>
    <w:rsid w:val="00E20DD1"/>
    <w:rsid w:val="00E26CDA"/>
    <w:rsid w:val="00E315AD"/>
    <w:rsid w:val="00E32EC3"/>
    <w:rsid w:val="00E35F51"/>
    <w:rsid w:val="00E43E36"/>
    <w:rsid w:val="00E5200E"/>
    <w:rsid w:val="00E53409"/>
    <w:rsid w:val="00E5429E"/>
    <w:rsid w:val="00E57343"/>
    <w:rsid w:val="00E70F59"/>
    <w:rsid w:val="00E714A1"/>
    <w:rsid w:val="00E77932"/>
    <w:rsid w:val="00E8538B"/>
    <w:rsid w:val="00E86AFB"/>
    <w:rsid w:val="00E87E05"/>
    <w:rsid w:val="00E92ABF"/>
    <w:rsid w:val="00E94FE4"/>
    <w:rsid w:val="00E9508F"/>
    <w:rsid w:val="00E97761"/>
    <w:rsid w:val="00EA1390"/>
    <w:rsid w:val="00EA3D01"/>
    <w:rsid w:val="00EA6FCB"/>
    <w:rsid w:val="00EB2F87"/>
    <w:rsid w:val="00EB3F98"/>
    <w:rsid w:val="00EC47C8"/>
    <w:rsid w:val="00ED436B"/>
    <w:rsid w:val="00ED6DFA"/>
    <w:rsid w:val="00EE2587"/>
    <w:rsid w:val="00EE5337"/>
    <w:rsid w:val="00EE6390"/>
    <w:rsid w:val="00EE6D6F"/>
    <w:rsid w:val="00EE7C42"/>
    <w:rsid w:val="00EF27BF"/>
    <w:rsid w:val="00EF43F1"/>
    <w:rsid w:val="00EF7297"/>
    <w:rsid w:val="00F0633F"/>
    <w:rsid w:val="00F11ED9"/>
    <w:rsid w:val="00F23F1E"/>
    <w:rsid w:val="00F264D4"/>
    <w:rsid w:val="00F46AC6"/>
    <w:rsid w:val="00F50576"/>
    <w:rsid w:val="00F51201"/>
    <w:rsid w:val="00F628B2"/>
    <w:rsid w:val="00F770AE"/>
    <w:rsid w:val="00F92ACF"/>
    <w:rsid w:val="00FA2A49"/>
    <w:rsid w:val="00FA38D3"/>
    <w:rsid w:val="00FB02A0"/>
    <w:rsid w:val="00FC0D19"/>
    <w:rsid w:val="00FC0F98"/>
    <w:rsid w:val="00FE1FDB"/>
    <w:rsid w:val="00FE57F6"/>
    <w:rsid w:val="00FF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hapeDefaults>
    <o:shapedefaults v:ext="edit" spidmax="2050"/>
    <o:shapelayout v:ext="edit">
      <o:idmap v:ext="edit" data="2"/>
    </o:shapelayout>
  </w:shapeDefaults>
  <w:decimalSymbol w:val=","/>
  <w:listSeparator w:val=";"/>
  <w14:docId w14:val="49953750"/>
  <w15:chartTrackingRefBased/>
  <w15:docId w15:val="{53D839D7-6C19-4207-B093-D51616918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cap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caps/>
      <w:sz w:val="4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normln1">
    <w:name w:val="normální 1"/>
    <w:basedOn w:val="Normln"/>
    <w:pPr>
      <w:numPr>
        <w:numId w:val="1"/>
      </w:numPr>
    </w:pPr>
  </w:style>
  <w:style w:type="paragraph" w:customStyle="1" w:styleId="normln2">
    <w:name w:val="normální 2"/>
    <w:basedOn w:val="Normln"/>
    <w:pPr>
      <w:numPr>
        <w:ilvl w:val="1"/>
        <w:numId w:val="1"/>
      </w:numPr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customStyle="1" w:styleId="1rove">
    <w:name w:val="1. úroveň"/>
    <w:basedOn w:val="Normln"/>
    <w:pPr>
      <w:tabs>
        <w:tab w:val="num" w:pos="454"/>
      </w:tabs>
      <w:overflowPunct w:val="0"/>
      <w:autoSpaceDE w:val="0"/>
      <w:autoSpaceDN w:val="0"/>
      <w:adjustRightInd w:val="0"/>
      <w:spacing w:after="240"/>
      <w:ind w:left="454" w:hanging="454"/>
      <w:jc w:val="both"/>
      <w:textAlignment w:val="baseline"/>
    </w:pPr>
    <w:rPr>
      <w:sz w:val="28"/>
      <w:szCs w:val="20"/>
    </w:rPr>
  </w:style>
  <w:style w:type="paragraph" w:customStyle="1" w:styleId="2rove">
    <w:name w:val="2. úroveň"/>
    <w:basedOn w:val="1rove"/>
    <w:pPr>
      <w:numPr>
        <w:ilvl w:val="1"/>
      </w:numPr>
      <w:tabs>
        <w:tab w:val="num" w:pos="454"/>
      </w:tabs>
      <w:spacing w:before="120"/>
      <w:ind w:left="454" w:hanging="454"/>
    </w:pPr>
  </w:style>
  <w:style w:type="paragraph" w:customStyle="1" w:styleId="3rove">
    <w:name w:val="3. úroveň"/>
    <w:basedOn w:val="2rove"/>
    <w:pPr>
      <w:numPr>
        <w:ilvl w:val="2"/>
      </w:numPr>
      <w:tabs>
        <w:tab w:val="num" w:pos="454"/>
      </w:tabs>
      <w:spacing w:before="0"/>
      <w:ind w:left="454" w:hanging="454"/>
    </w:pPr>
  </w:style>
  <w:style w:type="paragraph" w:customStyle="1" w:styleId="4rove">
    <w:name w:val="4. úroveň"/>
    <w:basedOn w:val="3rove"/>
    <w:pPr>
      <w:numPr>
        <w:ilvl w:val="3"/>
      </w:numPr>
      <w:tabs>
        <w:tab w:val="num" w:pos="454"/>
      </w:tabs>
      <w:ind w:left="454" w:hanging="454"/>
    </w:pPr>
  </w:style>
  <w:style w:type="paragraph" w:styleId="Zkladntext3">
    <w:name w:val="Body Text 3"/>
    <w:basedOn w:val="Normln"/>
    <w:link w:val="Zkladntext3Char"/>
    <w:rPr>
      <w:rFonts w:ascii="Tahoma" w:hAnsi="Tahoma"/>
      <w:sz w:val="28"/>
      <w:szCs w:val="20"/>
    </w:rPr>
  </w:style>
  <w:style w:type="paragraph" w:customStyle="1" w:styleId="KUMS-nadpisyrozhodnut">
    <w:name w:val="KUMS-nadpisy rozhodnutí"/>
    <w:basedOn w:val="Normln"/>
    <w:next w:val="Normln"/>
    <w:rsid w:val="007B4887"/>
    <w:pPr>
      <w:spacing w:line="280" w:lineRule="exact"/>
      <w:jc w:val="both"/>
    </w:pPr>
    <w:rPr>
      <w:rFonts w:ascii="Tahoma" w:hAnsi="Tahoma" w:cs="Tahoma"/>
      <w:noProof/>
      <w:sz w:val="26"/>
      <w:szCs w:val="26"/>
    </w:rPr>
  </w:style>
  <w:style w:type="paragraph" w:styleId="Nzev">
    <w:name w:val="Title"/>
    <w:basedOn w:val="Normln"/>
    <w:link w:val="NzevChar"/>
    <w:qFormat/>
    <w:rsid w:val="00B43030"/>
    <w:pPr>
      <w:jc w:val="center"/>
    </w:pPr>
    <w:rPr>
      <w:rFonts w:cs="Courier New"/>
      <w:b/>
      <w:bCs/>
      <w:sz w:val="32"/>
      <w:szCs w:val="32"/>
    </w:rPr>
  </w:style>
  <w:style w:type="character" w:customStyle="1" w:styleId="NzevChar">
    <w:name w:val="Název Char"/>
    <w:link w:val="Nzev"/>
    <w:rsid w:val="00B43030"/>
    <w:rPr>
      <w:rFonts w:cs="Courier New"/>
      <w:b/>
      <w:bCs/>
      <w:sz w:val="32"/>
      <w:szCs w:val="32"/>
    </w:rPr>
  </w:style>
  <w:style w:type="paragraph" w:customStyle="1" w:styleId="Styl1">
    <w:name w:val="Styl1"/>
    <w:basedOn w:val="Zkladntext"/>
    <w:rsid w:val="00B43030"/>
    <w:pPr>
      <w:numPr>
        <w:numId w:val="3"/>
      </w:numPr>
      <w:overflowPunct/>
      <w:autoSpaceDE/>
      <w:autoSpaceDN/>
      <w:adjustRightInd/>
      <w:spacing w:after="120"/>
      <w:textAlignment w:val="auto"/>
    </w:pPr>
    <w:rPr>
      <w:szCs w:val="24"/>
    </w:rPr>
  </w:style>
  <w:style w:type="paragraph" w:customStyle="1" w:styleId="CharChar">
    <w:name w:val="Char Char"/>
    <w:basedOn w:val="Normln"/>
    <w:rsid w:val="0044552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ZkladntextChar">
    <w:name w:val="Základní text Char"/>
    <w:link w:val="Zkladntext"/>
    <w:rsid w:val="00580A5D"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C699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C6992"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rsid w:val="00320176"/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18198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8198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81987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1987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81987"/>
    <w:rPr>
      <w:b/>
      <w:bCs/>
    </w:rPr>
  </w:style>
  <w:style w:type="paragraph" w:styleId="Revize">
    <w:name w:val="Revision"/>
    <w:hidden/>
    <w:uiPriority w:val="99"/>
    <w:semiHidden/>
    <w:rsid w:val="00D635F9"/>
    <w:rPr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rsid w:val="00B907BC"/>
    <w:rPr>
      <w:rFonts w:ascii="Tahoma" w:hAnsi="Tahoma"/>
      <w:sz w:val="28"/>
    </w:rPr>
  </w:style>
  <w:style w:type="character" w:customStyle="1" w:styleId="Nadpis1Char">
    <w:name w:val="Nadpis 1 Char"/>
    <w:basedOn w:val="Standardnpsmoodstavce"/>
    <w:link w:val="Nadpis1"/>
    <w:rsid w:val="006413CE"/>
    <w:rPr>
      <w:b/>
      <w:bCs/>
      <w:cap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urkynova\Data%20aplikac&#237;\Microsoft\&#352;ablony\NORMALs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884cfb-4f2a-45da-9f70-0953090e4289">
      <Terms xmlns="http://schemas.microsoft.com/office/infopath/2007/PartnerControls"/>
    </lcf76f155ced4ddcb4097134ff3c332f>
    <TaxCatchAll xmlns="8e6f025c-7295-448f-97b5-2da47159e6b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F972F0AC7B0458AB9639462FF1CA0" ma:contentTypeVersion="18" ma:contentTypeDescription="Create a new document." ma:contentTypeScope="" ma:versionID="b260cb64639ceb78478034316b582699">
  <xsd:schema xmlns:xsd="http://www.w3.org/2001/XMLSchema" xmlns:xs="http://www.w3.org/2001/XMLSchema" xmlns:p="http://schemas.microsoft.com/office/2006/metadata/properties" xmlns:ns2="1c884cfb-4f2a-45da-9f70-0953090e4289" xmlns:ns3="8e6f025c-7295-448f-97b5-2da47159e6bb" targetNamespace="http://schemas.microsoft.com/office/2006/metadata/properties" ma:root="true" ma:fieldsID="af398bf5ba7692f29965fc543bfe12ec" ns2:_="" ns3:_="">
    <xsd:import namespace="1c884cfb-4f2a-45da-9f70-0953090e4289"/>
    <xsd:import namespace="8e6f025c-7295-448f-97b5-2da47159e6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884cfb-4f2a-45da-9f70-0953090e42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b36011f-fa83-4881-9f6b-75cac07ef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6f025c-7295-448f-97b5-2da47159e6b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5f2ddbb-c388-4170-9128-f14bda099344}" ma:internalName="TaxCatchAll" ma:showField="CatchAllData" ma:web="8e6f025c-7295-448f-97b5-2da47159e6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E67BB9-0079-4B3F-B1A4-A7377CA0E2F5}">
  <ds:schemaRefs>
    <ds:schemaRef ds:uri="http://schemas.microsoft.com/office/2006/metadata/properties"/>
    <ds:schemaRef ds:uri="http://schemas.microsoft.com/office/infopath/2007/PartnerControls"/>
    <ds:schemaRef ds:uri="1c884cfb-4f2a-45da-9f70-0953090e4289"/>
    <ds:schemaRef ds:uri="8e6f025c-7295-448f-97b5-2da47159e6bb"/>
  </ds:schemaRefs>
</ds:datastoreItem>
</file>

<file path=customXml/itemProps2.xml><?xml version="1.0" encoding="utf-8"?>
<ds:datastoreItem xmlns:ds="http://schemas.openxmlformats.org/officeDocument/2006/customXml" ds:itemID="{9F9ED928-84D8-4F71-8E1F-4F44FCDB2D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884cfb-4f2a-45da-9f70-0953090e4289"/>
    <ds:schemaRef ds:uri="8e6f025c-7295-448f-97b5-2da47159e6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5BC70D-E372-4825-B803-D086C64A46B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03B504-424A-4A75-B449-3C47D5D059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NORMALs</Template>
  <TotalTime>1</TotalTime>
  <Pages>2</Pages>
  <Words>578</Words>
  <Characters>3415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KRAJ</vt:lpstr>
    </vt:vector>
  </TitlesOfParts>
  <Company>kuo</Company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KRAJ</dc:title>
  <dc:subject/>
  <dc:creator>purkynova</dc:creator>
  <cp:keywords/>
  <cp:lastModifiedBy>Hinner Vilém</cp:lastModifiedBy>
  <cp:revision>2</cp:revision>
  <cp:lastPrinted>2026-08-04T09:46:00Z</cp:lastPrinted>
  <dcterms:created xsi:type="dcterms:W3CDTF">2026-08-25T10:42:00Z</dcterms:created>
  <dcterms:modified xsi:type="dcterms:W3CDTF">2026-08-25T10:42:00Z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ff9749-f68b-40ec-aa05-229831920469_Enabled">
    <vt:lpwstr>true</vt:lpwstr>
  </property>
  <property fmtid="{D5CDD505-2E9C-101B-9397-08002B2CF9AE}" pid="3" name="MSIP_Label_63ff9749-f68b-40ec-aa05-229831920469_SetDate">
    <vt:lpwstr>2022-04-25T08:43:03Z</vt:lpwstr>
  </property>
  <property fmtid="{D5CDD505-2E9C-101B-9397-08002B2CF9AE}" pid="4" name="MSIP_Label_63ff9749-f68b-40ec-aa05-229831920469_Method">
    <vt:lpwstr>Standard</vt:lpwstr>
  </property>
  <property fmtid="{D5CDD505-2E9C-101B-9397-08002B2CF9AE}" pid="5" name="MSIP_Label_63ff9749-f68b-40ec-aa05-229831920469_Name">
    <vt:lpwstr>Neveřejná informace</vt:lpwstr>
  </property>
  <property fmtid="{D5CDD505-2E9C-101B-9397-08002B2CF9AE}" pid="6" name="MSIP_Label_63ff9749-f68b-40ec-aa05-229831920469_SiteId">
    <vt:lpwstr>39f24d0b-aa30-4551-8e81-43c77cf1000e</vt:lpwstr>
  </property>
  <property fmtid="{D5CDD505-2E9C-101B-9397-08002B2CF9AE}" pid="7" name="MSIP_Label_63ff9749-f68b-40ec-aa05-229831920469_ActionId">
    <vt:lpwstr>364a9b91-1903-49e9-be3c-39f50adb446b</vt:lpwstr>
  </property>
  <property fmtid="{D5CDD505-2E9C-101B-9397-08002B2CF9AE}" pid="8" name="MSIP_Label_63ff9749-f68b-40ec-aa05-229831920469_ContentBits">
    <vt:lpwstr>2</vt:lpwstr>
  </property>
  <property fmtid="{D5CDD505-2E9C-101B-9397-08002B2CF9AE}" pid="9" name="Podruhe">
    <vt:bool>false</vt:bool>
  </property>
  <property fmtid="{D5CDD505-2E9C-101B-9397-08002B2CF9AE}" pid="10" name="ContentTypeId">
    <vt:lpwstr>0x010100D6DF972F0AC7B0458AB9639462FF1CA0</vt:lpwstr>
  </property>
  <property fmtid="{D5CDD505-2E9C-101B-9397-08002B2CF9AE}" pid="11" name="MediaServiceImageTags">
    <vt:lpwstr/>
  </property>
</Properties>
</file>