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A77C6" w14:textId="341F3739" w:rsidR="00802775" w:rsidRDefault="00802775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BB73A6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EF51BA">
        <w:rPr>
          <w:rFonts w:ascii="Tahoma" w:hAnsi="Tahoma" w:cs="Tahoma"/>
          <w:b w:val="0"/>
          <w:bCs w:val="0"/>
          <w:caps/>
          <w:sz w:val="24"/>
          <w:szCs w:val="24"/>
        </w:rPr>
        <w:t>3</w:t>
      </w:r>
      <w:r>
        <w:rPr>
          <w:rFonts w:ascii="Tahoma" w:hAnsi="Tahoma" w:cs="Tahoma"/>
          <w:b w:val="0"/>
          <w:bCs w:val="0"/>
          <w:sz w:val="24"/>
          <w:szCs w:val="24"/>
        </w:rPr>
        <w:t>/ZL/234/2001</w:t>
      </w:r>
    </w:p>
    <w:p w14:paraId="3541D96C" w14:textId="77777777" w:rsidR="00802775" w:rsidRDefault="00802775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3A3ECCB1" w14:textId="77777777" w:rsidR="00802775" w:rsidRDefault="00802775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163F6E95" w14:textId="77777777" w:rsidR="00802775" w:rsidRDefault="00802775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1A81FA29" w14:textId="77777777" w:rsidR="00802775" w:rsidRDefault="00802775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0766BAEF" w14:textId="77777777" w:rsidR="00802775" w:rsidRDefault="00802775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0B1E139B" w14:textId="77777777" w:rsidR="00802775" w:rsidRDefault="0080277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BE2DE4E" w14:textId="77777777" w:rsidR="00802775" w:rsidRDefault="0080277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9770444" w14:textId="2029EC0B" w:rsidR="00802775" w:rsidRDefault="00802775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BB73A6">
        <w:rPr>
          <w:rFonts w:ascii="Tahoma" w:hAnsi="Tahoma" w:cs="Tahoma"/>
          <w:sz w:val="28"/>
        </w:rPr>
        <w:t>1</w:t>
      </w:r>
      <w:r w:rsidR="00EF51BA">
        <w:rPr>
          <w:rFonts w:ascii="Tahoma" w:hAnsi="Tahoma" w:cs="Tahoma"/>
          <w:sz w:val="28"/>
        </w:rPr>
        <w:t>3</w:t>
      </w:r>
    </w:p>
    <w:p w14:paraId="15EB8BCF" w14:textId="77777777" w:rsidR="00802775" w:rsidRDefault="00802775">
      <w:pPr>
        <w:pStyle w:val="Podnadpis"/>
        <w:rPr>
          <w:rFonts w:ascii="Tahoma" w:hAnsi="Tahoma" w:cs="Tahoma"/>
          <w:sz w:val="24"/>
          <w:szCs w:val="24"/>
        </w:rPr>
      </w:pPr>
    </w:p>
    <w:p w14:paraId="085F3548" w14:textId="77777777" w:rsidR="00802775" w:rsidRDefault="00802775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ZL/234/2001</w:t>
      </w:r>
    </w:p>
    <w:p w14:paraId="478BBDA8" w14:textId="77777777" w:rsidR="00802775" w:rsidRDefault="00802775">
      <w:pPr>
        <w:pStyle w:val="Podnadpis"/>
        <w:rPr>
          <w:rFonts w:ascii="Tahoma" w:hAnsi="Tahoma" w:cs="Tahoma"/>
          <w:sz w:val="24"/>
          <w:szCs w:val="24"/>
        </w:rPr>
      </w:pPr>
    </w:p>
    <w:p w14:paraId="56F7C034" w14:textId="77777777" w:rsidR="00802775" w:rsidRDefault="0080277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7995737D" w14:textId="77777777" w:rsidR="00802775" w:rsidRDefault="0080277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57C7220" w14:textId="77777777" w:rsidR="00802775" w:rsidRDefault="0080277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2332F3C" w14:textId="77777777" w:rsidR="00802775" w:rsidRDefault="00802775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Střední škola průmyslová, Krnov, příspěvková organizace</w:t>
      </w:r>
    </w:p>
    <w:p w14:paraId="40A7E325" w14:textId="77777777" w:rsidR="00CF6018" w:rsidRDefault="00CF6018" w:rsidP="00D26321">
      <w:pPr>
        <w:pStyle w:val="Podnadpis"/>
        <w:jc w:val="left"/>
        <w:rPr>
          <w:rFonts w:ascii="Tahoma" w:hAnsi="Tahoma" w:cs="Tahoma"/>
          <w:b w:val="0"/>
          <w:bCs w:val="0"/>
          <w:sz w:val="20"/>
          <w:szCs w:val="24"/>
        </w:rPr>
      </w:pPr>
    </w:p>
    <w:p w14:paraId="03C1CDD3" w14:textId="77777777" w:rsidR="00D26321" w:rsidRDefault="00D26321" w:rsidP="00D26321">
      <w:pPr>
        <w:pStyle w:val="Podnadpis"/>
        <w:jc w:val="left"/>
        <w:rPr>
          <w:rFonts w:ascii="Tahoma" w:hAnsi="Tahoma" w:cs="Tahoma"/>
          <w:b w:val="0"/>
          <w:bCs w:val="0"/>
          <w:sz w:val="20"/>
          <w:szCs w:val="24"/>
        </w:rPr>
      </w:pPr>
    </w:p>
    <w:p w14:paraId="3D01C0CA" w14:textId="77777777" w:rsidR="00802775" w:rsidRDefault="00802775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074DD483" w14:textId="77777777" w:rsidR="00EC5C69" w:rsidRDefault="00EC5C69">
      <w:pPr>
        <w:pStyle w:val="Podnadpis"/>
        <w:rPr>
          <w:rFonts w:ascii="Tahoma" w:hAnsi="Tahoma" w:cs="Tahoma"/>
          <w:sz w:val="20"/>
          <w:szCs w:val="24"/>
        </w:rPr>
      </w:pPr>
    </w:p>
    <w:p w14:paraId="4FDE51DF" w14:textId="7B27AF1E" w:rsidR="00EC5C69" w:rsidRPr="00CB1C73" w:rsidRDefault="00EC5C69" w:rsidP="00EF51BA">
      <w:pPr>
        <w:pStyle w:val="a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usnesení zastupitelstva kraje č.</w:t>
      </w:r>
      <w:r w:rsidR="0038409A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EF51BA">
        <w:rPr>
          <w:rFonts w:ascii="Tahoma" w:hAnsi="Tahoma" w:cs="Tahoma"/>
          <w:b w:val="0"/>
          <w:bCs w:val="0"/>
          <w:sz w:val="20"/>
          <w:szCs w:val="24"/>
        </w:rPr>
        <w:t>…/…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ze dne </w:t>
      </w:r>
      <w:r w:rsidR="0038409A">
        <w:rPr>
          <w:rFonts w:ascii="Tahoma" w:hAnsi="Tahoma" w:cs="Tahoma"/>
          <w:b w:val="0"/>
          <w:bCs w:val="0"/>
          <w:sz w:val="20"/>
          <w:szCs w:val="24"/>
        </w:rPr>
        <w:t>1</w:t>
      </w:r>
      <w:r w:rsidR="0051786B">
        <w:rPr>
          <w:rFonts w:ascii="Tahoma" w:hAnsi="Tahoma" w:cs="Tahoma"/>
          <w:b w:val="0"/>
          <w:bCs w:val="0"/>
          <w:sz w:val="20"/>
          <w:szCs w:val="24"/>
        </w:rPr>
        <w:t>6</w:t>
      </w:r>
      <w:r w:rsidR="0038409A">
        <w:rPr>
          <w:rFonts w:ascii="Tahoma" w:hAnsi="Tahoma" w:cs="Tahoma"/>
          <w:b w:val="0"/>
          <w:bCs w:val="0"/>
          <w:sz w:val="20"/>
          <w:szCs w:val="24"/>
        </w:rPr>
        <w:t>.</w:t>
      </w:r>
      <w:r w:rsidR="00EF51BA">
        <w:rPr>
          <w:rFonts w:ascii="Tahoma" w:hAnsi="Tahoma" w:cs="Tahoma"/>
          <w:b w:val="0"/>
          <w:bCs w:val="0"/>
          <w:sz w:val="20"/>
          <w:szCs w:val="24"/>
        </w:rPr>
        <w:t xml:space="preserve"> září 2026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</w:t>
      </w:r>
      <w:r>
        <w:rPr>
          <w:rFonts w:ascii="Tahoma" w:hAnsi="Tahoma" w:cs="Tahoma"/>
          <w:b w:val="0"/>
          <w:sz w:val="20"/>
        </w:rPr>
        <w:t>ZL/234/2001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b w:val="0"/>
          <w:sz w:val="20"/>
        </w:rPr>
        <w:t xml:space="preserve">vydaná radou kraje dne 20. prosince 2001 </w:t>
      </w:r>
      <w:r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1EF7BF44" w14:textId="77777777" w:rsidR="00EC5C69" w:rsidRDefault="00EC5C69">
      <w:pPr>
        <w:pStyle w:val="Podnadpis"/>
        <w:rPr>
          <w:rFonts w:ascii="Tahoma" w:hAnsi="Tahoma" w:cs="Tahoma"/>
          <w:sz w:val="20"/>
          <w:szCs w:val="24"/>
        </w:rPr>
      </w:pPr>
    </w:p>
    <w:p w14:paraId="0BF6189A" w14:textId="6AE105C2" w:rsidR="00EF51BA" w:rsidRPr="00042213" w:rsidRDefault="00EF51BA" w:rsidP="00EF51BA">
      <w:pPr>
        <w:numPr>
          <w:ilvl w:val="0"/>
          <w:numId w:val="20"/>
        </w:numPr>
        <w:spacing w:line="276" w:lineRule="auto"/>
        <w:ind w:left="360"/>
        <w:jc w:val="both"/>
        <w:rPr>
          <w:rFonts w:ascii="Tahoma" w:hAnsi="Tahoma" w:cs="Tahoma"/>
        </w:rPr>
      </w:pPr>
      <w:r w:rsidRPr="00042213">
        <w:rPr>
          <w:rFonts w:ascii="Tahoma" w:hAnsi="Tahoma" w:cs="Tahoma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</w:rPr>
        <w:t xml:space="preserve"> </w:t>
      </w:r>
      <w:r w:rsidRPr="00042213">
        <w:rPr>
          <w:rFonts w:ascii="Tahoma" w:hAnsi="Tahoma" w:cs="Tahoma"/>
        </w:rPr>
        <w:t>takto:</w:t>
      </w:r>
    </w:p>
    <w:p w14:paraId="1688A788" w14:textId="77777777" w:rsidR="008225E9" w:rsidRPr="00785BC9" w:rsidRDefault="008225E9" w:rsidP="008225E9">
      <w:pPr>
        <w:numPr>
          <w:ilvl w:val="1"/>
          <w:numId w:val="14"/>
        </w:numPr>
        <w:tabs>
          <w:tab w:val="clear" w:pos="1080"/>
        </w:tabs>
        <w:jc w:val="both"/>
        <w:rPr>
          <w:rFonts w:ascii="Tahoma" w:hAnsi="Tahoma" w:cs="Tahoma"/>
        </w:rPr>
      </w:pPr>
      <w:r w:rsidRPr="00785BC9">
        <w:rPr>
          <w:rFonts w:ascii="Tahoma" w:hAnsi="Tahoma" w:cs="Tahoma"/>
        </w:rPr>
        <w:t>poskytuje střední vzdělání s výučním listem,</w:t>
      </w:r>
    </w:p>
    <w:p w14:paraId="138FD6E3" w14:textId="77777777" w:rsidR="008225E9" w:rsidRPr="00785BC9" w:rsidRDefault="008225E9" w:rsidP="008225E9">
      <w:pPr>
        <w:numPr>
          <w:ilvl w:val="1"/>
          <w:numId w:val="14"/>
        </w:numPr>
        <w:tabs>
          <w:tab w:val="clear" w:pos="1080"/>
        </w:tabs>
        <w:jc w:val="both"/>
        <w:rPr>
          <w:rFonts w:ascii="Tahoma" w:hAnsi="Tahoma" w:cs="Tahoma"/>
        </w:rPr>
      </w:pPr>
      <w:r w:rsidRPr="00785BC9">
        <w:rPr>
          <w:rFonts w:ascii="Tahoma" w:hAnsi="Tahoma" w:cs="Tahoma"/>
        </w:rPr>
        <w:t xml:space="preserve">poskytuje střední vzdělání s maturitní zkouškou,  </w:t>
      </w:r>
    </w:p>
    <w:p w14:paraId="10338B13" w14:textId="46B7FC41" w:rsidR="008225E9" w:rsidRPr="00785BC9" w:rsidRDefault="00147708" w:rsidP="008225E9">
      <w:pPr>
        <w:numPr>
          <w:ilvl w:val="0"/>
          <w:numId w:val="15"/>
        </w:numPr>
        <w:ind w:left="1080"/>
        <w:jc w:val="both"/>
        <w:rPr>
          <w:rFonts w:ascii="Tahoma" w:hAnsi="Tahoma" w:cs="Tahoma"/>
        </w:rPr>
      </w:pPr>
      <w:r w:rsidRPr="00147708">
        <w:rPr>
          <w:rFonts w:ascii="Tahoma" w:hAnsi="Tahoma"/>
          <w:noProof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</w:rPr>
        <w:t xml:space="preserve"> </w:t>
      </w:r>
      <w:r w:rsidR="008225E9" w:rsidRPr="00785BC9">
        <w:rPr>
          <w:rFonts w:ascii="Tahoma" w:hAnsi="Tahoma" w:cs="Tahoma"/>
        </w:rPr>
        <w:t>výchovně vzdělávací činnost navazující na výchovně vzdělávací činnost středních škol a vyšších odborných škol, zajišťuje těmto žákům a studentům školní stravování, vede žáky a studenty k plnohodnotnému využívání volného času formou zájmových činností,</w:t>
      </w:r>
    </w:p>
    <w:p w14:paraId="246B0BC1" w14:textId="77777777" w:rsidR="008225E9" w:rsidRPr="00785BC9" w:rsidRDefault="008225E9" w:rsidP="008225E9">
      <w:pPr>
        <w:numPr>
          <w:ilvl w:val="0"/>
          <w:numId w:val="15"/>
        </w:numPr>
        <w:ind w:left="1080"/>
        <w:jc w:val="both"/>
        <w:rPr>
          <w:rFonts w:ascii="Tahoma" w:hAnsi="Tahoma" w:cs="Tahoma"/>
        </w:rPr>
      </w:pPr>
      <w:r w:rsidRPr="00785BC9">
        <w:rPr>
          <w:rFonts w:ascii="Tahoma" w:hAnsi="Tahoma" w:cs="Tahoma"/>
        </w:rPr>
        <w:t>zabezpečuje stravování žáků a studentů,</w:t>
      </w:r>
    </w:p>
    <w:p w14:paraId="39AEB944" w14:textId="77777777" w:rsidR="008225E9" w:rsidRDefault="008225E9" w:rsidP="008225E9">
      <w:pPr>
        <w:numPr>
          <w:ilvl w:val="0"/>
          <w:numId w:val="15"/>
        </w:numPr>
        <w:ind w:left="1080"/>
        <w:jc w:val="both"/>
        <w:rPr>
          <w:rFonts w:ascii="Tahoma" w:hAnsi="Tahoma" w:cs="Tahoma"/>
        </w:rPr>
      </w:pPr>
      <w:r w:rsidRPr="00785BC9">
        <w:rPr>
          <w:rFonts w:ascii="Tahoma" w:hAnsi="Tahoma" w:cs="Tahoma"/>
        </w:rPr>
        <w:t xml:space="preserve">zabezpečuje stravování vlastním zaměstnancům organizace. </w:t>
      </w:r>
    </w:p>
    <w:p w14:paraId="5536051D" w14:textId="77777777" w:rsidR="00147708" w:rsidRPr="00785BC9" w:rsidRDefault="00147708" w:rsidP="00147708">
      <w:pPr>
        <w:ind w:left="1080"/>
        <w:jc w:val="both"/>
        <w:rPr>
          <w:rFonts w:ascii="Tahoma" w:hAnsi="Tahoma" w:cs="Tahoma"/>
        </w:rPr>
      </w:pPr>
    </w:p>
    <w:p w14:paraId="2719F387" w14:textId="77777777" w:rsidR="00802775" w:rsidRDefault="00802775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2</w:t>
      </w:r>
    </w:p>
    <w:p w14:paraId="29A03C57" w14:textId="5D22FE75" w:rsidR="00802775" w:rsidRDefault="00802775" w:rsidP="001D5ED0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B63F4A">
        <w:rPr>
          <w:rFonts w:ascii="Tahoma" w:hAnsi="Tahoma" w:cs="Tahoma"/>
          <w:b w:val="0"/>
          <w:bCs w:val="0"/>
          <w:sz w:val="20"/>
          <w:szCs w:val="24"/>
        </w:rPr>
        <w:t>1</w:t>
      </w:r>
      <w:r w:rsidR="00EF51BA">
        <w:rPr>
          <w:rFonts w:ascii="Tahoma" w:hAnsi="Tahoma" w:cs="Tahoma"/>
          <w:b w:val="0"/>
          <w:bCs w:val="0"/>
          <w:sz w:val="20"/>
          <w:szCs w:val="24"/>
        </w:rPr>
        <w:t>3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ZL/234/2001 vydané </w:t>
      </w:r>
      <w:r>
        <w:rPr>
          <w:rFonts w:ascii="Tahoma" w:hAnsi="Tahoma" w:cs="Tahoma"/>
          <w:b w:val="0"/>
          <w:sz w:val="20"/>
        </w:rPr>
        <w:t>radou kraje dne 20. prosince 2001.</w:t>
      </w:r>
    </w:p>
    <w:p w14:paraId="03379539" w14:textId="054097B3" w:rsidR="00802775" w:rsidRDefault="00213581" w:rsidP="00A9660D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nabývá účinnosti dnem </w:t>
      </w:r>
      <w:r w:rsidR="00EF51BA">
        <w:rPr>
          <w:rFonts w:ascii="Tahoma" w:hAnsi="Tahoma" w:cs="Tahoma"/>
          <w:b w:val="0"/>
          <w:bCs w:val="0"/>
          <w:sz w:val="20"/>
        </w:rPr>
        <w:t>1</w:t>
      </w:r>
      <w:r w:rsidR="0051786B">
        <w:rPr>
          <w:rFonts w:ascii="Tahoma" w:hAnsi="Tahoma" w:cs="Tahoma"/>
          <w:b w:val="0"/>
          <w:bCs w:val="0"/>
          <w:sz w:val="20"/>
        </w:rPr>
        <w:t>7</w:t>
      </w:r>
      <w:r w:rsidR="00FD3226">
        <w:rPr>
          <w:rFonts w:ascii="Tahoma" w:hAnsi="Tahoma" w:cs="Tahoma"/>
          <w:b w:val="0"/>
          <w:bCs w:val="0"/>
          <w:sz w:val="20"/>
        </w:rPr>
        <w:t xml:space="preserve">. </w:t>
      </w:r>
      <w:r w:rsidR="003B2F9A">
        <w:rPr>
          <w:rFonts w:ascii="Tahoma" w:hAnsi="Tahoma" w:cs="Tahoma"/>
          <w:b w:val="0"/>
          <w:bCs w:val="0"/>
          <w:sz w:val="20"/>
        </w:rPr>
        <w:t xml:space="preserve">září </w:t>
      </w:r>
      <w:r w:rsidR="00FD3226">
        <w:rPr>
          <w:rFonts w:ascii="Tahoma" w:hAnsi="Tahoma" w:cs="Tahoma"/>
          <w:b w:val="0"/>
          <w:bCs w:val="0"/>
          <w:sz w:val="20"/>
        </w:rPr>
        <w:t>202</w:t>
      </w:r>
      <w:r w:rsidR="0038409A">
        <w:rPr>
          <w:rFonts w:ascii="Tahoma" w:hAnsi="Tahoma" w:cs="Tahoma"/>
          <w:b w:val="0"/>
          <w:bCs w:val="0"/>
          <w:sz w:val="20"/>
        </w:rPr>
        <w:t>6</w:t>
      </w:r>
      <w:r w:rsidR="003B2F9A">
        <w:rPr>
          <w:rFonts w:ascii="Tahoma" w:hAnsi="Tahoma" w:cs="Tahoma"/>
          <w:b w:val="0"/>
          <w:bCs w:val="0"/>
          <w:sz w:val="20"/>
        </w:rPr>
        <w:t>.</w:t>
      </w:r>
    </w:p>
    <w:p w14:paraId="54DDB1A7" w14:textId="503510A7" w:rsidR="0038409A" w:rsidRDefault="00CB1C73" w:rsidP="00EF51BA">
      <w:pPr>
        <w:pStyle w:val="Podnadpis"/>
        <w:spacing w:before="200" w:after="96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V Ostravě dne </w:t>
      </w:r>
      <w:r w:rsidR="0038409A">
        <w:rPr>
          <w:rFonts w:ascii="Tahoma" w:hAnsi="Tahoma" w:cs="Tahoma"/>
          <w:b w:val="0"/>
          <w:bCs w:val="0"/>
          <w:sz w:val="20"/>
          <w:szCs w:val="24"/>
        </w:rPr>
        <w:t>1</w:t>
      </w:r>
      <w:r w:rsidR="0051786B">
        <w:rPr>
          <w:rFonts w:ascii="Tahoma" w:hAnsi="Tahoma" w:cs="Tahoma"/>
          <w:b w:val="0"/>
          <w:bCs w:val="0"/>
          <w:sz w:val="20"/>
          <w:szCs w:val="24"/>
        </w:rPr>
        <w:t>6</w:t>
      </w:r>
      <w:r w:rsidR="00FD3226">
        <w:rPr>
          <w:rFonts w:ascii="Tahoma" w:hAnsi="Tahoma" w:cs="Tahoma"/>
          <w:b w:val="0"/>
          <w:bCs w:val="0"/>
          <w:sz w:val="20"/>
          <w:szCs w:val="24"/>
        </w:rPr>
        <w:t>.</w:t>
      </w:r>
      <w:r w:rsidR="001A4A90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807F7B">
        <w:rPr>
          <w:rFonts w:ascii="Tahoma" w:hAnsi="Tahoma" w:cs="Tahoma"/>
          <w:b w:val="0"/>
          <w:bCs w:val="0"/>
          <w:sz w:val="20"/>
          <w:szCs w:val="24"/>
        </w:rPr>
        <w:t>září</w:t>
      </w:r>
      <w:r w:rsidR="00FD3226">
        <w:rPr>
          <w:rFonts w:ascii="Tahoma" w:hAnsi="Tahoma" w:cs="Tahoma"/>
          <w:b w:val="0"/>
          <w:bCs w:val="0"/>
          <w:sz w:val="20"/>
          <w:szCs w:val="24"/>
        </w:rPr>
        <w:t xml:space="preserve"> 202</w:t>
      </w:r>
      <w:r w:rsidR="00EF51BA">
        <w:rPr>
          <w:rFonts w:ascii="Tahoma" w:hAnsi="Tahoma" w:cs="Tahoma"/>
          <w:b w:val="0"/>
          <w:bCs w:val="0"/>
          <w:sz w:val="20"/>
          <w:szCs w:val="24"/>
        </w:rPr>
        <w:t>6</w:t>
      </w:r>
    </w:p>
    <w:p w14:paraId="57F528DA" w14:textId="77777777" w:rsidR="0038409A" w:rsidRDefault="0038409A" w:rsidP="009F6A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32D11E7" w14:textId="77777777" w:rsidR="00802775" w:rsidRDefault="001D37AE" w:rsidP="009F6A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…………………………</w:t>
      </w:r>
      <w:r w:rsidR="00B63F4A">
        <w:rPr>
          <w:rFonts w:ascii="Tahoma" w:hAnsi="Tahoma" w:cs="Tahoma"/>
          <w:b w:val="0"/>
          <w:bCs w:val="0"/>
          <w:sz w:val="20"/>
          <w:szCs w:val="24"/>
        </w:rPr>
        <w:t>…………</w:t>
      </w:r>
    </w:p>
    <w:p w14:paraId="2314BB8A" w14:textId="77777777" w:rsidR="0038409A" w:rsidRDefault="0038409A" w:rsidP="0038409A">
      <w:pPr>
        <w:rPr>
          <w:rFonts w:ascii="Tahoma" w:hAnsi="Tahoma" w:cs="Tahoma"/>
        </w:rPr>
      </w:pPr>
      <w:r w:rsidRPr="0025427D">
        <w:rPr>
          <w:rFonts w:ascii="Tahoma" w:hAnsi="Tahoma" w:cs="Tahoma"/>
        </w:rPr>
        <w:t>RNDr. Jan Veřmiřovský, Ph.D., MBA, LL.</w:t>
      </w:r>
      <w:r>
        <w:rPr>
          <w:rFonts w:ascii="Tahoma" w:hAnsi="Tahoma" w:cs="Tahoma"/>
        </w:rPr>
        <w:t>M., MPA, MSc.</w:t>
      </w:r>
    </w:p>
    <w:p w14:paraId="6317AB12" w14:textId="171F1421" w:rsidR="001765A9" w:rsidRPr="00EF51BA" w:rsidRDefault="00B63F4A" w:rsidP="00EF51BA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>náměstek hejtmana kraje</w:t>
      </w:r>
    </w:p>
    <w:sectPr w:rsidR="001765A9" w:rsidRPr="00EF51BA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999CC" w14:textId="77777777" w:rsidR="00867CBE" w:rsidRDefault="00867CBE">
      <w:r>
        <w:separator/>
      </w:r>
    </w:p>
  </w:endnote>
  <w:endnote w:type="continuationSeparator" w:id="0">
    <w:p w14:paraId="7A8D3DE7" w14:textId="77777777" w:rsidR="00867CBE" w:rsidRDefault="0086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A77D" w14:textId="77777777" w:rsidR="00802775" w:rsidRDefault="0080277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E243B74" w14:textId="77777777" w:rsidR="00802775" w:rsidRDefault="008027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FC620" w14:textId="77777777" w:rsidR="00802775" w:rsidRDefault="00802775">
    <w:pPr>
      <w:pStyle w:val="Zpat"/>
      <w:framePr w:wrap="around" w:vAnchor="text" w:hAnchor="margin" w:xAlign="center" w:y="1"/>
      <w:rPr>
        <w:rStyle w:val="slostrnky"/>
        <w:rFonts w:ascii="Tahoma" w:hAnsi="Tahoma" w:cs="Tahoma"/>
      </w:rPr>
    </w:pPr>
    <w:r>
      <w:rPr>
        <w:rStyle w:val="slostrnky"/>
        <w:rFonts w:ascii="Tahoma" w:hAnsi="Tahoma" w:cs="Tahoma"/>
      </w:rPr>
      <w:fldChar w:fldCharType="begin"/>
    </w:r>
    <w:r>
      <w:rPr>
        <w:rStyle w:val="slostrnky"/>
        <w:rFonts w:ascii="Tahoma" w:hAnsi="Tahoma" w:cs="Tahoma"/>
      </w:rPr>
      <w:instrText xml:space="preserve">PAGE  </w:instrText>
    </w:r>
    <w:r>
      <w:rPr>
        <w:rStyle w:val="slostrnky"/>
        <w:rFonts w:ascii="Tahoma" w:hAnsi="Tahoma" w:cs="Tahoma"/>
      </w:rPr>
      <w:fldChar w:fldCharType="separate"/>
    </w:r>
    <w:r w:rsidR="00072ABF">
      <w:rPr>
        <w:rStyle w:val="slostrnky"/>
        <w:rFonts w:ascii="Tahoma" w:hAnsi="Tahoma" w:cs="Tahoma"/>
        <w:noProof/>
      </w:rPr>
      <w:t>5</w:t>
    </w:r>
    <w:r>
      <w:rPr>
        <w:rStyle w:val="slostrnky"/>
        <w:rFonts w:ascii="Tahoma" w:hAnsi="Tahoma" w:cs="Tahoma"/>
      </w:rPr>
      <w:fldChar w:fldCharType="end"/>
    </w:r>
  </w:p>
  <w:p w14:paraId="00C06FE1" w14:textId="77777777" w:rsidR="00802775" w:rsidRDefault="00802775">
    <w:pPr>
      <w:pStyle w:val="Zpat"/>
      <w:framePr w:wrap="auto" w:vAnchor="text" w:hAnchor="margin" w:xAlign="right" w:y="1"/>
      <w:rPr>
        <w:rStyle w:val="slostrnky"/>
      </w:rPr>
    </w:pPr>
  </w:p>
  <w:p w14:paraId="7190AB55" w14:textId="77777777" w:rsidR="00802775" w:rsidRDefault="00802775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38370" w14:textId="77777777" w:rsidR="003C240D" w:rsidRDefault="003C24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592D3" w14:textId="77777777" w:rsidR="00867CBE" w:rsidRDefault="00867CBE">
      <w:r>
        <w:separator/>
      </w:r>
    </w:p>
  </w:footnote>
  <w:footnote w:type="continuationSeparator" w:id="0">
    <w:p w14:paraId="09D78097" w14:textId="77777777" w:rsidR="00867CBE" w:rsidRDefault="00867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7D63DBF"/>
    <w:multiLevelType w:val="hybridMultilevel"/>
    <w:tmpl w:val="C6205A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F3E3D"/>
    <w:multiLevelType w:val="hybridMultilevel"/>
    <w:tmpl w:val="D55CA7C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6" w15:restartNumberingAfterBreak="0">
    <w:nsid w:val="1A46145E"/>
    <w:multiLevelType w:val="hybridMultilevel"/>
    <w:tmpl w:val="A944043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FF737F"/>
    <w:multiLevelType w:val="hybridMultilevel"/>
    <w:tmpl w:val="9E3A8B8A"/>
    <w:lvl w:ilvl="0" w:tplc="B9081F7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C1655A"/>
    <w:multiLevelType w:val="hybridMultilevel"/>
    <w:tmpl w:val="6D8AAC36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1CC172B"/>
    <w:multiLevelType w:val="hybridMultilevel"/>
    <w:tmpl w:val="E452CC7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0398C"/>
    <w:multiLevelType w:val="singleLevel"/>
    <w:tmpl w:val="3E884D9A"/>
    <w:lvl w:ilvl="0">
      <w:start w:val="1"/>
      <w:numFmt w:val="lowerLetter"/>
      <w:lvlText w:val="%1)"/>
      <w:lvlJc w:val="left"/>
      <w:pPr>
        <w:tabs>
          <w:tab w:val="num" w:pos="1065"/>
        </w:tabs>
        <w:ind w:left="454" w:firstLine="251"/>
      </w:pPr>
      <w:rPr>
        <w:rFonts w:hint="default"/>
      </w:rPr>
    </w:lvl>
  </w:abstractNum>
  <w:abstractNum w:abstractNumId="13" w15:restartNumberingAfterBreak="0">
    <w:nsid w:val="3DE4177B"/>
    <w:multiLevelType w:val="hybridMultilevel"/>
    <w:tmpl w:val="6374B7B0"/>
    <w:lvl w:ilvl="0" w:tplc="6B3C54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53125"/>
    <w:multiLevelType w:val="hybridMultilevel"/>
    <w:tmpl w:val="21BA6866"/>
    <w:lvl w:ilvl="0" w:tplc="0D34C50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35061C"/>
    <w:multiLevelType w:val="multilevel"/>
    <w:tmpl w:val="3DF09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 w16cid:durableId="1272932563">
    <w:abstractNumId w:val="0"/>
  </w:num>
  <w:num w:numId="2" w16cid:durableId="970936838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1685649">
    <w:abstractNumId w:val="18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8408500">
    <w:abstractNumId w:val="12"/>
  </w:num>
  <w:num w:numId="5" w16cid:durableId="1876767949">
    <w:abstractNumId w:val="7"/>
  </w:num>
  <w:num w:numId="6" w16cid:durableId="1782334934">
    <w:abstractNumId w:val="11"/>
  </w:num>
  <w:num w:numId="7" w16cid:durableId="1878152345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6881367">
    <w:abstractNumId w:val="11"/>
  </w:num>
  <w:num w:numId="9" w16cid:durableId="1378428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8683929">
    <w:abstractNumId w:val="16"/>
  </w:num>
  <w:num w:numId="11" w16cid:durableId="187957718">
    <w:abstractNumId w:val="4"/>
  </w:num>
  <w:num w:numId="12" w16cid:durableId="815874242">
    <w:abstractNumId w:val="5"/>
  </w:num>
  <w:num w:numId="13" w16cid:durableId="213154984">
    <w:abstractNumId w:val="6"/>
  </w:num>
  <w:num w:numId="14" w16cid:durableId="80225249">
    <w:abstractNumId w:val="1"/>
  </w:num>
  <w:num w:numId="15" w16cid:durableId="477845507">
    <w:abstractNumId w:val="17"/>
  </w:num>
  <w:num w:numId="16" w16cid:durableId="623073420">
    <w:abstractNumId w:val="13"/>
  </w:num>
  <w:num w:numId="17" w16cid:durableId="1259753031">
    <w:abstractNumId w:val="8"/>
  </w:num>
  <w:num w:numId="18" w16cid:durableId="1067191361">
    <w:abstractNumId w:val="14"/>
  </w:num>
  <w:num w:numId="19" w16cid:durableId="1039668282">
    <w:abstractNumId w:val="3"/>
  </w:num>
  <w:num w:numId="20" w16cid:durableId="444546388">
    <w:abstractNumId w:val="15"/>
  </w:num>
  <w:num w:numId="21" w16cid:durableId="195089523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2775"/>
    <w:rsid w:val="00004521"/>
    <w:rsid w:val="00032918"/>
    <w:rsid w:val="00072ABF"/>
    <w:rsid w:val="00095406"/>
    <w:rsid w:val="000C43F9"/>
    <w:rsid w:val="000F0C26"/>
    <w:rsid w:val="00102659"/>
    <w:rsid w:val="001064CA"/>
    <w:rsid w:val="001068D6"/>
    <w:rsid w:val="00147708"/>
    <w:rsid w:val="001628EE"/>
    <w:rsid w:val="001765A9"/>
    <w:rsid w:val="0018302D"/>
    <w:rsid w:val="001A4A90"/>
    <w:rsid w:val="001D37AE"/>
    <w:rsid w:val="001D5ED0"/>
    <w:rsid w:val="001D7EFE"/>
    <w:rsid w:val="001E3BE4"/>
    <w:rsid w:val="001E7820"/>
    <w:rsid w:val="001F3089"/>
    <w:rsid w:val="0021039E"/>
    <w:rsid w:val="00211D8B"/>
    <w:rsid w:val="00213581"/>
    <w:rsid w:val="00217675"/>
    <w:rsid w:val="00221FAE"/>
    <w:rsid w:val="002249E1"/>
    <w:rsid w:val="00246E37"/>
    <w:rsid w:val="002808D3"/>
    <w:rsid w:val="002A77E2"/>
    <w:rsid w:val="002C6ADE"/>
    <w:rsid w:val="003359C5"/>
    <w:rsid w:val="00346BF4"/>
    <w:rsid w:val="00363D6D"/>
    <w:rsid w:val="0038409A"/>
    <w:rsid w:val="00387B5E"/>
    <w:rsid w:val="003B2D16"/>
    <w:rsid w:val="003B2F9A"/>
    <w:rsid w:val="003C240D"/>
    <w:rsid w:val="0045240C"/>
    <w:rsid w:val="00457DD9"/>
    <w:rsid w:val="00492D8B"/>
    <w:rsid w:val="004A083C"/>
    <w:rsid w:val="004A39DB"/>
    <w:rsid w:val="005133C3"/>
    <w:rsid w:val="0051786B"/>
    <w:rsid w:val="00544D21"/>
    <w:rsid w:val="005652CC"/>
    <w:rsid w:val="00576B98"/>
    <w:rsid w:val="00594E71"/>
    <w:rsid w:val="005A1039"/>
    <w:rsid w:val="005A41A5"/>
    <w:rsid w:val="005D19F2"/>
    <w:rsid w:val="005D2F74"/>
    <w:rsid w:val="005D4975"/>
    <w:rsid w:val="005E3315"/>
    <w:rsid w:val="00630A40"/>
    <w:rsid w:val="00651799"/>
    <w:rsid w:val="00651982"/>
    <w:rsid w:val="00661C76"/>
    <w:rsid w:val="0066220B"/>
    <w:rsid w:val="00675D50"/>
    <w:rsid w:val="006A0093"/>
    <w:rsid w:val="006A209E"/>
    <w:rsid w:val="006D6672"/>
    <w:rsid w:val="006D79F4"/>
    <w:rsid w:val="00714113"/>
    <w:rsid w:val="00735483"/>
    <w:rsid w:val="007425B4"/>
    <w:rsid w:val="007648A2"/>
    <w:rsid w:val="00776B93"/>
    <w:rsid w:val="0079098D"/>
    <w:rsid w:val="0079685A"/>
    <w:rsid w:val="007B7FBD"/>
    <w:rsid w:val="007D4CE5"/>
    <w:rsid w:val="00802775"/>
    <w:rsid w:val="00807F7B"/>
    <w:rsid w:val="008169E9"/>
    <w:rsid w:val="008225E9"/>
    <w:rsid w:val="0082560D"/>
    <w:rsid w:val="00842421"/>
    <w:rsid w:val="00851B39"/>
    <w:rsid w:val="00867CBE"/>
    <w:rsid w:val="00870C4E"/>
    <w:rsid w:val="0088174A"/>
    <w:rsid w:val="008A0B15"/>
    <w:rsid w:val="009057CE"/>
    <w:rsid w:val="009224FA"/>
    <w:rsid w:val="00946FD0"/>
    <w:rsid w:val="00952350"/>
    <w:rsid w:val="00960AF4"/>
    <w:rsid w:val="00966B92"/>
    <w:rsid w:val="0097648A"/>
    <w:rsid w:val="00981CE1"/>
    <w:rsid w:val="009F6AD6"/>
    <w:rsid w:val="00A54933"/>
    <w:rsid w:val="00A9660D"/>
    <w:rsid w:val="00AA7FDB"/>
    <w:rsid w:val="00AC0295"/>
    <w:rsid w:val="00AC318B"/>
    <w:rsid w:val="00B0392F"/>
    <w:rsid w:val="00B21F43"/>
    <w:rsid w:val="00B22FC0"/>
    <w:rsid w:val="00B37707"/>
    <w:rsid w:val="00B63F4A"/>
    <w:rsid w:val="00B85763"/>
    <w:rsid w:val="00BB28AD"/>
    <w:rsid w:val="00BB73A6"/>
    <w:rsid w:val="00BD087D"/>
    <w:rsid w:val="00BF1B0F"/>
    <w:rsid w:val="00BF52A8"/>
    <w:rsid w:val="00C023C8"/>
    <w:rsid w:val="00C95E53"/>
    <w:rsid w:val="00CB1C73"/>
    <w:rsid w:val="00CB4AF3"/>
    <w:rsid w:val="00CD0B70"/>
    <w:rsid w:val="00CF6018"/>
    <w:rsid w:val="00CF634D"/>
    <w:rsid w:val="00D26321"/>
    <w:rsid w:val="00D355F0"/>
    <w:rsid w:val="00DF3A1B"/>
    <w:rsid w:val="00E35186"/>
    <w:rsid w:val="00E526CC"/>
    <w:rsid w:val="00E903F7"/>
    <w:rsid w:val="00EA2ECB"/>
    <w:rsid w:val="00EA619A"/>
    <w:rsid w:val="00EC5C69"/>
    <w:rsid w:val="00ED779E"/>
    <w:rsid w:val="00EE725F"/>
    <w:rsid w:val="00EF51BA"/>
    <w:rsid w:val="00FB6DCD"/>
    <w:rsid w:val="00FC0F79"/>
    <w:rsid w:val="00FC6D61"/>
    <w:rsid w:val="00FD3226"/>
    <w:rsid w:val="00FD66A7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7FCD2"/>
  <w15:chartTrackingRefBased/>
  <w15:docId w15:val="{E0F26B44-8770-45E2-883B-8B1D8CBB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normln1">
    <w:name w:val="normální 1"/>
    <w:basedOn w:val="Normln"/>
    <w:pPr>
      <w:numPr>
        <w:numId w:val="1"/>
      </w:numPr>
      <w:autoSpaceDE/>
      <w:autoSpaceDN/>
    </w:pPr>
    <w:rPr>
      <w:sz w:val="24"/>
      <w:szCs w:val="24"/>
    </w:rPr>
  </w:style>
  <w:style w:type="paragraph" w:customStyle="1" w:styleId="normln2">
    <w:name w:val="normální 2"/>
    <w:basedOn w:val="Normln"/>
    <w:pPr>
      <w:numPr>
        <w:ilvl w:val="1"/>
        <w:numId w:val="1"/>
      </w:numPr>
      <w:autoSpaceDE/>
      <w:autoSpaceDN/>
    </w:pPr>
    <w:rPr>
      <w:sz w:val="24"/>
      <w:szCs w:val="24"/>
    </w:rPr>
  </w:style>
  <w:style w:type="paragraph" w:styleId="Zkladntext3">
    <w:name w:val="Body Text 3"/>
    <w:basedOn w:val="Normln"/>
    <w:pPr>
      <w:autoSpaceDE/>
      <w:autoSpaceDN/>
    </w:pPr>
    <w:rPr>
      <w:rFonts w:ascii="Tahoma" w:hAnsi="Tahoma"/>
      <w:sz w:val="28"/>
    </w:rPr>
  </w:style>
  <w:style w:type="character" w:customStyle="1" w:styleId="PodnadpisChar">
    <w:name w:val="Podnadpis Char"/>
    <w:aliases w:val="Podtitul Char,Char1 Char"/>
    <w:link w:val="Podnadpis"/>
    <w:rsid w:val="00CB1C73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6D6672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221FA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65A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765A9"/>
    <w:rPr>
      <w:rFonts w:ascii="Segoe UI" w:hAnsi="Segoe UI" w:cs="Segoe UI"/>
      <w:sz w:val="18"/>
      <w:szCs w:val="1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9540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95406"/>
  </w:style>
  <w:style w:type="paragraph" w:customStyle="1" w:styleId="a">
    <w:basedOn w:val="Normln"/>
    <w:next w:val="Podnadpis"/>
    <w:qFormat/>
    <w:rsid w:val="00EC5C69"/>
    <w:pPr>
      <w:jc w:val="center"/>
    </w:pPr>
    <w:rPr>
      <w:b/>
      <w:bCs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38409A"/>
    <w:pPr>
      <w:autoSpaceDE/>
      <w:autoSpaceDN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5DE7B-1BC1-42CD-A8AD-272CD9485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cp:lastModifiedBy>Řezníčková Ivana</cp:lastModifiedBy>
  <cp:revision>7</cp:revision>
  <cp:lastPrinted>2019-09-13T08:29:00Z</cp:lastPrinted>
  <dcterms:created xsi:type="dcterms:W3CDTF">2026-07-08T14:24:00Z</dcterms:created>
  <dcterms:modified xsi:type="dcterms:W3CDTF">2026-08-25T11:02:00Z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2023-08-02T07:01:39Z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4f8ee181-fc3f-4f64-9323-4f6ed7dd13d8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