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D6CBD" w14:textId="02B74C7C" w:rsidR="00E87048" w:rsidRPr="00E87048" w:rsidRDefault="00E87048" w:rsidP="00E87048">
      <w:pPr>
        <w:pStyle w:val="Nzev"/>
        <w:jc w:val="right"/>
        <w:rPr>
          <w:rFonts w:ascii="Tahoma" w:hAnsi="Tahoma" w:cs="Tahoma"/>
          <w:caps/>
          <w:sz w:val="24"/>
          <w:szCs w:val="24"/>
        </w:rPr>
      </w:pPr>
      <w:r w:rsidRPr="00E87048">
        <w:rPr>
          <w:rFonts w:ascii="Tahoma" w:hAnsi="Tahoma" w:cs="Tahoma"/>
          <w:caps/>
          <w:sz w:val="24"/>
          <w:szCs w:val="24"/>
        </w:rPr>
        <w:t>D1</w:t>
      </w:r>
      <w:r w:rsidR="00D70039">
        <w:rPr>
          <w:rFonts w:ascii="Tahoma" w:hAnsi="Tahoma" w:cs="Tahoma"/>
          <w:caps/>
          <w:sz w:val="24"/>
          <w:szCs w:val="24"/>
        </w:rPr>
        <w:t>7</w:t>
      </w:r>
      <w:r w:rsidRPr="00E87048">
        <w:rPr>
          <w:rFonts w:ascii="Tahoma" w:hAnsi="Tahoma" w:cs="Tahoma"/>
          <w:caps/>
          <w:sz w:val="24"/>
          <w:szCs w:val="24"/>
        </w:rPr>
        <w:t>/</w:t>
      </w:r>
      <w:r w:rsidRPr="00E87048">
        <w:rPr>
          <w:rFonts w:ascii="Tahoma" w:hAnsi="Tahoma" w:cs="Tahoma"/>
          <w:sz w:val="24"/>
          <w:szCs w:val="24"/>
        </w:rPr>
        <w:t>ZL/</w:t>
      </w:r>
      <w:r w:rsidR="00D52CE0">
        <w:rPr>
          <w:rFonts w:ascii="Tahoma" w:hAnsi="Tahoma" w:cs="Tahoma"/>
          <w:sz w:val="24"/>
          <w:szCs w:val="24"/>
        </w:rPr>
        <w:t>123</w:t>
      </w:r>
      <w:r w:rsidRPr="00E87048">
        <w:rPr>
          <w:rFonts w:ascii="Tahoma" w:hAnsi="Tahoma" w:cs="Tahoma"/>
          <w:sz w:val="24"/>
          <w:szCs w:val="24"/>
        </w:rPr>
        <w:t>/2001</w:t>
      </w:r>
    </w:p>
    <w:p w14:paraId="183138C6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caps/>
          <w:kern w:val="0"/>
          <w:szCs w:val="40"/>
          <w:lang w:eastAsia="cs-CZ"/>
        </w:rPr>
      </w:pPr>
    </w:p>
    <w:p w14:paraId="335BBA8E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caps/>
          <w:kern w:val="0"/>
          <w:sz w:val="32"/>
          <w:szCs w:val="40"/>
          <w:lang w:eastAsia="cs-CZ"/>
        </w:rPr>
      </w:pPr>
      <w:r w:rsidRPr="001E7101">
        <w:rPr>
          <w:rFonts w:ascii="Tahoma" w:eastAsia="Times New Roman" w:hAnsi="Tahoma" w:cs="Tahoma"/>
          <w:b/>
          <w:bCs/>
          <w:caps/>
          <w:kern w:val="0"/>
          <w:sz w:val="32"/>
          <w:szCs w:val="40"/>
          <w:lang w:eastAsia="cs-CZ"/>
        </w:rPr>
        <w:t>M O R A V S K O S L E Z S K Ý   k r a j</w:t>
      </w:r>
    </w:p>
    <w:p w14:paraId="6110A885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caps/>
          <w:kern w:val="0"/>
          <w:sz w:val="28"/>
          <w:szCs w:val="28"/>
          <w:lang w:eastAsia="cs-CZ"/>
        </w:rPr>
      </w:pPr>
      <w:r w:rsidRPr="001E7101">
        <w:rPr>
          <w:rFonts w:ascii="Tahoma" w:eastAsia="Times New Roman" w:hAnsi="Tahoma" w:cs="Tahoma"/>
          <w:b/>
          <w:bCs/>
          <w:caps/>
          <w:kern w:val="0"/>
          <w:sz w:val="28"/>
          <w:szCs w:val="28"/>
          <w:lang w:eastAsia="cs-CZ"/>
        </w:rPr>
        <w:t>Zastupitelstvo KRAJE</w:t>
      </w:r>
    </w:p>
    <w:p w14:paraId="571DF116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caps/>
          <w:kern w:val="0"/>
          <w:sz w:val="32"/>
          <w:szCs w:val="32"/>
          <w:lang w:eastAsia="cs-CZ"/>
        </w:rPr>
      </w:pPr>
    </w:p>
    <w:p w14:paraId="32B6B767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</w:rPr>
      </w:pPr>
      <w:r w:rsidRPr="001E7101">
        <w:rPr>
          <w:rFonts w:ascii="Tahoma" w:eastAsia="Times New Roman" w:hAnsi="Tahoma" w:cs="Tahoma"/>
          <w:b/>
          <w:bCs/>
          <w:kern w:val="0"/>
          <w:lang w:eastAsia="cs-CZ"/>
        </w:rPr>
        <w:t>vydává</w:t>
      </w:r>
    </w:p>
    <w:p w14:paraId="26A6BF2A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</w:p>
    <w:p w14:paraId="66007271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</w:p>
    <w:p w14:paraId="3A333E21" w14:textId="42576450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8"/>
          <w:szCs w:val="32"/>
          <w:lang w:eastAsia="cs-CZ"/>
        </w:rPr>
      </w:pPr>
      <w:r w:rsidRPr="001E7101">
        <w:rPr>
          <w:rFonts w:ascii="Tahoma" w:eastAsia="Times New Roman" w:hAnsi="Tahoma" w:cs="Tahoma"/>
          <w:b/>
          <w:bCs/>
          <w:kern w:val="0"/>
          <w:sz w:val="28"/>
          <w:szCs w:val="32"/>
          <w:lang w:eastAsia="cs-CZ"/>
        </w:rPr>
        <w:t>D O D A T E K   č. 1</w:t>
      </w:r>
      <w:r w:rsidR="00D70039">
        <w:rPr>
          <w:rFonts w:ascii="Tahoma" w:eastAsia="Times New Roman" w:hAnsi="Tahoma" w:cs="Tahoma"/>
          <w:b/>
          <w:bCs/>
          <w:kern w:val="0"/>
          <w:sz w:val="28"/>
          <w:szCs w:val="32"/>
          <w:lang w:eastAsia="cs-CZ"/>
        </w:rPr>
        <w:t>7</w:t>
      </w:r>
    </w:p>
    <w:p w14:paraId="5AE3531A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</w:rPr>
      </w:pPr>
    </w:p>
    <w:p w14:paraId="5DF7E17D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</w:rPr>
      </w:pPr>
      <w:proofErr w:type="gramStart"/>
      <w:r w:rsidRPr="001E7101">
        <w:rPr>
          <w:rFonts w:ascii="Tahoma" w:eastAsia="Times New Roman" w:hAnsi="Tahoma" w:cs="Tahoma"/>
          <w:b/>
          <w:bCs/>
          <w:kern w:val="0"/>
          <w:lang w:eastAsia="cs-CZ"/>
        </w:rPr>
        <w:t>zřizovací  listiny</w:t>
      </w:r>
      <w:proofErr w:type="gramEnd"/>
      <w:r w:rsidRPr="001E7101">
        <w:rPr>
          <w:rFonts w:ascii="Tahoma" w:eastAsia="Times New Roman" w:hAnsi="Tahoma" w:cs="Tahoma"/>
          <w:b/>
          <w:bCs/>
          <w:kern w:val="0"/>
          <w:lang w:eastAsia="cs-CZ"/>
        </w:rPr>
        <w:t xml:space="preserve"> ev. č. ZL/</w:t>
      </w:r>
      <w:r w:rsidR="00D52CE0">
        <w:rPr>
          <w:rFonts w:ascii="Tahoma" w:eastAsia="Times New Roman" w:hAnsi="Tahoma" w:cs="Tahoma"/>
          <w:b/>
          <w:bCs/>
          <w:kern w:val="0"/>
          <w:lang w:eastAsia="cs-CZ"/>
        </w:rPr>
        <w:t>123</w:t>
      </w:r>
      <w:r w:rsidRPr="001E7101">
        <w:rPr>
          <w:rFonts w:ascii="Tahoma" w:eastAsia="Times New Roman" w:hAnsi="Tahoma" w:cs="Tahoma"/>
          <w:b/>
          <w:kern w:val="0"/>
          <w:lang w:eastAsia="cs-CZ"/>
        </w:rPr>
        <w:t>/</w:t>
      </w:r>
      <w:r w:rsidRPr="001E7101">
        <w:rPr>
          <w:rFonts w:ascii="Tahoma" w:eastAsia="Times New Roman" w:hAnsi="Tahoma" w:cs="Tahoma"/>
          <w:b/>
          <w:bCs/>
          <w:kern w:val="0"/>
          <w:lang w:eastAsia="cs-CZ"/>
        </w:rPr>
        <w:t>2001</w:t>
      </w:r>
    </w:p>
    <w:p w14:paraId="09925879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</w:rPr>
      </w:pPr>
    </w:p>
    <w:p w14:paraId="4E58C830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  <w:r w:rsidRPr="001E7101">
        <w:rPr>
          <w:rFonts w:ascii="Tahoma" w:eastAsia="Times New Roman" w:hAnsi="Tahoma" w:cs="Tahoma"/>
          <w:kern w:val="0"/>
          <w:lang w:eastAsia="cs-CZ"/>
        </w:rPr>
        <w:t>příspěvkové organizace</w:t>
      </w:r>
    </w:p>
    <w:p w14:paraId="3F04B60D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</w:p>
    <w:p w14:paraId="32C8D7AE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</w:p>
    <w:p w14:paraId="5E070893" w14:textId="77777777" w:rsidR="0068006D" w:rsidRPr="0068006D" w:rsidRDefault="0068006D" w:rsidP="0068006D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lang w:eastAsia="cs-CZ"/>
        </w:rPr>
      </w:pPr>
      <w:r w:rsidRPr="0068006D">
        <w:rPr>
          <w:rFonts w:ascii="Tahoma" w:eastAsia="Times New Roman" w:hAnsi="Tahoma" w:cs="Tahoma"/>
          <w:b/>
          <w:bCs/>
          <w:color w:val="000000"/>
          <w:kern w:val="0"/>
          <w:lang w:eastAsia="cs-CZ"/>
        </w:rPr>
        <w:t xml:space="preserve">Střední škola technických oborů, Havířov-Šumbark, Lidická </w:t>
      </w:r>
      <w:proofErr w:type="gramStart"/>
      <w:r w:rsidRPr="0068006D">
        <w:rPr>
          <w:rFonts w:ascii="Tahoma" w:eastAsia="Times New Roman" w:hAnsi="Tahoma" w:cs="Tahoma"/>
          <w:b/>
          <w:bCs/>
          <w:color w:val="000000"/>
          <w:kern w:val="0"/>
          <w:lang w:eastAsia="cs-CZ"/>
        </w:rPr>
        <w:t>1a</w:t>
      </w:r>
      <w:proofErr w:type="gramEnd"/>
      <w:r w:rsidRPr="0068006D">
        <w:rPr>
          <w:rFonts w:ascii="Tahoma" w:eastAsia="Times New Roman" w:hAnsi="Tahoma" w:cs="Tahoma"/>
          <w:b/>
          <w:bCs/>
          <w:color w:val="000000"/>
          <w:kern w:val="0"/>
          <w:lang w:eastAsia="cs-CZ"/>
        </w:rPr>
        <w:t>/600, příspěvková organizace</w:t>
      </w:r>
    </w:p>
    <w:p w14:paraId="4EE0CB7D" w14:textId="77777777" w:rsidR="001E7101" w:rsidRPr="001E7101" w:rsidRDefault="001E7101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lang w:eastAsia="cs-CZ"/>
        </w:rPr>
      </w:pPr>
    </w:p>
    <w:p w14:paraId="20EB5D51" w14:textId="77777777" w:rsidR="005754CA" w:rsidRDefault="005754CA" w:rsidP="001E7101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lang w:eastAsia="cs-CZ"/>
        </w:rPr>
      </w:pPr>
    </w:p>
    <w:p w14:paraId="26D4FFE5" w14:textId="248A9E39" w:rsidR="001E7101" w:rsidRDefault="001E7101" w:rsidP="00D70039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lang w:eastAsia="cs-CZ"/>
        </w:rPr>
      </w:pPr>
      <w:r w:rsidRPr="001E7101">
        <w:rPr>
          <w:rFonts w:ascii="Tahoma" w:eastAsia="Times New Roman" w:hAnsi="Tahoma" w:cs="Tahoma"/>
          <w:b/>
          <w:bCs/>
          <w:kern w:val="0"/>
          <w:sz w:val="20"/>
          <w:lang w:eastAsia="cs-CZ"/>
        </w:rPr>
        <w:t>Článek 1</w:t>
      </w:r>
    </w:p>
    <w:p w14:paraId="0378655F" w14:textId="77777777" w:rsidR="00D70039" w:rsidRPr="00D70039" w:rsidRDefault="00D70039" w:rsidP="00D70039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lang w:eastAsia="cs-CZ"/>
        </w:rPr>
      </w:pPr>
    </w:p>
    <w:p w14:paraId="5469C963" w14:textId="567BABC2" w:rsidR="001E7101" w:rsidRPr="001E7101" w:rsidRDefault="001E7101" w:rsidP="001E7101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Na základě usnesení zastupitelstva kraje č. </w:t>
      </w:r>
      <w:r w:rsidR="00D70039">
        <w:rPr>
          <w:rFonts w:ascii="Tahoma" w:eastAsia="Times New Roman" w:hAnsi="Tahoma" w:cs="Tahoma"/>
          <w:kern w:val="0"/>
          <w:sz w:val="20"/>
          <w:lang w:eastAsia="cs-CZ"/>
        </w:rPr>
        <w:t>…/…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 ze dne </w:t>
      </w:r>
      <w:r w:rsidR="00D70039">
        <w:rPr>
          <w:rFonts w:ascii="Tahoma" w:eastAsia="Times New Roman" w:hAnsi="Tahoma" w:cs="Tahoma"/>
          <w:kern w:val="0"/>
          <w:sz w:val="20"/>
          <w:lang w:eastAsia="cs-CZ"/>
        </w:rPr>
        <w:t>1</w:t>
      </w:r>
      <w:r w:rsidR="00C734F1">
        <w:rPr>
          <w:rFonts w:ascii="Tahoma" w:eastAsia="Times New Roman" w:hAnsi="Tahoma" w:cs="Tahoma"/>
          <w:kern w:val="0"/>
          <w:sz w:val="20"/>
          <w:lang w:eastAsia="cs-CZ"/>
        </w:rPr>
        <w:t>6</w:t>
      </w:r>
      <w:r w:rsidR="00D70039">
        <w:rPr>
          <w:rFonts w:ascii="Tahoma" w:eastAsia="Times New Roman" w:hAnsi="Tahoma" w:cs="Tahoma"/>
          <w:kern w:val="0"/>
          <w:sz w:val="20"/>
          <w:lang w:eastAsia="cs-CZ"/>
        </w:rPr>
        <w:t>. září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 202</w:t>
      </w:r>
      <w:r w:rsidR="00D70039">
        <w:rPr>
          <w:rFonts w:ascii="Tahoma" w:eastAsia="Times New Roman" w:hAnsi="Tahoma" w:cs="Tahoma"/>
          <w:kern w:val="0"/>
          <w:sz w:val="20"/>
          <w:lang w:eastAsia="cs-CZ"/>
        </w:rPr>
        <w:t>6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 se mění a doplňuje zřizovací listina ev. č. ZL/</w:t>
      </w:r>
      <w:r w:rsidR="0068006D">
        <w:rPr>
          <w:rFonts w:ascii="Tahoma" w:eastAsia="Times New Roman" w:hAnsi="Tahoma" w:cs="Tahoma"/>
          <w:kern w:val="0"/>
          <w:sz w:val="20"/>
          <w:lang w:eastAsia="cs-CZ"/>
        </w:rPr>
        <w:t>123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>/2001 vydaná radou kraje dne 2</w:t>
      </w:r>
      <w:r w:rsidR="005C38A9">
        <w:rPr>
          <w:rFonts w:ascii="Tahoma" w:eastAsia="Times New Roman" w:hAnsi="Tahoma" w:cs="Tahoma"/>
          <w:kern w:val="0"/>
          <w:sz w:val="20"/>
          <w:lang w:eastAsia="cs-CZ"/>
        </w:rPr>
        <w:t>7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. </w:t>
      </w:r>
      <w:r w:rsidR="005C38A9">
        <w:rPr>
          <w:rFonts w:ascii="Tahoma" w:eastAsia="Times New Roman" w:hAnsi="Tahoma" w:cs="Tahoma"/>
          <w:kern w:val="0"/>
          <w:sz w:val="20"/>
          <w:lang w:eastAsia="cs-CZ"/>
        </w:rPr>
        <w:t>září</w:t>
      </w:r>
      <w:r w:rsidRPr="001E7101">
        <w:rPr>
          <w:rFonts w:ascii="Tahoma" w:eastAsia="Times New Roman" w:hAnsi="Tahoma" w:cs="Tahoma"/>
          <w:kern w:val="0"/>
          <w:sz w:val="20"/>
          <w:lang w:eastAsia="cs-CZ"/>
        </w:rPr>
        <w:t xml:space="preserve"> 2001 takto:</w:t>
      </w:r>
    </w:p>
    <w:p w14:paraId="795FB0FB" w14:textId="77777777" w:rsidR="001E7101" w:rsidRPr="001E7101" w:rsidRDefault="001E7101" w:rsidP="001E7101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08232596" w14:textId="72C919C3" w:rsidR="00D70039" w:rsidRPr="00042213" w:rsidRDefault="00D70039" w:rsidP="00D70039">
      <w:pPr>
        <w:numPr>
          <w:ilvl w:val="0"/>
          <w:numId w:val="3"/>
        </w:numPr>
        <w:autoSpaceDE w:val="0"/>
        <w:autoSpaceDN w:val="0"/>
        <w:spacing w:after="0" w:line="276" w:lineRule="auto"/>
        <w:ind w:left="360"/>
        <w:jc w:val="both"/>
        <w:rPr>
          <w:rFonts w:ascii="Tahoma" w:eastAsia="Times New Roman" w:hAnsi="Tahoma" w:cs="Tahoma"/>
          <w:kern w:val="0"/>
          <w:sz w:val="20"/>
          <w:szCs w:val="20"/>
          <w:lang w:eastAsia="cs-CZ"/>
        </w:rPr>
      </w:pPr>
      <w:r w:rsidRPr="00042213">
        <w:rPr>
          <w:rFonts w:ascii="Tahoma" w:eastAsia="Times New Roman" w:hAnsi="Tahoma" w:cs="Tahoma"/>
          <w:kern w:val="0"/>
          <w:sz w:val="20"/>
          <w:szCs w:val="20"/>
          <w:lang w:eastAsia="cs-CZ"/>
        </w:rPr>
        <w:t>V Čl. VI Vymezení hlavního účelu a předmětu činnosti organizace se mění bod 2. Předmět činnosti odpovídající hlavnímu účelu</w:t>
      </w:r>
      <w:r>
        <w:rPr>
          <w:rFonts w:ascii="Tahoma" w:eastAsia="Times New Roman" w:hAnsi="Tahoma" w:cs="Tahoma"/>
          <w:kern w:val="0"/>
          <w:sz w:val="20"/>
          <w:szCs w:val="20"/>
          <w:lang w:eastAsia="cs-CZ"/>
        </w:rPr>
        <w:t xml:space="preserve"> </w:t>
      </w:r>
      <w:r w:rsidRPr="00042213">
        <w:rPr>
          <w:rFonts w:ascii="Tahoma" w:eastAsia="Times New Roman" w:hAnsi="Tahoma" w:cs="Tahoma"/>
          <w:kern w:val="0"/>
          <w:sz w:val="20"/>
          <w:szCs w:val="20"/>
          <w:lang w:eastAsia="cs-CZ"/>
        </w:rPr>
        <w:t>takto:</w:t>
      </w:r>
    </w:p>
    <w:p w14:paraId="74E8B546" w14:textId="77777777" w:rsidR="004A3632" w:rsidRPr="004A3632" w:rsidRDefault="004A3632" w:rsidP="004A3632">
      <w:pPr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4A3632">
        <w:rPr>
          <w:rFonts w:ascii="Tahoma" w:hAnsi="Tahoma" w:cs="Tahoma"/>
          <w:sz w:val="20"/>
          <w:szCs w:val="20"/>
        </w:rPr>
        <w:t>poskytuje střední vzdělání s výučním listem,</w:t>
      </w:r>
    </w:p>
    <w:p w14:paraId="1E7F38CA" w14:textId="77777777" w:rsidR="004A3632" w:rsidRPr="004A3632" w:rsidRDefault="004A3632" w:rsidP="004A3632">
      <w:pPr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4A3632">
        <w:rPr>
          <w:rFonts w:ascii="Tahoma" w:hAnsi="Tahoma" w:cs="Tahoma"/>
          <w:sz w:val="20"/>
          <w:szCs w:val="20"/>
        </w:rPr>
        <w:t xml:space="preserve">poskytuje střední vzdělání s maturitní zkouškou,  </w:t>
      </w:r>
    </w:p>
    <w:p w14:paraId="11B268B0" w14:textId="25A5CE2C" w:rsidR="004A3632" w:rsidRPr="004A3632" w:rsidRDefault="00CF43F4" w:rsidP="004A3632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CF43F4">
        <w:rPr>
          <w:rFonts w:ascii="Tahoma" w:eastAsia="Times New Roman" w:hAnsi="Tahoma"/>
          <w:noProof/>
          <w:kern w:val="0"/>
          <w:sz w:val="20"/>
          <w:szCs w:val="20"/>
          <w:lang w:eastAsia="cs-CZ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eastAsia="Times New Roman" w:hAnsi="Tahoma"/>
          <w:noProof/>
          <w:kern w:val="0"/>
          <w:sz w:val="20"/>
          <w:szCs w:val="20"/>
          <w:lang w:eastAsia="cs-CZ"/>
        </w:rPr>
        <w:t xml:space="preserve"> </w:t>
      </w:r>
      <w:r w:rsidR="004A3632" w:rsidRPr="004A3632">
        <w:rPr>
          <w:rFonts w:ascii="Tahoma" w:hAnsi="Tahoma" w:cs="Tahoma"/>
          <w:sz w:val="20"/>
          <w:szCs w:val="20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0466F079" w14:textId="77777777" w:rsidR="004A3632" w:rsidRPr="004A3632" w:rsidRDefault="004A3632" w:rsidP="004A3632">
      <w:pPr>
        <w:numPr>
          <w:ilvl w:val="0"/>
          <w:numId w:val="6"/>
        </w:numPr>
        <w:autoSpaceDE w:val="0"/>
        <w:autoSpaceDN w:val="0"/>
        <w:spacing w:after="0" w:line="240" w:lineRule="auto"/>
        <w:rPr>
          <w:rFonts w:ascii="Tahoma" w:hAnsi="Tahoma" w:cs="Tahoma"/>
          <w:sz w:val="20"/>
          <w:szCs w:val="20"/>
        </w:rPr>
      </w:pPr>
      <w:r w:rsidRPr="004A3632">
        <w:rPr>
          <w:rFonts w:ascii="Tahoma" w:hAnsi="Tahoma" w:cs="Tahoma"/>
          <w:sz w:val="20"/>
          <w:szCs w:val="20"/>
        </w:rPr>
        <w:t>zabezpečuje stravování žáků a studentů,</w:t>
      </w:r>
    </w:p>
    <w:p w14:paraId="7C23FED6" w14:textId="77777777" w:rsidR="004A3632" w:rsidRPr="004A3632" w:rsidRDefault="004A3632" w:rsidP="004A3632">
      <w:pPr>
        <w:numPr>
          <w:ilvl w:val="0"/>
          <w:numId w:val="6"/>
        </w:numPr>
        <w:autoSpaceDE w:val="0"/>
        <w:autoSpaceDN w:val="0"/>
        <w:spacing w:after="0" w:line="240" w:lineRule="auto"/>
        <w:rPr>
          <w:rFonts w:ascii="Tahoma" w:hAnsi="Tahoma" w:cs="Tahoma"/>
          <w:sz w:val="20"/>
          <w:szCs w:val="20"/>
        </w:rPr>
      </w:pPr>
      <w:r w:rsidRPr="004A3632">
        <w:rPr>
          <w:rFonts w:ascii="Tahoma" w:hAnsi="Tahoma" w:cs="Tahoma"/>
          <w:sz w:val="20"/>
          <w:szCs w:val="20"/>
        </w:rPr>
        <w:t>zabezpečuje stravování vlastním zaměstnancům organizace.</w:t>
      </w:r>
    </w:p>
    <w:p w14:paraId="6614EB7F" w14:textId="77777777" w:rsidR="00D70039" w:rsidRPr="00D70039" w:rsidRDefault="00D70039" w:rsidP="00D70039">
      <w:pPr>
        <w:autoSpaceDE w:val="0"/>
        <w:autoSpaceDN w:val="0"/>
        <w:spacing w:after="0" w:line="240" w:lineRule="auto"/>
        <w:ind w:left="720"/>
        <w:jc w:val="both"/>
        <w:rPr>
          <w:rFonts w:ascii="Tahoma" w:eastAsia="Times New Roman" w:hAnsi="Tahoma" w:cs="Tahoma"/>
          <w:kern w:val="0"/>
          <w:sz w:val="20"/>
          <w:szCs w:val="20"/>
          <w:lang w:eastAsia="cs-CZ"/>
        </w:rPr>
      </w:pPr>
    </w:p>
    <w:p w14:paraId="7F22CE05" w14:textId="77777777" w:rsidR="00E07F38" w:rsidRPr="00E07F38" w:rsidRDefault="00E07F38" w:rsidP="00E07F38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lang w:eastAsia="cs-CZ"/>
        </w:rPr>
      </w:pPr>
      <w:r w:rsidRPr="00E07F38">
        <w:rPr>
          <w:rFonts w:ascii="Tahoma" w:eastAsia="Times New Roman" w:hAnsi="Tahoma" w:cs="Tahoma"/>
          <w:b/>
          <w:bCs/>
          <w:kern w:val="0"/>
          <w:sz w:val="20"/>
          <w:lang w:eastAsia="cs-CZ"/>
        </w:rPr>
        <w:t>Článek 2</w:t>
      </w:r>
    </w:p>
    <w:p w14:paraId="754692A5" w14:textId="500ADB02" w:rsidR="00E07F38" w:rsidRPr="00E07F38" w:rsidRDefault="00E07F38" w:rsidP="00D70039">
      <w:pPr>
        <w:autoSpaceDE w:val="0"/>
        <w:autoSpaceDN w:val="0"/>
        <w:spacing w:before="120"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  <w:r w:rsidRPr="00E07F38">
        <w:rPr>
          <w:rFonts w:ascii="Tahoma" w:eastAsia="Times New Roman" w:hAnsi="Tahoma" w:cs="Tahoma"/>
          <w:kern w:val="0"/>
          <w:sz w:val="20"/>
          <w:lang w:eastAsia="cs-CZ"/>
        </w:rPr>
        <w:t>Dodatek č. 1</w:t>
      </w:r>
      <w:r w:rsidR="00D70039">
        <w:rPr>
          <w:rFonts w:ascii="Tahoma" w:eastAsia="Times New Roman" w:hAnsi="Tahoma" w:cs="Tahoma"/>
          <w:kern w:val="0"/>
          <w:sz w:val="20"/>
          <w:lang w:eastAsia="cs-CZ"/>
        </w:rPr>
        <w:t>7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 xml:space="preserve"> je nedílnou součástí zřizovací listiny ev. č. ZL/</w:t>
      </w:r>
      <w:r>
        <w:rPr>
          <w:rFonts w:ascii="Tahoma" w:eastAsia="Times New Roman" w:hAnsi="Tahoma" w:cs="Tahoma"/>
          <w:kern w:val="0"/>
          <w:sz w:val="20"/>
          <w:lang w:eastAsia="cs-CZ"/>
        </w:rPr>
        <w:t>123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>/2001</w:t>
      </w:r>
      <w:r w:rsidRPr="00E07F38">
        <w:rPr>
          <w:rFonts w:ascii="Tahoma" w:eastAsia="Times New Roman" w:hAnsi="Tahoma" w:cs="Tahoma"/>
          <w:b/>
          <w:bCs/>
          <w:kern w:val="0"/>
          <w:sz w:val="20"/>
          <w:lang w:eastAsia="cs-CZ"/>
        </w:rPr>
        <w:t xml:space="preserve"> 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>vydané radou kraje dne</w:t>
      </w:r>
      <w:r w:rsidR="004E3426">
        <w:rPr>
          <w:rFonts w:ascii="Tahoma" w:eastAsia="Times New Roman" w:hAnsi="Tahoma" w:cs="Tahoma"/>
          <w:kern w:val="0"/>
          <w:sz w:val="20"/>
          <w:lang w:eastAsia="cs-CZ"/>
        </w:rPr>
        <w:t xml:space="preserve"> 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>2</w:t>
      </w:r>
      <w:r>
        <w:rPr>
          <w:rFonts w:ascii="Tahoma" w:eastAsia="Times New Roman" w:hAnsi="Tahoma" w:cs="Tahoma"/>
          <w:kern w:val="0"/>
          <w:sz w:val="20"/>
          <w:lang w:eastAsia="cs-CZ"/>
        </w:rPr>
        <w:t>7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>. </w:t>
      </w:r>
      <w:r>
        <w:rPr>
          <w:rFonts w:ascii="Tahoma" w:eastAsia="Times New Roman" w:hAnsi="Tahoma" w:cs="Tahoma"/>
          <w:kern w:val="0"/>
          <w:sz w:val="20"/>
          <w:lang w:eastAsia="cs-CZ"/>
        </w:rPr>
        <w:t>září</w:t>
      </w:r>
      <w:r w:rsidR="00F21DF1">
        <w:rPr>
          <w:rFonts w:ascii="Tahoma" w:eastAsia="Times New Roman" w:hAnsi="Tahoma" w:cs="Tahoma"/>
          <w:kern w:val="0"/>
          <w:sz w:val="20"/>
          <w:lang w:eastAsia="cs-CZ"/>
        </w:rPr>
        <w:t> </w:t>
      </w:r>
      <w:r w:rsidRPr="00E07F38">
        <w:rPr>
          <w:rFonts w:ascii="Tahoma" w:eastAsia="Times New Roman" w:hAnsi="Tahoma" w:cs="Tahoma"/>
          <w:kern w:val="0"/>
          <w:sz w:val="20"/>
          <w:lang w:eastAsia="cs-CZ"/>
        </w:rPr>
        <w:t>2001.</w:t>
      </w:r>
    </w:p>
    <w:p w14:paraId="2F74B576" w14:textId="5A0CEE8D" w:rsidR="00E07F38" w:rsidRPr="00E07F38" w:rsidRDefault="00E07F38" w:rsidP="00D70039">
      <w:pPr>
        <w:autoSpaceDE w:val="0"/>
        <w:autoSpaceDN w:val="0"/>
        <w:spacing w:before="120"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  <w:r w:rsidRPr="00E07F38">
        <w:rPr>
          <w:rFonts w:ascii="Tahoma" w:eastAsia="Times New Roman" w:hAnsi="Tahoma" w:cs="Tahoma"/>
          <w:kern w:val="0"/>
          <w:sz w:val="20"/>
          <w:szCs w:val="32"/>
          <w:lang w:eastAsia="cs-CZ"/>
        </w:rPr>
        <w:t>Tento dodatek nabývá účinnosti dnem 1</w:t>
      </w:r>
      <w:r w:rsidR="00C734F1">
        <w:rPr>
          <w:rFonts w:ascii="Tahoma" w:eastAsia="Times New Roman" w:hAnsi="Tahoma" w:cs="Tahoma"/>
          <w:kern w:val="0"/>
          <w:sz w:val="20"/>
          <w:szCs w:val="32"/>
          <w:lang w:eastAsia="cs-CZ"/>
        </w:rPr>
        <w:t>7</w:t>
      </w:r>
      <w:r w:rsidRPr="00E07F38">
        <w:rPr>
          <w:rFonts w:ascii="Tahoma" w:eastAsia="Times New Roman" w:hAnsi="Tahoma" w:cs="Tahoma"/>
          <w:kern w:val="0"/>
          <w:sz w:val="20"/>
          <w:szCs w:val="32"/>
          <w:lang w:eastAsia="cs-CZ"/>
        </w:rPr>
        <w:t xml:space="preserve">. </w:t>
      </w:r>
      <w:r w:rsidR="00D70039">
        <w:rPr>
          <w:rFonts w:ascii="Tahoma" w:eastAsia="Times New Roman" w:hAnsi="Tahoma" w:cs="Tahoma"/>
          <w:kern w:val="0"/>
          <w:sz w:val="20"/>
          <w:szCs w:val="32"/>
          <w:lang w:eastAsia="cs-CZ"/>
        </w:rPr>
        <w:t>září</w:t>
      </w:r>
      <w:r w:rsidRPr="00E07F38">
        <w:rPr>
          <w:rFonts w:ascii="Tahoma" w:eastAsia="Times New Roman" w:hAnsi="Tahoma" w:cs="Tahoma"/>
          <w:kern w:val="0"/>
          <w:sz w:val="20"/>
          <w:szCs w:val="32"/>
          <w:lang w:eastAsia="cs-CZ"/>
        </w:rPr>
        <w:t xml:space="preserve"> 202</w:t>
      </w:r>
      <w:r w:rsidR="00D70039">
        <w:rPr>
          <w:rFonts w:ascii="Tahoma" w:eastAsia="Times New Roman" w:hAnsi="Tahoma" w:cs="Tahoma"/>
          <w:kern w:val="0"/>
          <w:sz w:val="20"/>
          <w:szCs w:val="32"/>
          <w:lang w:eastAsia="cs-CZ"/>
        </w:rPr>
        <w:t>6</w:t>
      </w:r>
      <w:r w:rsidRPr="00E07F38">
        <w:rPr>
          <w:rFonts w:ascii="Tahoma" w:eastAsia="Times New Roman" w:hAnsi="Tahoma" w:cs="Tahoma"/>
          <w:kern w:val="0"/>
          <w:sz w:val="20"/>
          <w:szCs w:val="32"/>
          <w:lang w:eastAsia="cs-CZ"/>
        </w:rPr>
        <w:t>.</w:t>
      </w:r>
    </w:p>
    <w:p w14:paraId="19FD1775" w14:textId="77777777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5FACE9CE" w14:textId="541E9DA1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  <w:r>
        <w:rPr>
          <w:rFonts w:ascii="Tahoma" w:eastAsia="Times New Roman" w:hAnsi="Tahoma" w:cs="Tahoma"/>
          <w:kern w:val="0"/>
          <w:sz w:val="20"/>
          <w:lang w:eastAsia="cs-CZ"/>
        </w:rPr>
        <w:t>V Ostravě dne 1</w:t>
      </w:r>
      <w:r w:rsidR="00C734F1">
        <w:rPr>
          <w:rFonts w:ascii="Tahoma" w:eastAsia="Times New Roman" w:hAnsi="Tahoma" w:cs="Tahoma"/>
          <w:kern w:val="0"/>
          <w:sz w:val="20"/>
          <w:lang w:eastAsia="cs-CZ"/>
        </w:rPr>
        <w:t>6</w:t>
      </w:r>
      <w:r>
        <w:rPr>
          <w:rFonts w:ascii="Tahoma" w:eastAsia="Times New Roman" w:hAnsi="Tahoma" w:cs="Tahoma"/>
          <w:kern w:val="0"/>
          <w:sz w:val="20"/>
          <w:lang w:eastAsia="cs-CZ"/>
        </w:rPr>
        <w:t>. září 2026</w:t>
      </w:r>
    </w:p>
    <w:p w14:paraId="33BB6809" w14:textId="77777777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5922B13E" w14:textId="77777777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67E77A1A" w14:textId="77777777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70991327" w14:textId="77777777" w:rsidR="00D70039" w:rsidRDefault="00D70039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</w:p>
    <w:p w14:paraId="4B09FA79" w14:textId="3B80C37E" w:rsidR="00225F9D" w:rsidRPr="00225F9D" w:rsidRDefault="00225F9D" w:rsidP="00225F9D">
      <w:pPr>
        <w:autoSpaceDE w:val="0"/>
        <w:autoSpaceDN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lang w:eastAsia="cs-CZ"/>
        </w:rPr>
      </w:pPr>
      <w:r w:rsidRPr="00225F9D">
        <w:rPr>
          <w:rFonts w:ascii="Tahoma" w:eastAsia="Times New Roman" w:hAnsi="Tahoma" w:cs="Tahoma"/>
          <w:kern w:val="0"/>
          <w:sz w:val="20"/>
          <w:lang w:eastAsia="cs-CZ"/>
        </w:rPr>
        <w:t>……………………………</w:t>
      </w:r>
    </w:p>
    <w:p w14:paraId="58DABFDC" w14:textId="41D9F45E" w:rsidR="00225F9D" w:rsidRPr="00225F9D" w:rsidRDefault="00225F9D" w:rsidP="00225F9D">
      <w:pPr>
        <w:autoSpaceDE w:val="0"/>
        <w:autoSpaceDN w:val="0"/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cs-CZ"/>
        </w:rPr>
      </w:pPr>
      <w:r w:rsidRPr="00225F9D">
        <w:rPr>
          <w:rFonts w:ascii="Tahoma" w:eastAsia="Times New Roman" w:hAnsi="Tahoma" w:cs="Tahoma"/>
          <w:kern w:val="0"/>
          <w:sz w:val="20"/>
          <w:szCs w:val="20"/>
          <w:lang w:eastAsia="cs-CZ"/>
        </w:rPr>
        <w:t>RNDr. Jan Veřmiřovský, Ph.D., MBA, LL.</w:t>
      </w:r>
      <w:r w:rsidR="00682EEF">
        <w:rPr>
          <w:rFonts w:ascii="Tahoma" w:eastAsia="Times New Roman" w:hAnsi="Tahoma" w:cs="Tahoma"/>
          <w:kern w:val="0"/>
          <w:sz w:val="20"/>
          <w:szCs w:val="20"/>
          <w:lang w:eastAsia="cs-CZ"/>
        </w:rPr>
        <w:t>M.,</w:t>
      </w:r>
      <w:r w:rsidR="00C3096C">
        <w:rPr>
          <w:rFonts w:ascii="Tahoma" w:eastAsia="Times New Roman" w:hAnsi="Tahoma" w:cs="Tahoma"/>
          <w:kern w:val="0"/>
          <w:sz w:val="20"/>
          <w:szCs w:val="20"/>
          <w:lang w:eastAsia="cs-CZ"/>
        </w:rPr>
        <w:t xml:space="preserve"> </w:t>
      </w:r>
      <w:r w:rsidR="00682EEF">
        <w:rPr>
          <w:rFonts w:ascii="Tahoma" w:eastAsia="Times New Roman" w:hAnsi="Tahoma" w:cs="Tahoma"/>
          <w:kern w:val="0"/>
          <w:sz w:val="20"/>
          <w:szCs w:val="20"/>
          <w:lang w:eastAsia="cs-CZ"/>
        </w:rPr>
        <w:t>MPA,</w:t>
      </w:r>
      <w:r w:rsidR="00C3096C">
        <w:rPr>
          <w:rFonts w:ascii="Tahoma" w:eastAsia="Times New Roman" w:hAnsi="Tahoma" w:cs="Tahoma"/>
          <w:kern w:val="0"/>
          <w:sz w:val="20"/>
          <w:szCs w:val="20"/>
          <w:lang w:eastAsia="cs-CZ"/>
        </w:rPr>
        <w:t xml:space="preserve"> </w:t>
      </w:r>
      <w:proofErr w:type="spellStart"/>
      <w:r w:rsidR="00682EEF">
        <w:rPr>
          <w:rFonts w:ascii="Tahoma" w:eastAsia="Times New Roman" w:hAnsi="Tahoma" w:cs="Tahoma"/>
          <w:kern w:val="0"/>
          <w:sz w:val="20"/>
          <w:szCs w:val="20"/>
          <w:lang w:eastAsia="cs-CZ"/>
        </w:rPr>
        <w:t>MSc</w:t>
      </w:r>
      <w:proofErr w:type="spellEnd"/>
      <w:r w:rsidR="00682EEF">
        <w:rPr>
          <w:rFonts w:ascii="Tahoma" w:eastAsia="Times New Roman" w:hAnsi="Tahoma" w:cs="Tahoma"/>
          <w:kern w:val="0"/>
          <w:sz w:val="20"/>
          <w:szCs w:val="20"/>
          <w:lang w:eastAsia="cs-CZ"/>
        </w:rPr>
        <w:t>.</w:t>
      </w:r>
    </w:p>
    <w:p w14:paraId="30DEF606" w14:textId="283220FA" w:rsidR="00225F9D" w:rsidRPr="00D70039" w:rsidRDefault="00225F9D" w:rsidP="00D70039">
      <w:pPr>
        <w:autoSpaceDE w:val="0"/>
        <w:autoSpaceDN w:val="0"/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cs-CZ"/>
        </w:rPr>
      </w:pPr>
      <w:r w:rsidRPr="00225F9D">
        <w:rPr>
          <w:rFonts w:ascii="Tahoma" w:eastAsia="Times New Roman" w:hAnsi="Tahoma" w:cs="Tahoma"/>
          <w:kern w:val="0"/>
          <w:sz w:val="20"/>
          <w:szCs w:val="20"/>
          <w:lang w:eastAsia="cs-CZ"/>
        </w:rPr>
        <w:t>náměstek hejtmana kraje</w:t>
      </w:r>
    </w:p>
    <w:sectPr w:rsidR="00225F9D" w:rsidRPr="00D70039" w:rsidSect="008E79A1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4514" w14:textId="77777777" w:rsidR="00F4548A" w:rsidRDefault="00F4548A" w:rsidP="001E7101">
      <w:pPr>
        <w:spacing w:after="0" w:line="240" w:lineRule="auto"/>
      </w:pPr>
      <w:r>
        <w:separator/>
      </w:r>
    </w:p>
  </w:endnote>
  <w:endnote w:type="continuationSeparator" w:id="0">
    <w:p w14:paraId="40421651" w14:textId="77777777" w:rsidR="00F4548A" w:rsidRDefault="00F4548A" w:rsidP="001E7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13A5" w14:textId="3522DCE2" w:rsidR="001E7101" w:rsidRDefault="00D7003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8FC1D3" wp14:editId="70A997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4185" cy="352425"/>
              <wp:effectExtent l="0" t="0" r="0" b="0"/>
              <wp:wrapNone/>
              <wp:docPr id="1342160359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418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C019F0" w14:textId="77777777" w:rsidR="001E7101" w:rsidRPr="001E7101" w:rsidRDefault="001E7101" w:rsidP="001E71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E710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FC1D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0;margin-top:0;width:136.55pt;height:27.75pt;z-index:251658240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" filled="f" stroked="f">
              <v:textbox style="mso-fit-shape-to-text:t" inset="20pt,0,0,15pt">
                <w:txbxContent>
                  <w:p w14:paraId="1EC019F0" w14:textId="77777777" w:rsidR="001E7101" w:rsidRPr="001E7101" w:rsidRDefault="001E7101" w:rsidP="001E71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1E7101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DC42" w14:textId="77777777" w:rsidR="008E79A1" w:rsidRDefault="008E79A1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5F8A58B" w14:textId="77777777" w:rsidR="008E79A1" w:rsidRDefault="008E79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B34" w14:textId="38A090A6" w:rsidR="001E7101" w:rsidRDefault="00D7003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0BA4DB" wp14:editId="3F47980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21310" cy="352425"/>
              <wp:effectExtent l="0" t="0" r="0" b="0"/>
              <wp:wrapNone/>
              <wp:docPr id="1038893210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31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7D0A1" w14:textId="77777777" w:rsidR="001E7101" w:rsidRPr="001E7101" w:rsidRDefault="001E7101" w:rsidP="001E71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BA4D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0;margin-top:0;width:25.3pt;height:27.75pt;z-index:25165721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" filled="f" stroked="f">
              <v:textbox style="mso-fit-shape-to-text:t" inset="20pt,0,0,15pt">
                <w:txbxContent>
                  <w:p w14:paraId="5327D0A1" w14:textId="77777777" w:rsidR="001E7101" w:rsidRPr="001E7101" w:rsidRDefault="001E7101" w:rsidP="001E71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F18CD" w14:textId="77777777" w:rsidR="00F4548A" w:rsidRDefault="00F4548A" w:rsidP="001E7101">
      <w:pPr>
        <w:spacing w:after="0" w:line="240" w:lineRule="auto"/>
      </w:pPr>
      <w:r>
        <w:separator/>
      </w:r>
    </w:p>
  </w:footnote>
  <w:footnote w:type="continuationSeparator" w:id="0">
    <w:p w14:paraId="7833EC01" w14:textId="77777777" w:rsidR="00F4548A" w:rsidRDefault="00F4548A" w:rsidP="001E7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6E7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2E7370"/>
    <w:multiLevelType w:val="hybridMultilevel"/>
    <w:tmpl w:val="C8F8705C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C172B"/>
    <w:multiLevelType w:val="hybridMultilevel"/>
    <w:tmpl w:val="1F008F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FF5"/>
    <w:multiLevelType w:val="hybridMultilevel"/>
    <w:tmpl w:val="D47058E8"/>
    <w:lvl w:ilvl="0" w:tplc="8E40CC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9344416">
    <w:abstractNumId w:val="3"/>
  </w:num>
  <w:num w:numId="2" w16cid:durableId="1203831016">
    <w:abstractNumId w:val="0"/>
  </w:num>
  <w:num w:numId="3" w16cid:durableId="444546388">
    <w:abstractNumId w:val="4"/>
  </w:num>
  <w:num w:numId="4" w16cid:durableId="1950895233">
    <w:abstractNumId w:val="2"/>
  </w:num>
  <w:num w:numId="5" w16cid:durableId="1990749926">
    <w:abstractNumId w:val="5"/>
  </w:num>
  <w:num w:numId="6" w16cid:durableId="1348099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01"/>
    <w:rsid w:val="00006139"/>
    <w:rsid w:val="0003371C"/>
    <w:rsid w:val="000554CC"/>
    <w:rsid w:val="00063B40"/>
    <w:rsid w:val="00180400"/>
    <w:rsid w:val="001A5ABF"/>
    <w:rsid w:val="001E7101"/>
    <w:rsid w:val="00225F9D"/>
    <w:rsid w:val="003755C4"/>
    <w:rsid w:val="0037583B"/>
    <w:rsid w:val="003B51DD"/>
    <w:rsid w:val="0040551A"/>
    <w:rsid w:val="004A3632"/>
    <w:rsid w:val="004E3426"/>
    <w:rsid w:val="005432AF"/>
    <w:rsid w:val="00555BF3"/>
    <w:rsid w:val="005754CA"/>
    <w:rsid w:val="00586FCE"/>
    <w:rsid w:val="005C38A9"/>
    <w:rsid w:val="005E3315"/>
    <w:rsid w:val="00657960"/>
    <w:rsid w:val="0068006D"/>
    <w:rsid w:val="00682EEF"/>
    <w:rsid w:val="006B4D9F"/>
    <w:rsid w:val="006D0E5D"/>
    <w:rsid w:val="00734330"/>
    <w:rsid w:val="007E2201"/>
    <w:rsid w:val="008938BA"/>
    <w:rsid w:val="008A1ABC"/>
    <w:rsid w:val="008E1CE1"/>
    <w:rsid w:val="008E79A1"/>
    <w:rsid w:val="008F6689"/>
    <w:rsid w:val="0099596B"/>
    <w:rsid w:val="009B3916"/>
    <w:rsid w:val="00A2260D"/>
    <w:rsid w:val="00A33928"/>
    <w:rsid w:val="00A473CF"/>
    <w:rsid w:val="00AE0ABA"/>
    <w:rsid w:val="00B277CB"/>
    <w:rsid w:val="00BB0F21"/>
    <w:rsid w:val="00C3096C"/>
    <w:rsid w:val="00C734F1"/>
    <w:rsid w:val="00CF43F4"/>
    <w:rsid w:val="00D52CE0"/>
    <w:rsid w:val="00D70039"/>
    <w:rsid w:val="00DC1B65"/>
    <w:rsid w:val="00E07F38"/>
    <w:rsid w:val="00E87048"/>
    <w:rsid w:val="00EC1D1B"/>
    <w:rsid w:val="00EC5A78"/>
    <w:rsid w:val="00F152EE"/>
    <w:rsid w:val="00F21DF1"/>
    <w:rsid w:val="00F4548A"/>
    <w:rsid w:val="00F54A23"/>
    <w:rsid w:val="00FB5333"/>
    <w:rsid w:val="00F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2CBFB"/>
  <w15:chartTrackingRefBased/>
  <w15:docId w15:val="{D3A91131-8C76-4B46-908D-F554129F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1E710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710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710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710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710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710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710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710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7101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1E710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1E710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1E7101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1E7101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link w:val="Nadpis5"/>
    <w:uiPriority w:val="9"/>
    <w:semiHidden/>
    <w:rsid w:val="001E7101"/>
    <w:rPr>
      <w:rFonts w:eastAsia="Times New Roman" w:cs="Times New Roman"/>
      <w:color w:val="0F4761"/>
    </w:rPr>
  </w:style>
  <w:style w:type="character" w:customStyle="1" w:styleId="Nadpis6Char">
    <w:name w:val="Nadpis 6 Char"/>
    <w:link w:val="Nadpis6"/>
    <w:uiPriority w:val="9"/>
    <w:semiHidden/>
    <w:rsid w:val="001E7101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1E7101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1E7101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1E7101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qFormat/>
    <w:rsid w:val="001E7101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1E710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nadpis">
    <w:name w:val="Subtitle"/>
    <w:aliases w:val="Podtitul,Char1"/>
    <w:basedOn w:val="Normln"/>
    <w:next w:val="Normln"/>
    <w:link w:val="PodnadpisChar"/>
    <w:qFormat/>
    <w:rsid w:val="001E7101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aliases w:val="Podtitul Char,Char1 Char"/>
    <w:link w:val="Podnadpis"/>
    <w:rsid w:val="001E7101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7101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1E7101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1E7101"/>
    <w:pPr>
      <w:ind w:left="720"/>
      <w:contextualSpacing/>
    </w:pPr>
  </w:style>
  <w:style w:type="character" w:styleId="Zdraznnintenzivn">
    <w:name w:val="Intense Emphasis"/>
    <w:uiPriority w:val="21"/>
    <w:qFormat/>
    <w:rsid w:val="001E7101"/>
    <w:rPr>
      <w:i/>
      <w:iCs/>
      <w:color w:val="0F476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710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link w:val="Vrazncitt"/>
    <w:uiPriority w:val="30"/>
    <w:rsid w:val="001E7101"/>
    <w:rPr>
      <w:i/>
      <w:iCs/>
      <w:color w:val="0F4761"/>
    </w:rPr>
  </w:style>
  <w:style w:type="character" w:styleId="Odkazintenzivn">
    <w:name w:val="Intense Reference"/>
    <w:uiPriority w:val="32"/>
    <w:qFormat/>
    <w:rsid w:val="001E7101"/>
    <w:rPr>
      <w:b/>
      <w:bCs/>
      <w:smallCaps/>
      <w:color w:val="0F4761"/>
      <w:spacing w:val="5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1E7101"/>
    <w:pPr>
      <w:spacing w:line="240" w:lineRule="exact"/>
    </w:pPr>
    <w:rPr>
      <w:rFonts w:ascii="Verdana" w:eastAsia="Times New Roman" w:hAnsi="Verdana"/>
      <w:kern w:val="0"/>
      <w:sz w:val="20"/>
      <w:szCs w:val="20"/>
      <w:lang w:val="en-US"/>
    </w:rPr>
  </w:style>
  <w:style w:type="paragraph" w:styleId="Zpat">
    <w:name w:val="footer"/>
    <w:basedOn w:val="Normln"/>
    <w:link w:val="ZpatChar"/>
    <w:uiPriority w:val="99"/>
    <w:unhideWhenUsed/>
    <w:rsid w:val="001E7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7101"/>
  </w:style>
  <w:style w:type="paragraph" w:styleId="Zhlav">
    <w:name w:val="header"/>
    <w:basedOn w:val="Normln"/>
    <w:link w:val="ZhlavChar"/>
    <w:uiPriority w:val="99"/>
    <w:unhideWhenUsed/>
    <w:rsid w:val="00055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Slaminková Dominika</dc:creator>
  <cp:keywords/>
  <dc:description/>
  <cp:lastModifiedBy>Řezníčková Ivana</cp:lastModifiedBy>
  <cp:revision>7</cp:revision>
  <dcterms:created xsi:type="dcterms:W3CDTF">2026-07-09T08:45:00Z</dcterms:created>
  <dcterms:modified xsi:type="dcterms:W3CDTF">2026-08-26T04:20:00Z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7511f184,40780074,9058331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2025-02-06T06:21:15Z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2ace0bb0-f69e-44b1-987e-d89ae06a0bc3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