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E6E27" w14:textId="34B92CB4" w:rsidR="0039331F" w:rsidRDefault="0039331F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72641C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F02F47">
        <w:rPr>
          <w:rFonts w:ascii="Tahoma" w:hAnsi="Tahoma" w:cs="Tahoma"/>
          <w:b w:val="0"/>
          <w:bCs w:val="0"/>
          <w:caps/>
          <w:sz w:val="24"/>
          <w:szCs w:val="24"/>
        </w:rPr>
        <w:t>2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ZL/155/2001</w:t>
      </w:r>
    </w:p>
    <w:p w14:paraId="2FB4A5AF" w14:textId="77777777" w:rsidR="0039331F" w:rsidRDefault="0039331F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40450A68" w14:textId="77777777" w:rsidR="0039331F" w:rsidRDefault="0039331F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33AD1DD6" w14:textId="77777777" w:rsidR="0039331F" w:rsidRDefault="0039331F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135E5D5B" w14:textId="77777777" w:rsidR="0039331F" w:rsidRDefault="0039331F">
      <w:pPr>
        <w:pStyle w:val="Podtitul"/>
        <w:rPr>
          <w:rFonts w:ascii="Tahoma" w:hAnsi="Tahoma" w:cs="Tahoma"/>
          <w:b w:val="0"/>
          <w:bCs w:val="0"/>
          <w:caps/>
        </w:rPr>
      </w:pPr>
    </w:p>
    <w:p w14:paraId="263031E5" w14:textId="77777777" w:rsidR="0039331F" w:rsidRDefault="0039331F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21F6DCC2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167FCBA8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3FB4A2F4" w14:textId="50B35C9F" w:rsidR="0039331F" w:rsidRDefault="0039331F">
      <w:pPr>
        <w:pStyle w:val="Podtitul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72641C">
        <w:rPr>
          <w:rFonts w:ascii="Tahoma" w:hAnsi="Tahoma" w:cs="Tahoma"/>
          <w:sz w:val="28"/>
        </w:rPr>
        <w:t>1</w:t>
      </w:r>
      <w:r w:rsidR="00F02F47">
        <w:rPr>
          <w:rFonts w:ascii="Tahoma" w:hAnsi="Tahoma" w:cs="Tahoma"/>
          <w:sz w:val="28"/>
        </w:rPr>
        <w:t>2</w:t>
      </w:r>
    </w:p>
    <w:p w14:paraId="0FDC49F4" w14:textId="77777777" w:rsidR="0039331F" w:rsidRDefault="0039331F">
      <w:pPr>
        <w:pStyle w:val="Podtitul"/>
        <w:rPr>
          <w:rFonts w:ascii="Tahoma" w:hAnsi="Tahoma" w:cs="Tahoma"/>
          <w:sz w:val="24"/>
          <w:szCs w:val="24"/>
        </w:rPr>
      </w:pPr>
    </w:p>
    <w:p w14:paraId="110DCAEB" w14:textId="77777777" w:rsidR="0039331F" w:rsidRDefault="0039331F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zřizovací  listiny ev. č. ZL/155/2001</w:t>
      </w:r>
    </w:p>
    <w:p w14:paraId="592E5277" w14:textId="77777777" w:rsidR="0039331F" w:rsidRDefault="0039331F">
      <w:pPr>
        <w:pStyle w:val="Podtitul"/>
        <w:rPr>
          <w:rFonts w:ascii="Tahoma" w:hAnsi="Tahoma" w:cs="Tahoma"/>
          <w:sz w:val="24"/>
          <w:szCs w:val="24"/>
        </w:rPr>
      </w:pPr>
    </w:p>
    <w:p w14:paraId="611E88CE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6B731E0D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3A54C30C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60CB739B" w14:textId="77777777" w:rsidR="0039331F" w:rsidRDefault="0039331F">
      <w:pPr>
        <w:pStyle w:val="Podtitul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Odborné učiliště a Praktická škola, Nový Jičín, příspěvková organizace</w:t>
      </w:r>
    </w:p>
    <w:p w14:paraId="781EEFC0" w14:textId="77777777" w:rsidR="0039331F" w:rsidRDefault="0039331F">
      <w:pPr>
        <w:pStyle w:val="Podtitul"/>
        <w:rPr>
          <w:rFonts w:ascii="Tahoma" w:hAnsi="Tahoma" w:cs="Tahoma"/>
          <w:sz w:val="24"/>
          <w:szCs w:val="24"/>
        </w:rPr>
      </w:pPr>
    </w:p>
    <w:p w14:paraId="55E08EE9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4"/>
          <w:szCs w:val="24"/>
        </w:rPr>
      </w:pPr>
    </w:p>
    <w:p w14:paraId="22D76BB8" w14:textId="77777777" w:rsidR="0039331F" w:rsidRDefault="0039331F">
      <w:pPr>
        <w:pStyle w:val="Podtitul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3D4C3AF9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</w:p>
    <w:p w14:paraId="307F4716" w14:textId="57D7D4C0" w:rsidR="0039331F" w:rsidRDefault="0039331F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</w:t>
      </w:r>
      <w:r w:rsidR="00B6024B">
        <w:rPr>
          <w:rFonts w:ascii="Tahoma" w:hAnsi="Tahoma" w:cs="Tahoma"/>
          <w:b w:val="0"/>
          <w:bCs w:val="0"/>
          <w:sz w:val="20"/>
          <w:szCs w:val="24"/>
        </w:rPr>
        <w:t xml:space="preserve">ní zastupitelstva kraje č. 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 xml:space="preserve">…/… </w:t>
      </w:r>
      <w:r w:rsidR="00E0416D">
        <w:rPr>
          <w:rFonts w:ascii="Tahoma" w:hAnsi="Tahoma" w:cs="Tahoma"/>
          <w:b w:val="0"/>
          <w:bCs w:val="0"/>
          <w:sz w:val="20"/>
          <w:szCs w:val="24"/>
        </w:rPr>
        <w:t>ze</w:t>
      </w:r>
      <w:r w:rsidR="0090047C">
        <w:rPr>
          <w:rFonts w:ascii="Tahoma" w:hAnsi="Tahoma" w:cs="Tahoma"/>
          <w:b w:val="0"/>
          <w:bCs w:val="0"/>
          <w:sz w:val="20"/>
          <w:szCs w:val="24"/>
        </w:rPr>
        <w:t xml:space="preserve"> dne 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>1</w:t>
      </w:r>
      <w:r w:rsidR="00B27C83">
        <w:rPr>
          <w:rFonts w:ascii="Tahoma" w:hAnsi="Tahoma" w:cs="Tahoma"/>
          <w:b w:val="0"/>
          <w:bCs w:val="0"/>
          <w:sz w:val="20"/>
          <w:szCs w:val="24"/>
        </w:rPr>
        <w:t>6</w:t>
      </w:r>
      <w:r w:rsidR="0072641C">
        <w:rPr>
          <w:rFonts w:ascii="Tahoma" w:hAnsi="Tahoma" w:cs="Tahoma"/>
          <w:b w:val="0"/>
          <w:bCs w:val="0"/>
          <w:sz w:val="20"/>
          <w:szCs w:val="24"/>
        </w:rPr>
        <w:t>. září 20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>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a doplňuje zřizovací listina ev. č. ZL/155/2001 vydaná radou kraje dne 27. září 2001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 xml:space="preserve"> takto:</w:t>
      </w:r>
    </w:p>
    <w:p w14:paraId="5DEFD4D2" w14:textId="77777777" w:rsidR="000B5FD9" w:rsidRDefault="000B5FD9">
      <w:pPr>
        <w:pStyle w:val="Podtitul"/>
        <w:jc w:val="both"/>
        <w:rPr>
          <w:rFonts w:ascii="Tahoma" w:hAnsi="Tahoma" w:cs="Tahoma"/>
          <w:b w:val="0"/>
          <w:sz w:val="20"/>
          <w:szCs w:val="20"/>
        </w:rPr>
      </w:pPr>
    </w:p>
    <w:p w14:paraId="734FFAF7" w14:textId="77777777" w:rsidR="00F02F47" w:rsidRPr="009643B8" w:rsidRDefault="00F02F47" w:rsidP="00F02F47">
      <w:pPr>
        <w:numPr>
          <w:ilvl w:val="0"/>
          <w:numId w:val="13"/>
        </w:numPr>
        <w:autoSpaceDE w:val="0"/>
        <w:autoSpaceDN w:val="0"/>
        <w:spacing w:after="24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 xml:space="preserve">V Čl. I. Označení zřizovatele se mění bod 1. takto: </w:t>
      </w:r>
    </w:p>
    <w:p w14:paraId="5E5BCB97" w14:textId="77777777" w:rsidR="00F02F47" w:rsidRPr="009643B8" w:rsidRDefault="00F02F47" w:rsidP="00F02F47">
      <w:pPr>
        <w:autoSpaceDE w:val="0"/>
        <w:autoSpaceDN w:val="0"/>
        <w:spacing w:after="240"/>
        <w:ind w:left="360"/>
        <w:jc w:val="both"/>
        <w:rPr>
          <w:rFonts w:ascii="Tahoma" w:hAnsi="Tahoma" w:cs="Tahoma"/>
          <w:sz w:val="20"/>
          <w:szCs w:val="20"/>
        </w:rPr>
      </w:pPr>
      <w:r w:rsidRPr="009643B8">
        <w:rPr>
          <w:rFonts w:ascii="Tahoma" w:hAnsi="Tahoma" w:cs="Tahoma"/>
          <w:sz w:val="20"/>
          <w:szCs w:val="20"/>
        </w:rPr>
        <w:t>Moravskoslezský kraj, 28. října 2771/117, 702 00 Ostrava, IČO: 70890692</w:t>
      </w:r>
    </w:p>
    <w:p w14:paraId="4D62D158" w14:textId="53E51DC1" w:rsidR="00F02F47" w:rsidRPr="00042213" w:rsidRDefault="00F02F47" w:rsidP="00B27C83">
      <w:pPr>
        <w:autoSpaceDE w:val="0"/>
        <w:autoSpaceDN w:val="0"/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2)  </w:t>
      </w:r>
      <w:r w:rsidR="009F2017">
        <w:rPr>
          <w:rFonts w:ascii="Tahoma" w:hAnsi="Tahoma" w:cs="Tahoma"/>
          <w:sz w:val="20"/>
          <w:szCs w:val="20"/>
        </w:rPr>
        <w:t>V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Čl. VI Vymezení hlavního účelu a předmětu činnosti organizace</w:t>
      </w:r>
      <w:r>
        <w:rPr>
          <w:rFonts w:ascii="Tahoma" w:hAnsi="Tahoma" w:cs="Tahoma"/>
          <w:sz w:val="20"/>
          <w:szCs w:val="20"/>
        </w:rPr>
        <w:t>,</w:t>
      </w:r>
      <w:r w:rsidR="009F2017">
        <w:rPr>
          <w:rFonts w:ascii="Tahoma" w:hAnsi="Tahoma" w:cs="Tahoma"/>
          <w:sz w:val="20"/>
          <w:szCs w:val="20"/>
        </w:rPr>
        <w:t xml:space="preserve"> se mění formulace</w:t>
      </w:r>
      <w:r>
        <w:rPr>
          <w:rFonts w:ascii="Tahoma" w:hAnsi="Tahoma" w:cs="Tahoma"/>
          <w:sz w:val="20"/>
          <w:szCs w:val="20"/>
        </w:rPr>
        <w:t xml:space="preserve"> bod</w:t>
      </w:r>
      <w:r w:rsidR="009F2017">
        <w:rPr>
          <w:rFonts w:ascii="Tahoma" w:hAnsi="Tahoma" w:cs="Tahoma"/>
          <w:sz w:val="20"/>
          <w:szCs w:val="20"/>
        </w:rPr>
        <w:t>u</w:t>
      </w:r>
      <w:r>
        <w:rPr>
          <w:rFonts w:ascii="Tahoma" w:hAnsi="Tahoma" w:cs="Tahoma"/>
          <w:sz w:val="20"/>
          <w:szCs w:val="20"/>
        </w:rPr>
        <w:t xml:space="preserve"> </w:t>
      </w:r>
      <w:r w:rsidR="00E47D78">
        <w:rPr>
          <w:rFonts w:ascii="Tahoma" w:hAnsi="Tahoma" w:cs="Tahoma"/>
          <w:sz w:val="20"/>
          <w:szCs w:val="20"/>
        </w:rPr>
        <w:br/>
      </w:r>
      <w:r w:rsidRPr="00042213">
        <w:rPr>
          <w:rFonts w:ascii="Tahoma" w:hAnsi="Tahoma" w:cs="Tahoma"/>
          <w:sz w:val="20"/>
          <w:szCs w:val="20"/>
        </w:rPr>
        <w:t xml:space="preserve">2. </w:t>
      </w:r>
      <w:r w:rsidR="009F2017">
        <w:rPr>
          <w:rFonts w:ascii="Tahoma" w:hAnsi="Tahoma" w:cs="Tahoma"/>
          <w:sz w:val="20"/>
          <w:szCs w:val="20"/>
        </w:rPr>
        <w:t xml:space="preserve">a to tak, že předmětem činnosti odpovídající hlavnímu účelu je </w:t>
      </w:r>
      <w:r>
        <w:rPr>
          <w:rFonts w:ascii="Tahoma" w:hAnsi="Tahoma" w:cs="Tahoma"/>
          <w:sz w:val="20"/>
          <w:szCs w:val="20"/>
        </w:rPr>
        <w:t>poskytování:</w:t>
      </w:r>
    </w:p>
    <w:p w14:paraId="7D6DBE2F" w14:textId="77777777" w:rsidR="00F02F47" w:rsidRDefault="00F02F47" w:rsidP="00F02F47">
      <w:pPr>
        <w:pStyle w:val="Odstavecseseznamem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ind w:left="709" w:hanging="284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>
        <w:rPr>
          <w:rFonts w:ascii="Tahoma" w:eastAsia="Times New Roman" w:hAnsi="Tahoma" w:cs="Tahoma"/>
          <w:sz w:val="20"/>
          <w:szCs w:val="20"/>
          <w:lang w:eastAsia="cs-CZ"/>
        </w:rPr>
        <w:t xml:space="preserve">středního vzdělání a středního vzdělání s výučním listem </w:t>
      </w: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ve s</w:t>
      </w:r>
      <w:r>
        <w:rPr>
          <w:rFonts w:ascii="Tahoma" w:eastAsia="Times New Roman" w:hAnsi="Tahoma" w:cs="Tahoma"/>
          <w:sz w:val="20"/>
          <w:szCs w:val="20"/>
          <w:lang w:eastAsia="cs-CZ"/>
        </w:rPr>
        <w:t>třední škole zřízené podle § 16 </w:t>
      </w: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odst. 9 školského zákona,</w:t>
      </w:r>
    </w:p>
    <w:p w14:paraId="7626123F" w14:textId="549A5FC2" w:rsidR="00F02F47" w:rsidRDefault="00F02F47" w:rsidP="00F02F47">
      <w:pPr>
        <w:numPr>
          <w:ilvl w:val="0"/>
          <w:numId w:val="11"/>
        </w:numPr>
        <w:tabs>
          <w:tab w:val="left" w:pos="709"/>
        </w:tabs>
        <w:spacing w:line="276" w:lineRule="auto"/>
        <w:ind w:left="709" w:hanging="283"/>
        <w:jc w:val="both"/>
        <w:rPr>
          <w:rFonts w:ascii="Tahoma" w:hAnsi="Tahoma" w:cs="Tahoma"/>
          <w:sz w:val="20"/>
          <w:szCs w:val="20"/>
        </w:rPr>
      </w:pPr>
      <w:r w:rsidRPr="00F02F47">
        <w:rPr>
          <w:rFonts w:ascii="Tahoma" w:hAnsi="Tahoma"/>
          <w:noProof/>
          <w:sz w:val="20"/>
          <w:szCs w:val="20"/>
        </w:rPr>
        <w:t xml:space="preserve">žákům středních škol a studentům vyšších odborných škol zřízených Moravskoslezským krajem ubytování; žákům středních škol a studentům vyšších odborných škol zřízených jiným subjektem </w:t>
      </w:r>
      <w:r w:rsidR="004A51DC">
        <w:rPr>
          <w:rFonts w:ascii="Tahoma" w:hAnsi="Tahoma"/>
          <w:noProof/>
          <w:sz w:val="20"/>
          <w:szCs w:val="20"/>
        </w:rPr>
        <w:t xml:space="preserve">se </w:t>
      </w:r>
      <w:r w:rsidRPr="00F02F47">
        <w:rPr>
          <w:rFonts w:ascii="Tahoma" w:hAnsi="Tahoma"/>
          <w:noProof/>
          <w:sz w:val="20"/>
          <w:szCs w:val="20"/>
        </w:rPr>
        <w:t>poskytuje ubytování v rámci kapacitních možností, dále poskytuje</w:t>
      </w:r>
      <w:r w:rsidRPr="00021B7B">
        <w:rPr>
          <w:rFonts w:ascii="Tahoma" w:hAnsi="Tahoma"/>
          <w:noProof/>
          <w:sz w:val="20"/>
          <w:szCs w:val="20"/>
        </w:rPr>
        <w:t xml:space="preserve"> </w:t>
      </w:r>
      <w:r>
        <w:rPr>
          <w:rFonts w:ascii="Tahoma" w:hAnsi="Tahoma" w:cs="Tahoma"/>
          <w:sz w:val="20"/>
        </w:rPr>
        <w:t>výchovně vzdělávací činnost navazující na výchovně vzdělávací činnost středních škol a vyšších odborných škol, zajišťuje těmto žákům a studentům školní stravování, v případě hodném zvláštního zřetele může být do domova mládeže umístěn i žák druhého stupně základní školy, vede žáky a studenty k plnohodnotnému využívání volného času formou zájmových činností,</w:t>
      </w:r>
    </w:p>
    <w:p w14:paraId="17B56BDA" w14:textId="4A03CF07" w:rsidR="00E76D84" w:rsidRPr="00F02F47" w:rsidRDefault="00F02F47" w:rsidP="00F02F47">
      <w:pPr>
        <w:pStyle w:val="Odstavecseseznamem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adjustRightInd w:val="0"/>
        <w:spacing w:after="120" w:line="276" w:lineRule="auto"/>
        <w:ind w:left="709" w:hanging="283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DC401E">
        <w:rPr>
          <w:rFonts w:ascii="Tahoma" w:eastAsia="Times New Roman" w:hAnsi="Tahoma" w:cs="Tahoma"/>
          <w:sz w:val="20"/>
          <w:szCs w:val="20"/>
          <w:lang w:eastAsia="cs-CZ"/>
        </w:rPr>
        <w:t>zabezpečení stravování žáků a studentů a zabezpečení stravování vlastním zaměstnancům organizace v zařízení školního stravování.</w:t>
      </w:r>
    </w:p>
    <w:p w14:paraId="1ACECC99" w14:textId="77777777" w:rsidR="00E76D84" w:rsidRDefault="00E76D84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1FD1B108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5D09C0D4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1A895A5C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49263532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2611A7FE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0F4B3888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31DF8848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1D66617E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308FC8B5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6450F6BD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2A5E9011" w14:textId="77777777" w:rsidR="00F02F47" w:rsidRDefault="00F02F47" w:rsidP="00F02F47">
      <w:pPr>
        <w:pStyle w:val="Podtitul"/>
        <w:jc w:val="left"/>
        <w:rPr>
          <w:rFonts w:ascii="Tahoma" w:hAnsi="Tahoma" w:cs="Tahoma"/>
          <w:sz w:val="20"/>
          <w:szCs w:val="24"/>
        </w:rPr>
      </w:pPr>
    </w:p>
    <w:p w14:paraId="0A8BB98A" w14:textId="77777777" w:rsidR="0039331F" w:rsidRDefault="0039331F">
      <w:pPr>
        <w:pStyle w:val="Podtitul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2</w:t>
      </w:r>
    </w:p>
    <w:p w14:paraId="2D59A033" w14:textId="05C10F1B" w:rsidR="0039331F" w:rsidRDefault="000B583B" w:rsidP="00EE1E89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>12</w:t>
      </w:r>
      <w:r w:rsidR="0039331F"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ZL/155/2001 vydané radou kraje dne 27.</w:t>
      </w:r>
      <w:r w:rsidR="00CB7B6D">
        <w:rPr>
          <w:rFonts w:ascii="Tahoma" w:hAnsi="Tahoma" w:cs="Tahoma"/>
          <w:b w:val="0"/>
          <w:bCs w:val="0"/>
          <w:sz w:val="20"/>
          <w:szCs w:val="24"/>
        </w:rPr>
        <w:t> </w:t>
      </w:r>
      <w:r w:rsidR="0039331F">
        <w:rPr>
          <w:rFonts w:ascii="Tahoma" w:hAnsi="Tahoma" w:cs="Tahoma"/>
          <w:b w:val="0"/>
          <w:bCs w:val="0"/>
          <w:sz w:val="20"/>
          <w:szCs w:val="24"/>
        </w:rPr>
        <w:t>září</w:t>
      </w:r>
      <w:r w:rsidR="00CB7B6D">
        <w:rPr>
          <w:rFonts w:ascii="Tahoma" w:hAnsi="Tahoma" w:cs="Tahoma"/>
          <w:b w:val="0"/>
          <w:bCs w:val="0"/>
          <w:sz w:val="20"/>
          <w:szCs w:val="24"/>
        </w:rPr>
        <w:t> </w:t>
      </w:r>
      <w:r w:rsidR="0039331F">
        <w:rPr>
          <w:rFonts w:ascii="Tahoma" w:hAnsi="Tahoma" w:cs="Tahoma"/>
          <w:b w:val="0"/>
          <w:bCs w:val="0"/>
          <w:sz w:val="20"/>
          <w:szCs w:val="24"/>
        </w:rPr>
        <w:t>2001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62639FCA" w14:textId="26A1F36A" w:rsidR="0039331F" w:rsidRDefault="00887C43" w:rsidP="00334B0A">
      <w:pPr>
        <w:pStyle w:val="Podtitul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F02F47">
        <w:rPr>
          <w:rFonts w:ascii="Tahoma" w:hAnsi="Tahoma" w:cs="Tahoma"/>
          <w:b w:val="0"/>
          <w:bCs w:val="0"/>
          <w:sz w:val="20"/>
        </w:rPr>
        <w:t>1</w:t>
      </w:r>
      <w:r w:rsidR="00B27C83">
        <w:rPr>
          <w:rFonts w:ascii="Tahoma" w:hAnsi="Tahoma" w:cs="Tahoma"/>
          <w:b w:val="0"/>
          <w:bCs w:val="0"/>
          <w:sz w:val="20"/>
        </w:rPr>
        <w:t>7</w:t>
      </w:r>
      <w:r w:rsidR="0072641C">
        <w:rPr>
          <w:rFonts w:ascii="Tahoma" w:hAnsi="Tahoma" w:cs="Tahoma"/>
          <w:b w:val="0"/>
          <w:bCs w:val="0"/>
          <w:sz w:val="20"/>
        </w:rPr>
        <w:t>. září 20</w:t>
      </w:r>
      <w:r w:rsidR="00F02F47">
        <w:rPr>
          <w:rFonts w:ascii="Tahoma" w:hAnsi="Tahoma" w:cs="Tahoma"/>
          <w:b w:val="0"/>
          <w:bCs w:val="0"/>
          <w:sz w:val="20"/>
        </w:rPr>
        <w:t>26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22F5EB5D" w14:textId="65A8FC90" w:rsidR="0039331F" w:rsidRDefault="00E86200" w:rsidP="00334B0A">
      <w:pPr>
        <w:pStyle w:val="Podtitul"/>
        <w:spacing w:before="200" w:after="24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V Ostravě dne 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>1</w:t>
      </w:r>
      <w:r w:rsidR="00B27C83">
        <w:rPr>
          <w:rFonts w:ascii="Tahoma" w:hAnsi="Tahoma" w:cs="Tahoma"/>
          <w:b w:val="0"/>
          <w:bCs w:val="0"/>
          <w:sz w:val="20"/>
          <w:szCs w:val="24"/>
        </w:rPr>
        <w:t>6</w:t>
      </w:r>
      <w:r w:rsidR="0072641C">
        <w:rPr>
          <w:rFonts w:ascii="Tahoma" w:hAnsi="Tahoma" w:cs="Tahoma"/>
          <w:b w:val="0"/>
          <w:bCs w:val="0"/>
          <w:sz w:val="20"/>
          <w:szCs w:val="24"/>
        </w:rPr>
        <w:t>. září 20</w:t>
      </w:r>
      <w:r w:rsidR="00F02F47">
        <w:rPr>
          <w:rFonts w:ascii="Tahoma" w:hAnsi="Tahoma" w:cs="Tahoma"/>
          <w:b w:val="0"/>
          <w:bCs w:val="0"/>
          <w:sz w:val="20"/>
          <w:szCs w:val="24"/>
        </w:rPr>
        <w:t>26</w:t>
      </w:r>
    </w:p>
    <w:p w14:paraId="264D62EB" w14:textId="77777777" w:rsidR="00F02F47" w:rsidRPr="006A7A63" w:rsidRDefault="00F02F47" w:rsidP="00F02F47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6A7A63">
        <w:rPr>
          <w:rFonts w:ascii="Tahoma" w:hAnsi="Tahoma" w:cs="Tahoma"/>
          <w:sz w:val="20"/>
          <w:szCs w:val="32"/>
        </w:rPr>
        <w:t>…………………………………….</w:t>
      </w:r>
    </w:p>
    <w:p w14:paraId="01D896AF" w14:textId="77777777" w:rsidR="00F02F47" w:rsidRPr="006A7A63" w:rsidRDefault="00F02F47" w:rsidP="00F02F47">
      <w:pPr>
        <w:autoSpaceDE w:val="0"/>
        <w:autoSpaceDN w:val="0"/>
        <w:jc w:val="both"/>
        <w:rPr>
          <w:rFonts w:ascii="Tahoma" w:hAnsi="Tahoma" w:cs="Tahoma"/>
          <w:sz w:val="20"/>
        </w:rPr>
      </w:pPr>
      <w:hyperlink r:id="rId7" w:history="1">
        <w:r w:rsidRPr="006A7A63">
          <w:rPr>
            <w:rFonts w:ascii="Tahoma" w:hAnsi="Tahoma" w:cs="Tahoma"/>
            <w:sz w:val="20"/>
          </w:rPr>
          <w:t>RNDr. Jan Veřmiřovský, Ph.D., MBA, LL.M., MPA, MSc.</w:t>
        </w:r>
      </w:hyperlink>
    </w:p>
    <w:p w14:paraId="6D196BB9" w14:textId="77777777" w:rsidR="00F02F47" w:rsidRPr="006A7A63" w:rsidRDefault="00F02F47" w:rsidP="00F02F47">
      <w:pPr>
        <w:autoSpaceDE w:val="0"/>
        <w:autoSpaceDN w:val="0"/>
        <w:jc w:val="both"/>
        <w:rPr>
          <w:rFonts w:ascii="Tahoma" w:hAnsi="Tahoma" w:cs="Tahoma"/>
          <w:sz w:val="20"/>
        </w:rPr>
      </w:pPr>
      <w:r w:rsidRPr="006A7A63">
        <w:rPr>
          <w:rFonts w:ascii="Tahoma" w:hAnsi="Tahoma" w:cs="Tahoma"/>
          <w:sz w:val="20"/>
        </w:rPr>
        <w:t>náměstek hejtmana kraje</w:t>
      </w:r>
    </w:p>
    <w:p w14:paraId="7D5D913F" w14:textId="77777777" w:rsidR="00B6024B" w:rsidRDefault="00B6024B">
      <w:pPr>
        <w:pStyle w:val="Podtitul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sectPr w:rsidR="00B6024B">
      <w:foot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E48F" w14:textId="77777777" w:rsidR="007B3E32" w:rsidRDefault="007B3E32">
      <w:r>
        <w:separator/>
      </w:r>
    </w:p>
  </w:endnote>
  <w:endnote w:type="continuationSeparator" w:id="0">
    <w:p w14:paraId="254E3E1C" w14:textId="77777777" w:rsidR="007B3E32" w:rsidRDefault="007B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3B550" w14:textId="1F190E3F" w:rsidR="00AD601D" w:rsidRDefault="00E47D78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443844" wp14:editId="4B9FC5C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383802900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6941BD" w14:textId="130BD14B" w:rsidR="00E47D78" w:rsidRPr="00E47D78" w:rsidRDefault="00E47D78" w:rsidP="00E47D7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E47D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F44384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45.1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5A6941BD" w14:textId="130BD14B" w:rsidR="00E47D78" w:rsidRPr="00E47D78" w:rsidRDefault="00E47D78" w:rsidP="00E47D7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E47D7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D601D">
      <w:rPr>
        <w:rStyle w:val="slostrnky"/>
      </w:rPr>
      <w:fldChar w:fldCharType="begin"/>
    </w:r>
    <w:r w:rsidR="00AD601D">
      <w:rPr>
        <w:rStyle w:val="slostrnky"/>
      </w:rPr>
      <w:instrText xml:space="preserve">PAGE  </w:instrText>
    </w:r>
    <w:r w:rsidR="00AD601D">
      <w:rPr>
        <w:rStyle w:val="slostrnky"/>
      </w:rPr>
      <w:fldChar w:fldCharType="end"/>
    </w:r>
  </w:p>
  <w:p w14:paraId="369FA278" w14:textId="77777777" w:rsidR="00AD601D" w:rsidRDefault="00AD601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9AED5" w14:textId="4DB5D8E6" w:rsidR="00AD601D" w:rsidRDefault="00E47D78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Fonts w:ascii="Tahoma" w:hAnsi="Tahoma" w:cs="Tahoma"/>
        <w:noProof/>
        <w:sz w:val="20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44EC99E" wp14:editId="64F7395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538013323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32032E" w14:textId="12B0E344" w:rsidR="00E47D78" w:rsidRPr="00E47D78" w:rsidRDefault="00E47D78" w:rsidP="00E47D7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E47D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44EC99E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left:0;text-align:left;margin-left:0;margin-top:0;width:145.1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4D32032E" w14:textId="12B0E344" w:rsidR="00E47D78" w:rsidRPr="00E47D78" w:rsidRDefault="00E47D78" w:rsidP="00E47D7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E47D7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D601D">
      <w:rPr>
        <w:rStyle w:val="slostrnky"/>
        <w:rFonts w:ascii="Tahoma" w:hAnsi="Tahoma" w:cs="Tahoma"/>
        <w:sz w:val="20"/>
      </w:rPr>
      <w:fldChar w:fldCharType="begin"/>
    </w:r>
    <w:r w:rsidR="00AD601D">
      <w:rPr>
        <w:rStyle w:val="slostrnky"/>
        <w:rFonts w:ascii="Tahoma" w:hAnsi="Tahoma" w:cs="Tahoma"/>
        <w:sz w:val="20"/>
      </w:rPr>
      <w:instrText xml:space="preserve"> PAGE </w:instrText>
    </w:r>
    <w:r w:rsidR="00AD601D">
      <w:rPr>
        <w:rStyle w:val="slostrnky"/>
        <w:rFonts w:ascii="Tahoma" w:hAnsi="Tahoma" w:cs="Tahoma"/>
        <w:sz w:val="20"/>
      </w:rPr>
      <w:fldChar w:fldCharType="separate"/>
    </w:r>
    <w:r w:rsidR="00CF64B0">
      <w:rPr>
        <w:rStyle w:val="slostrnky"/>
        <w:rFonts w:ascii="Tahoma" w:hAnsi="Tahoma" w:cs="Tahoma"/>
        <w:noProof/>
        <w:sz w:val="20"/>
      </w:rPr>
      <w:t>2</w:t>
    </w:r>
    <w:r w:rsidR="00AD601D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C5B07" w14:textId="4BCA453A" w:rsidR="00E47D78" w:rsidRDefault="00E47D7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CE9FBB" wp14:editId="1792FB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768926175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43497E" w14:textId="7E673EBC" w:rsidR="00E47D78" w:rsidRPr="00E47D78" w:rsidRDefault="00E47D78" w:rsidP="00E47D7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E47D7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9CE9FBB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45.1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643497E" w14:textId="7E673EBC" w:rsidR="00E47D78" w:rsidRPr="00E47D78" w:rsidRDefault="00E47D78" w:rsidP="00E47D7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E47D7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3C973" w14:textId="77777777" w:rsidR="007B3E32" w:rsidRDefault="007B3E32">
      <w:pPr>
        <w:pStyle w:val="Zkladntext"/>
      </w:pPr>
      <w:r>
        <w:separator/>
      </w:r>
    </w:p>
  </w:footnote>
  <w:footnote w:type="continuationSeparator" w:id="0">
    <w:p w14:paraId="60A7A465" w14:textId="77777777" w:rsidR="007B3E32" w:rsidRDefault="007B3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48F073D"/>
    <w:multiLevelType w:val="hybridMultilevel"/>
    <w:tmpl w:val="C0586C58"/>
    <w:lvl w:ilvl="0" w:tplc="ED3EF05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F6E8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58714BE"/>
    <w:multiLevelType w:val="hybridMultilevel"/>
    <w:tmpl w:val="C97E8574"/>
    <w:lvl w:ilvl="0" w:tplc="A7EA3DA2">
      <w:start w:val="1"/>
      <w:numFmt w:val="lowerLetter"/>
      <w:lvlText w:val="%1)"/>
      <w:lvlJc w:val="left"/>
      <w:pPr>
        <w:tabs>
          <w:tab w:val="num" w:pos="1432"/>
        </w:tabs>
        <w:ind w:left="1432" w:hanging="360"/>
      </w:pPr>
      <w:rPr>
        <w:rFonts w:ascii="Tahoma" w:hAnsi="Tahoma" w:hint="default"/>
        <w:b w:val="0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</w:lvl>
  </w:abstractNum>
  <w:abstractNum w:abstractNumId="4" w15:restartNumberingAfterBreak="0">
    <w:nsid w:val="1E4D2DD9"/>
    <w:multiLevelType w:val="multilevel"/>
    <w:tmpl w:val="3C54E084"/>
    <w:lvl w:ilvl="0">
      <w:start w:val="5"/>
      <w:numFmt w:val="lowerLetter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1CC172B"/>
    <w:multiLevelType w:val="hybridMultilevel"/>
    <w:tmpl w:val="A1E2083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8343C"/>
    <w:multiLevelType w:val="hybridMultilevel"/>
    <w:tmpl w:val="4A24C1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4E3D8B"/>
    <w:multiLevelType w:val="hybridMultilevel"/>
    <w:tmpl w:val="B7AA879A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76555BF7"/>
    <w:multiLevelType w:val="hybridMultilevel"/>
    <w:tmpl w:val="B534187A"/>
    <w:lvl w:ilvl="0" w:tplc="59FA47F0">
      <w:start w:val="1"/>
      <w:numFmt w:val="bullet"/>
      <w:lvlText w:val="­"/>
      <w:lvlJc w:val="left"/>
      <w:pPr>
        <w:ind w:left="1362" w:hanging="360"/>
      </w:pPr>
      <w:rPr>
        <w:rFonts w:ascii="Times New Roman" w:hAnsi="Times New Roman" w:cs="Times New Roman" w:hint="default"/>
        <w:sz w:val="16"/>
      </w:rPr>
    </w:lvl>
    <w:lvl w:ilvl="1" w:tplc="04050003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num w:numId="1" w16cid:durableId="1837261292">
    <w:abstractNumId w:val="0"/>
  </w:num>
  <w:num w:numId="2" w16cid:durableId="1407923943">
    <w:abstractNumId w:val="0"/>
  </w:num>
  <w:num w:numId="3" w16cid:durableId="179301034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9750078">
    <w:abstractNumId w:val="1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1458624">
    <w:abstractNumId w:val="4"/>
  </w:num>
  <w:num w:numId="6" w16cid:durableId="1614749285">
    <w:abstractNumId w:val="3"/>
  </w:num>
  <w:num w:numId="7" w16cid:durableId="807013702">
    <w:abstractNumId w:val="1"/>
  </w:num>
  <w:num w:numId="8" w16cid:durableId="18618142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12628050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58945440">
    <w:abstractNumId w:val="7"/>
  </w:num>
  <w:num w:numId="11" w16cid:durableId="497228598">
    <w:abstractNumId w:val="12"/>
  </w:num>
  <w:num w:numId="12" w16cid:durableId="78546599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29666140">
    <w:abstractNumId w:val="2"/>
  </w:num>
  <w:num w:numId="14" w16cid:durableId="44454638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7C"/>
    <w:rsid w:val="00011554"/>
    <w:rsid w:val="00032289"/>
    <w:rsid w:val="00042BB4"/>
    <w:rsid w:val="00057FA6"/>
    <w:rsid w:val="00071D5E"/>
    <w:rsid w:val="000B583B"/>
    <w:rsid w:val="000B5FD9"/>
    <w:rsid w:val="000D1861"/>
    <w:rsid w:val="000D6041"/>
    <w:rsid w:val="00100CCF"/>
    <w:rsid w:val="00124780"/>
    <w:rsid w:val="00142449"/>
    <w:rsid w:val="001637B9"/>
    <w:rsid w:val="00186285"/>
    <w:rsid w:val="00196380"/>
    <w:rsid w:val="001A64D0"/>
    <w:rsid w:val="0020373B"/>
    <w:rsid w:val="0022391C"/>
    <w:rsid w:val="00226FC4"/>
    <w:rsid w:val="002571AB"/>
    <w:rsid w:val="00270090"/>
    <w:rsid w:val="00296A98"/>
    <w:rsid w:val="002E122E"/>
    <w:rsid w:val="002F31C9"/>
    <w:rsid w:val="00306F28"/>
    <w:rsid w:val="00333EF2"/>
    <w:rsid w:val="00334B0A"/>
    <w:rsid w:val="0036746C"/>
    <w:rsid w:val="0039331F"/>
    <w:rsid w:val="003B573E"/>
    <w:rsid w:val="003B6017"/>
    <w:rsid w:val="003C0997"/>
    <w:rsid w:val="003E40A6"/>
    <w:rsid w:val="003E4F44"/>
    <w:rsid w:val="003F08B6"/>
    <w:rsid w:val="004032A3"/>
    <w:rsid w:val="004221D0"/>
    <w:rsid w:val="004A51DC"/>
    <w:rsid w:val="004F13ED"/>
    <w:rsid w:val="00520B12"/>
    <w:rsid w:val="005510AE"/>
    <w:rsid w:val="00555388"/>
    <w:rsid w:val="00592765"/>
    <w:rsid w:val="005C6986"/>
    <w:rsid w:val="005D1529"/>
    <w:rsid w:val="005D34B1"/>
    <w:rsid w:val="00630625"/>
    <w:rsid w:val="006307EB"/>
    <w:rsid w:val="0067722A"/>
    <w:rsid w:val="006870DD"/>
    <w:rsid w:val="006A6CDD"/>
    <w:rsid w:val="006C5514"/>
    <w:rsid w:val="0072641C"/>
    <w:rsid w:val="007720D7"/>
    <w:rsid w:val="007B3E32"/>
    <w:rsid w:val="00854188"/>
    <w:rsid w:val="00887C43"/>
    <w:rsid w:val="008932FE"/>
    <w:rsid w:val="0090047C"/>
    <w:rsid w:val="009662D2"/>
    <w:rsid w:val="00976461"/>
    <w:rsid w:val="009F2017"/>
    <w:rsid w:val="00A252A8"/>
    <w:rsid w:val="00A533C8"/>
    <w:rsid w:val="00A679D1"/>
    <w:rsid w:val="00A83247"/>
    <w:rsid w:val="00AB410B"/>
    <w:rsid w:val="00AD0E19"/>
    <w:rsid w:val="00AD601D"/>
    <w:rsid w:val="00B27C83"/>
    <w:rsid w:val="00B300D6"/>
    <w:rsid w:val="00B56FFF"/>
    <w:rsid w:val="00B6024B"/>
    <w:rsid w:val="00B60C43"/>
    <w:rsid w:val="00B837DA"/>
    <w:rsid w:val="00BA4EA5"/>
    <w:rsid w:val="00C12BCC"/>
    <w:rsid w:val="00C962BC"/>
    <w:rsid w:val="00CA21D4"/>
    <w:rsid w:val="00CB7B6D"/>
    <w:rsid w:val="00CD7199"/>
    <w:rsid w:val="00CF54E4"/>
    <w:rsid w:val="00CF64B0"/>
    <w:rsid w:val="00D0688E"/>
    <w:rsid w:val="00D779DA"/>
    <w:rsid w:val="00D84D58"/>
    <w:rsid w:val="00D92471"/>
    <w:rsid w:val="00D93205"/>
    <w:rsid w:val="00DB77A3"/>
    <w:rsid w:val="00DF23BE"/>
    <w:rsid w:val="00E0416D"/>
    <w:rsid w:val="00E10B47"/>
    <w:rsid w:val="00E47D78"/>
    <w:rsid w:val="00E76D84"/>
    <w:rsid w:val="00E86200"/>
    <w:rsid w:val="00EE1C21"/>
    <w:rsid w:val="00EE1E89"/>
    <w:rsid w:val="00EE63D3"/>
    <w:rsid w:val="00F02E3A"/>
    <w:rsid w:val="00F02F47"/>
    <w:rsid w:val="00F5677A"/>
    <w:rsid w:val="00F65A1F"/>
    <w:rsid w:val="00FB6DCD"/>
    <w:rsid w:val="00FC5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56394"/>
  <w15:chartTrackingRefBased/>
  <w15:docId w15:val="{B6ABE462-7C57-410B-9581-A04B1F78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customStyle="1" w:styleId="Podtitul">
    <w:name w:val="Podtitul"/>
    <w:aliases w:val="Char1"/>
    <w:basedOn w:val="Normln"/>
    <w:link w:val="Podtitul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titulChar">
    <w:name w:val="Podtitul Char"/>
    <w:aliases w:val="Char1 Char"/>
    <w:link w:val="Podtitul"/>
    <w:rsid w:val="00E86200"/>
    <w:rPr>
      <w:b/>
      <w:bCs/>
      <w:sz w:val="32"/>
      <w:szCs w:val="32"/>
      <w:lang w:val="cs-CZ" w:eastAsia="cs-CZ" w:bidi="ar-SA"/>
    </w:rPr>
  </w:style>
  <w:style w:type="paragraph" w:customStyle="1" w:styleId="CharCharCharCharChar">
    <w:name w:val="Char Char Char Char Char"/>
    <w:basedOn w:val="Normln"/>
    <w:rsid w:val="001A64D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D71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D719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B5FD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msk.cz/cs/kraj/zastupitelstvo/rndr--jan-vermirovsky--ph-d---mba--ll-m---mpa--msc--327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10</TotalTime>
  <Pages>2</Pages>
  <Words>290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dc:description/>
  <cp:lastModifiedBy>Řezníčková Ivana</cp:lastModifiedBy>
  <cp:revision>5</cp:revision>
  <cp:lastPrinted>2016-09-23T08:54:00Z</cp:lastPrinted>
  <dcterms:created xsi:type="dcterms:W3CDTF">2026-07-09T11:11:00Z</dcterms:created>
  <dcterms:modified xsi:type="dcterms:W3CDTF">2026-08-25T11:07:00Z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ClassificationContentMarkingFooterShapeIds">
    <vt:lpwstr>2dd4e1df,16e05e14,5bac388b</vt:lpwstr>
  </property>
  <property fmtid="{D5CDD505-2E9C-101B-9397-08002B2CF9AE}" pid="4" name="ClassificationContentMarkingFooterFontProps">
    <vt:lpwstr>#000000,9,Aptos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2026-07-20T12:01:42Z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8e86a33f-3b9f-4f1d-9b1a-3fec048f11ac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</Properties>
</file>