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51B5" w14:textId="69A531B1" w:rsidR="003C2C22" w:rsidRDefault="003C2C22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056500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D61B1B">
        <w:rPr>
          <w:rFonts w:ascii="Tahoma" w:hAnsi="Tahoma" w:cs="Tahoma"/>
          <w:b w:val="0"/>
          <w:bCs w:val="0"/>
          <w:caps/>
          <w:sz w:val="24"/>
          <w:szCs w:val="24"/>
        </w:rPr>
        <w:t>4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ZL/024/2001</w:t>
      </w:r>
    </w:p>
    <w:p w14:paraId="31D06C4A" w14:textId="77777777" w:rsidR="003C2C22" w:rsidRDefault="003C2C22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23D71D10" w14:textId="77777777" w:rsidR="003C2C22" w:rsidRDefault="003C2C22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0E82C1E9" w14:textId="77777777" w:rsidR="003C2C22" w:rsidRDefault="003C2C22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4955CBFB" w14:textId="77777777" w:rsidR="003C2C22" w:rsidRDefault="003C2C22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7B7F28D5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584E6C9D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3A998FA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C5E95C6" w14:textId="4CEFD128" w:rsidR="003C2C22" w:rsidRDefault="003C2C22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056500">
        <w:rPr>
          <w:rFonts w:ascii="Tahoma" w:hAnsi="Tahoma" w:cs="Tahoma"/>
          <w:sz w:val="28"/>
        </w:rPr>
        <w:t>1</w:t>
      </w:r>
      <w:r w:rsidR="00D61B1B">
        <w:rPr>
          <w:rFonts w:ascii="Tahoma" w:hAnsi="Tahoma" w:cs="Tahoma"/>
          <w:sz w:val="28"/>
        </w:rPr>
        <w:t>4</w:t>
      </w:r>
    </w:p>
    <w:p w14:paraId="43A4966F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</w:p>
    <w:p w14:paraId="1C2C016F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ZL/024/2001</w:t>
      </w:r>
    </w:p>
    <w:p w14:paraId="5F3FC262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</w:p>
    <w:p w14:paraId="2C11193F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27025217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F140BC8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5F14BFD0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</w:rPr>
        <w:t>Střední škola teleinformatiky, Ostrava, příspěvková organizace</w:t>
      </w:r>
    </w:p>
    <w:p w14:paraId="3A0F6555" w14:textId="77777777" w:rsidR="003C2C22" w:rsidRDefault="003C2C22">
      <w:pPr>
        <w:pStyle w:val="Podnadpis"/>
        <w:rPr>
          <w:rFonts w:ascii="Tahoma" w:hAnsi="Tahoma" w:cs="Tahoma"/>
          <w:sz w:val="24"/>
          <w:szCs w:val="24"/>
        </w:rPr>
      </w:pPr>
    </w:p>
    <w:p w14:paraId="7BAF2E64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A939B3B" w14:textId="77777777" w:rsidR="003C2C22" w:rsidRDefault="003C2C22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5BB6E54C" w14:textId="77777777" w:rsidR="003C2C22" w:rsidRDefault="003C2C22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12877DA9" w14:textId="4238D49B" w:rsidR="003C2C22" w:rsidRDefault="003C2C22">
      <w:pPr>
        <w:pStyle w:val="Podnadpis"/>
        <w:jc w:val="both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</w:t>
      </w:r>
      <w:r w:rsidR="00426AF4">
        <w:rPr>
          <w:rFonts w:ascii="Tahoma" w:hAnsi="Tahoma" w:cs="Tahoma"/>
          <w:b w:val="0"/>
          <w:bCs w:val="0"/>
          <w:sz w:val="20"/>
          <w:szCs w:val="24"/>
        </w:rPr>
        <w:t xml:space="preserve">ní zastupitelstva kraje č. </w:t>
      </w:r>
      <w:r w:rsidR="00D61B1B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426AF4">
        <w:rPr>
          <w:rFonts w:ascii="Tahoma" w:hAnsi="Tahoma" w:cs="Tahoma"/>
          <w:b w:val="0"/>
          <w:bCs w:val="0"/>
          <w:sz w:val="20"/>
          <w:szCs w:val="24"/>
        </w:rPr>
        <w:t xml:space="preserve">ze dne </w:t>
      </w:r>
      <w:r w:rsidR="00D61B1B">
        <w:rPr>
          <w:rFonts w:ascii="Tahoma" w:hAnsi="Tahoma" w:cs="Tahoma"/>
          <w:b w:val="0"/>
          <w:bCs w:val="0"/>
          <w:sz w:val="20"/>
          <w:szCs w:val="24"/>
        </w:rPr>
        <w:t>1</w:t>
      </w:r>
      <w:r w:rsidR="004A1A40">
        <w:rPr>
          <w:rFonts w:ascii="Tahoma" w:hAnsi="Tahoma" w:cs="Tahoma"/>
          <w:b w:val="0"/>
          <w:bCs w:val="0"/>
          <w:sz w:val="20"/>
          <w:szCs w:val="24"/>
        </w:rPr>
        <w:t>6</w:t>
      </w:r>
      <w:r w:rsidR="00056500">
        <w:rPr>
          <w:rFonts w:ascii="Tahoma" w:hAnsi="Tahoma" w:cs="Tahoma"/>
          <w:b w:val="0"/>
          <w:bCs w:val="0"/>
          <w:sz w:val="20"/>
          <w:szCs w:val="24"/>
        </w:rPr>
        <w:t xml:space="preserve">. </w:t>
      </w:r>
      <w:r w:rsidR="001E5B0A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056500">
        <w:rPr>
          <w:rFonts w:ascii="Tahoma" w:hAnsi="Tahoma" w:cs="Tahoma"/>
          <w:b w:val="0"/>
          <w:bCs w:val="0"/>
          <w:sz w:val="20"/>
          <w:szCs w:val="24"/>
        </w:rPr>
        <w:t xml:space="preserve"> 20</w:t>
      </w:r>
      <w:r w:rsidR="00955937">
        <w:rPr>
          <w:rFonts w:ascii="Tahoma" w:hAnsi="Tahoma" w:cs="Tahoma"/>
          <w:b w:val="0"/>
          <w:bCs w:val="0"/>
          <w:sz w:val="20"/>
          <w:szCs w:val="24"/>
        </w:rPr>
        <w:t>2</w:t>
      </w:r>
      <w:r w:rsidR="00D61B1B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</w:t>
      </w:r>
      <w:r>
        <w:rPr>
          <w:rFonts w:ascii="Tahoma" w:hAnsi="Tahoma" w:cs="Tahoma"/>
          <w:b w:val="0"/>
          <w:sz w:val="20"/>
        </w:rPr>
        <w:t>ZL/024/2001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b w:val="0"/>
          <w:sz w:val="20"/>
        </w:rPr>
        <w:t>vydaná radou kraje dne 29. června 2001 takto:</w:t>
      </w:r>
    </w:p>
    <w:p w14:paraId="637602CB" w14:textId="77777777" w:rsidR="00D61B1B" w:rsidRDefault="00D61B1B">
      <w:pPr>
        <w:pStyle w:val="Podnadpis"/>
        <w:jc w:val="both"/>
        <w:rPr>
          <w:rFonts w:ascii="Tahoma" w:hAnsi="Tahoma" w:cs="Tahoma"/>
          <w:b w:val="0"/>
          <w:sz w:val="20"/>
        </w:rPr>
      </w:pPr>
    </w:p>
    <w:p w14:paraId="4A7F2A45" w14:textId="77777777" w:rsidR="00D61B1B" w:rsidRPr="009643B8" w:rsidRDefault="00D61B1B" w:rsidP="00D61B1B">
      <w:pPr>
        <w:numPr>
          <w:ilvl w:val="0"/>
          <w:numId w:val="12"/>
        </w:num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0B85632D" w14:textId="77777777" w:rsidR="00D61B1B" w:rsidRPr="009643B8" w:rsidRDefault="00D61B1B" w:rsidP="00D61B1B">
      <w:pPr>
        <w:autoSpaceDE w:val="0"/>
        <w:autoSpaceDN w:val="0"/>
        <w:spacing w:after="240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7C11C6FD" w14:textId="26995D45" w:rsidR="00D61B1B" w:rsidRDefault="00D61B1B" w:rsidP="00D61B1B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08FBAD09" w14:textId="77777777" w:rsidR="00D61B1B" w:rsidRPr="00633299" w:rsidRDefault="00D61B1B" w:rsidP="00D61B1B">
      <w:pPr>
        <w:numPr>
          <w:ilvl w:val="0"/>
          <w:numId w:val="15"/>
        </w:numPr>
        <w:tabs>
          <w:tab w:val="clear" w:pos="814"/>
          <w:tab w:val="num" w:pos="720"/>
          <w:tab w:val="num" w:pos="1440"/>
        </w:tabs>
        <w:spacing w:line="276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 w:rsidRPr="00633299">
        <w:rPr>
          <w:rFonts w:ascii="Tahoma" w:hAnsi="Tahoma" w:cs="Tahoma"/>
          <w:sz w:val="20"/>
          <w:szCs w:val="20"/>
        </w:rPr>
        <w:t>poskytuje střední vzdělání s výučním listem,</w:t>
      </w:r>
    </w:p>
    <w:p w14:paraId="3A29DE67" w14:textId="77777777" w:rsidR="00D61B1B" w:rsidRPr="00633299" w:rsidRDefault="00D61B1B" w:rsidP="00D61B1B">
      <w:pPr>
        <w:numPr>
          <w:ilvl w:val="0"/>
          <w:numId w:val="15"/>
        </w:numPr>
        <w:tabs>
          <w:tab w:val="clear" w:pos="814"/>
          <w:tab w:val="num" w:pos="720"/>
          <w:tab w:val="num" w:pos="1440"/>
        </w:tabs>
        <w:spacing w:line="276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 w:rsidRPr="00633299">
        <w:rPr>
          <w:rFonts w:ascii="Tahoma" w:hAnsi="Tahoma" w:cs="Tahoma"/>
          <w:sz w:val="20"/>
          <w:szCs w:val="20"/>
        </w:rPr>
        <w:t xml:space="preserve">poskytuje střední vzdělání s maturitní zkouškou,  </w:t>
      </w:r>
    </w:p>
    <w:p w14:paraId="7345EEBB" w14:textId="0A28650E" w:rsidR="00D61B1B" w:rsidRPr="00633299" w:rsidRDefault="00D61B1B" w:rsidP="00D61B1B">
      <w:pPr>
        <w:pStyle w:val="Zkladntext"/>
        <w:numPr>
          <w:ilvl w:val="0"/>
          <w:numId w:val="15"/>
        </w:numPr>
        <w:tabs>
          <w:tab w:val="clear" w:pos="814"/>
          <w:tab w:val="num" w:pos="720"/>
        </w:tabs>
        <w:overflowPunct/>
        <w:autoSpaceDE/>
        <w:autoSpaceDN/>
        <w:adjustRightInd/>
        <w:spacing w:line="276" w:lineRule="auto"/>
        <w:ind w:left="720" w:hanging="360"/>
        <w:textAlignment w:val="auto"/>
        <w:rPr>
          <w:rFonts w:ascii="Tahoma" w:hAnsi="Tahoma" w:cs="Tahoma"/>
          <w:sz w:val="20"/>
        </w:rPr>
      </w:pPr>
      <w:r w:rsidRPr="00D61B1B">
        <w:rPr>
          <w:rFonts w:ascii="Tahoma" w:hAnsi="Tahoma"/>
          <w:noProof/>
          <w:sz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Pr="00D61B1B">
        <w:rPr>
          <w:rFonts w:ascii="Tahoma" w:hAnsi="Tahoma" w:cs="Tahoma"/>
          <w:sz w:val="20"/>
        </w:rPr>
        <w:t>výchovně</w:t>
      </w:r>
      <w:r w:rsidRPr="00633299">
        <w:rPr>
          <w:rFonts w:ascii="Tahoma" w:hAnsi="Tahoma" w:cs="Tahoma"/>
          <w:sz w:val="20"/>
        </w:rPr>
        <w:t xml:space="preserve"> vzdělávací činnost navazující na výchovně vzdělávací činnost středních škol a vyšších odborných škol, zajišťuje těmto žákům a studentům školní stravování, v případě hodném zvláštního zřetele může být do domova umístěn i žák druhého stupně základní školy, vede žáky a studenty k plnohodnotnému využívání volného času formou zájmových činností,</w:t>
      </w:r>
    </w:p>
    <w:p w14:paraId="5CE4698D" w14:textId="77777777" w:rsidR="00D61B1B" w:rsidRPr="00633299" w:rsidRDefault="00D61B1B" w:rsidP="00D61B1B">
      <w:pPr>
        <w:numPr>
          <w:ilvl w:val="0"/>
          <w:numId w:val="15"/>
        </w:numPr>
        <w:tabs>
          <w:tab w:val="clear" w:pos="814"/>
          <w:tab w:val="num" w:pos="720"/>
          <w:tab w:val="num" w:pos="1440"/>
        </w:tabs>
        <w:spacing w:line="276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 w:rsidRPr="00633299">
        <w:rPr>
          <w:rFonts w:ascii="Tahoma" w:hAnsi="Tahoma" w:cs="Tahoma"/>
          <w:sz w:val="20"/>
          <w:szCs w:val="20"/>
        </w:rPr>
        <w:t>zabezpečuje stravování žáků a studentů,</w:t>
      </w:r>
    </w:p>
    <w:p w14:paraId="41B23C89" w14:textId="77777777" w:rsidR="00D61B1B" w:rsidRPr="00633299" w:rsidRDefault="00D61B1B" w:rsidP="00D61B1B">
      <w:pPr>
        <w:numPr>
          <w:ilvl w:val="0"/>
          <w:numId w:val="15"/>
        </w:numPr>
        <w:tabs>
          <w:tab w:val="clear" w:pos="814"/>
          <w:tab w:val="num" w:pos="720"/>
          <w:tab w:val="num" w:pos="1440"/>
        </w:tabs>
        <w:spacing w:line="276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 w:rsidRPr="00633299">
        <w:rPr>
          <w:rFonts w:ascii="Tahoma" w:hAnsi="Tahoma" w:cs="Tahoma"/>
          <w:sz w:val="20"/>
          <w:szCs w:val="20"/>
        </w:rPr>
        <w:t>zabezpečuje stravování vlastním zaměstnancům organizace.</w:t>
      </w:r>
    </w:p>
    <w:p w14:paraId="36DC82CD" w14:textId="77777777" w:rsidR="00D61B1B" w:rsidRPr="00042213" w:rsidRDefault="00D61B1B" w:rsidP="00D61B1B">
      <w:p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D5D1698" w14:textId="77777777" w:rsidR="00D61B1B" w:rsidRDefault="00D61B1B">
      <w:pPr>
        <w:pStyle w:val="Podnadpis"/>
        <w:jc w:val="both"/>
        <w:rPr>
          <w:rFonts w:ascii="Tahoma" w:hAnsi="Tahoma" w:cs="Tahoma"/>
          <w:b w:val="0"/>
          <w:sz w:val="20"/>
        </w:rPr>
      </w:pPr>
    </w:p>
    <w:p w14:paraId="72EC8931" w14:textId="77777777" w:rsidR="001E5B0A" w:rsidRDefault="001E5B0A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83E7768" w14:textId="77777777" w:rsidR="00D61B1B" w:rsidRDefault="00D61B1B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4D5AC19D" w14:textId="77777777" w:rsidR="00D61B1B" w:rsidRDefault="00D61B1B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1A46E1D5" w14:textId="77777777" w:rsidR="00D61B1B" w:rsidRDefault="00D61B1B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717D70FE" w14:textId="77777777" w:rsidR="00D61B1B" w:rsidRDefault="00D61B1B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54A9A323" w14:textId="77777777" w:rsidR="00D61B1B" w:rsidRDefault="00D61B1B" w:rsidP="001E5B0A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0B68D503" w14:textId="77777777" w:rsidR="003C2C22" w:rsidRDefault="003C2C22" w:rsidP="009C212F">
      <w:pPr>
        <w:pStyle w:val="Podnadpis"/>
        <w:spacing w:before="480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lastRenderedPageBreak/>
        <w:t>Článek 2</w:t>
      </w:r>
    </w:p>
    <w:p w14:paraId="4FC08791" w14:textId="74D40F2A" w:rsidR="003C2C22" w:rsidRDefault="00426AF4" w:rsidP="004B58AB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056500">
        <w:rPr>
          <w:rFonts w:ascii="Tahoma" w:hAnsi="Tahoma" w:cs="Tahoma"/>
          <w:b w:val="0"/>
          <w:bCs w:val="0"/>
          <w:sz w:val="20"/>
          <w:szCs w:val="24"/>
        </w:rPr>
        <w:t>1</w:t>
      </w:r>
      <w:r w:rsidR="00D61B1B">
        <w:rPr>
          <w:rFonts w:ascii="Tahoma" w:hAnsi="Tahoma" w:cs="Tahoma"/>
          <w:b w:val="0"/>
          <w:bCs w:val="0"/>
          <w:sz w:val="20"/>
          <w:szCs w:val="24"/>
        </w:rPr>
        <w:t>4</w:t>
      </w:r>
      <w:r w:rsidR="003C2C22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</w:t>
      </w:r>
      <w:r w:rsidR="003C2C22">
        <w:rPr>
          <w:rFonts w:ascii="Tahoma" w:hAnsi="Tahoma" w:cs="Tahoma"/>
          <w:b w:val="0"/>
          <w:sz w:val="20"/>
        </w:rPr>
        <w:t>ZL/024/2001</w:t>
      </w:r>
      <w:r w:rsidR="003C2C22">
        <w:rPr>
          <w:rFonts w:ascii="Tahoma" w:hAnsi="Tahoma" w:cs="Tahoma"/>
          <w:sz w:val="20"/>
        </w:rPr>
        <w:t xml:space="preserve"> </w:t>
      </w:r>
      <w:r w:rsidR="003C2C22">
        <w:rPr>
          <w:rFonts w:ascii="Tahoma" w:hAnsi="Tahoma" w:cs="Tahoma"/>
          <w:b w:val="0"/>
          <w:sz w:val="20"/>
        </w:rPr>
        <w:t>vydané radou kraje dne 29. června 2001.</w:t>
      </w:r>
    </w:p>
    <w:p w14:paraId="281D9759" w14:textId="77777777" w:rsidR="009C212F" w:rsidRDefault="009C212F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2838A70F" w14:textId="73DA7DDC" w:rsidR="00D61B1B" w:rsidRDefault="00F83BE4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Tento dodatek nabývá účinnosti dnem</w:t>
      </w:r>
      <w:r w:rsidR="00835FA3">
        <w:rPr>
          <w:rFonts w:ascii="Tahoma" w:hAnsi="Tahoma" w:cs="Tahoma"/>
          <w:b w:val="0"/>
          <w:bCs w:val="0"/>
          <w:sz w:val="20"/>
        </w:rPr>
        <w:t xml:space="preserve"> </w:t>
      </w:r>
      <w:r w:rsidR="00D61B1B">
        <w:rPr>
          <w:rFonts w:ascii="Tahoma" w:hAnsi="Tahoma" w:cs="Tahoma"/>
          <w:b w:val="0"/>
          <w:bCs w:val="0"/>
          <w:sz w:val="20"/>
        </w:rPr>
        <w:t>1</w:t>
      </w:r>
      <w:r w:rsidR="004A1A40">
        <w:rPr>
          <w:rFonts w:ascii="Tahoma" w:hAnsi="Tahoma" w:cs="Tahoma"/>
          <w:b w:val="0"/>
          <w:bCs w:val="0"/>
          <w:sz w:val="20"/>
        </w:rPr>
        <w:t>7</w:t>
      </w:r>
      <w:r w:rsidR="00835FA3">
        <w:rPr>
          <w:rFonts w:ascii="Tahoma" w:hAnsi="Tahoma" w:cs="Tahoma"/>
          <w:b w:val="0"/>
          <w:bCs w:val="0"/>
          <w:sz w:val="20"/>
        </w:rPr>
        <w:t>. září 202</w:t>
      </w:r>
      <w:r w:rsidR="00D61B1B">
        <w:rPr>
          <w:rFonts w:ascii="Tahoma" w:hAnsi="Tahoma" w:cs="Tahoma"/>
          <w:b w:val="0"/>
          <w:bCs w:val="0"/>
          <w:sz w:val="20"/>
        </w:rPr>
        <w:t>6</w:t>
      </w:r>
      <w:r w:rsidR="00835FA3">
        <w:rPr>
          <w:rFonts w:ascii="Tahoma" w:hAnsi="Tahoma" w:cs="Tahoma"/>
          <w:b w:val="0"/>
          <w:bCs w:val="0"/>
          <w:sz w:val="20"/>
        </w:rPr>
        <w:t>.</w:t>
      </w:r>
    </w:p>
    <w:p w14:paraId="747C2EC0" w14:textId="51E622ED" w:rsidR="00D61B1B" w:rsidRDefault="00D61B1B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V Ostravě dne 1</w:t>
      </w:r>
      <w:r w:rsidR="004A1A40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44EBBAD2" w14:textId="77777777" w:rsidR="00D61B1B" w:rsidRDefault="00D61B1B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7B458612" w14:textId="77777777" w:rsidR="00D61B1B" w:rsidRDefault="00D61B1B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467A09A" w14:textId="77777777" w:rsidR="00D61B1B" w:rsidRDefault="00D61B1B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992A7E4" w14:textId="77777777" w:rsidR="00D61B1B" w:rsidRPr="006A7A63" w:rsidRDefault="00D61B1B" w:rsidP="00D61B1B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6A7A63">
        <w:rPr>
          <w:rFonts w:ascii="Tahoma" w:hAnsi="Tahoma" w:cs="Tahoma"/>
          <w:sz w:val="20"/>
          <w:szCs w:val="32"/>
        </w:rPr>
        <w:t>…………………………………….</w:t>
      </w:r>
    </w:p>
    <w:p w14:paraId="3A3FD67B" w14:textId="77777777" w:rsidR="00D61B1B" w:rsidRPr="006A7A63" w:rsidRDefault="00D61B1B" w:rsidP="00D61B1B">
      <w:pPr>
        <w:autoSpaceDE w:val="0"/>
        <w:autoSpaceDN w:val="0"/>
        <w:jc w:val="both"/>
        <w:rPr>
          <w:rFonts w:ascii="Tahoma" w:hAnsi="Tahoma" w:cs="Tahoma"/>
          <w:sz w:val="20"/>
        </w:rPr>
      </w:pPr>
      <w:hyperlink r:id="rId10" w:history="1">
        <w:r w:rsidRPr="006A7A63">
          <w:rPr>
            <w:rFonts w:ascii="Tahoma" w:hAnsi="Tahoma" w:cs="Tahoma"/>
            <w:sz w:val="20"/>
          </w:rPr>
          <w:t>RNDr. Jan Veřmiřovský, Ph.D., MBA, LL.M., MPA, MSc.</w:t>
        </w:r>
      </w:hyperlink>
    </w:p>
    <w:p w14:paraId="3E1401CD" w14:textId="77777777" w:rsidR="00D61B1B" w:rsidRPr="006A7A63" w:rsidRDefault="00D61B1B" w:rsidP="00D61B1B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6A7A63">
        <w:rPr>
          <w:rFonts w:ascii="Tahoma" w:hAnsi="Tahoma" w:cs="Tahoma"/>
          <w:sz w:val="20"/>
        </w:rPr>
        <w:t>náměstek hejtmana kraje</w:t>
      </w:r>
    </w:p>
    <w:p w14:paraId="583B13E5" w14:textId="77777777" w:rsidR="00D61B1B" w:rsidRPr="00D61B1B" w:rsidRDefault="00D61B1B" w:rsidP="003069D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6C41A9AC" w14:textId="43D023DB" w:rsidR="000C107B" w:rsidRDefault="000C107B" w:rsidP="00D61B1B">
      <w:pPr>
        <w:pStyle w:val="Podnadpis"/>
        <w:jc w:val="left"/>
        <w:rPr>
          <w:rFonts w:ascii="Tahoma" w:hAnsi="Tahoma" w:cs="Tahoma"/>
          <w:b w:val="0"/>
          <w:bCs w:val="0"/>
          <w:sz w:val="20"/>
          <w:szCs w:val="24"/>
        </w:rPr>
      </w:pPr>
    </w:p>
    <w:p w14:paraId="2E172B8A" w14:textId="77777777" w:rsidR="00DF2CBB" w:rsidRPr="00DF2CBB" w:rsidRDefault="00DF2CBB" w:rsidP="000C107B">
      <w:pPr>
        <w:pStyle w:val="Podnadpis"/>
        <w:rPr>
          <w:rFonts w:ascii="Tahoma" w:hAnsi="Tahoma" w:cs="Tahoma"/>
          <w:bCs w:val="0"/>
          <w:sz w:val="20"/>
        </w:rPr>
      </w:pPr>
    </w:p>
    <w:sectPr w:rsidR="00DF2CBB" w:rsidRPr="00DF2CBB">
      <w:footerReference w:type="even" r:id="rId11"/>
      <w:footerReference w:type="defaul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BC7B3" w14:textId="77777777" w:rsidR="00B768D9" w:rsidRDefault="00B768D9">
      <w:r>
        <w:separator/>
      </w:r>
    </w:p>
  </w:endnote>
  <w:endnote w:type="continuationSeparator" w:id="0">
    <w:p w14:paraId="2F2F5940" w14:textId="77777777" w:rsidR="00B768D9" w:rsidRDefault="00B768D9">
      <w:r>
        <w:continuationSeparator/>
      </w:r>
    </w:p>
  </w:endnote>
  <w:endnote w:type="continuationNotice" w:id="1">
    <w:p w14:paraId="2DEADD05" w14:textId="77777777" w:rsidR="00B768D9" w:rsidRDefault="00B768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2DA6" w14:textId="77777777" w:rsidR="000F5F41" w:rsidRDefault="000F5F4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D6CFFE2" w14:textId="77777777" w:rsidR="000F5F41" w:rsidRDefault="000F5F4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981A" w14:textId="77777777" w:rsidR="000F5F41" w:rsidRDefault="000F5F41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Style w:val="slostrnky"/>
        <w:rFonts w:ascii="Tahoma" w:hAnsi="Tahoma" w:cs="Tahoma"/>
        <w:sz w:val="20"/>
      </w:rPr>
      <w:fldChar w:fldCharType="begin"/>
    </w:r>
    <w:r>
      <w:rPr>
        <w:rStyle w:val="slostrnky"/>
        <w:rFonts w:ascii="Tahoma" w:hAnsi="Tahoma" w:cs="Tahoma"/>
        <w:sz w:val="20"/>
      </w:rPr>
      <w:instrText xml:space="preserve"> PAGE </w:instrText>
    </w:r>
    <w:r>
      <w:rPr>
        <w:rStyle w:val="slostrnky"/>
        <w:rFonts w:ascii="Tahoma" w:hAnsi="Tahoma" w:cs="Tahoma"/>
        <w:sz w:val="20"/>
      </w:rPr>
      <w:fldChar w:fldCharType="separate"/>
    </w:r>
    <w:r>
      <w:rPr>
        <w:rStyle w:val="slostrnky"/>
        <w:rFonts w:ascii="Tahoma" w:hAnsi="Tahoma" w:cs="Tahoma"/>
        <w:noProof/>
        <w:sz w:val="20"/>
      </w:rPr>
      <w:t>2</w:t>
    </w:r>
    <w:r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FC365" w14:textId="77777777" w:rsidR="00236269" w:rsidRDefault="002362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A68E" w14:textId="77777777" w:rsidR="00B768D9" w:rsidRDefault="00B768D9">
      <w:pPr>
        <w:pStyle w:val="Zkladntext"/>
      </w:pPr>
      <w:r>
        <w:separator/>
      </w:r>
    </w:p>
  </w:footnote>
  <w:footnote w:type="continuationSeparator" w:id="0">
    <w:p w14:paraId="6B33D464" w14:textId="77777777" w:rsidR="00B768D9" w:rsidRDefault="00B768D9">
      <w:r>
        <w:continuationSeparator/>
      </w:r>
    </w:p>
  </w:footnote>
  <w:footnote w:type="continuationNotice" w:id="1">
    <w:p w14:paraId="351D47D9" w14:textId="77777777" w:rsidR="00B768D9" w:rsidRDefault="00B768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24BE4682"/>
    <w:multiLevelType w:val="hybridMultilevel"/>
    <w:tmpl w:val="7F880D82"/>
    <w:lvl w:ilvl="0" w:tplc="CD500E6A">
      <w:start w:val="3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54D43"/>
    <w:multiLevelType w:val="hybridMultilevel"/>
    <w:tmpl w:val="58E83A1C"/>
    <w:lvl w:ilvl="0" w:tplc="EA00884C">
      <w:start w:val="1512"/>
      <w:numFmt w:val="decimal"/>
      <w:lvlText w:val="%1"/>
      <w:lvlJc w:val="left"/>
      <w:pPr>
        <w:ind w:left="440" w:hanging="4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 w15:restartNumberingAfterBreak="0">
    <w:nsid w:val="712265F1"/>
    <w:multiLevelType w:val="hybridMultilevel"/>
    <w:tmpl w:val="4DE84C9C"/>
    <w:lvl w:ilvl="0" w:tplc="C504C7F8">
      <w:start w:val="1"/>
      <w:numFmt w:val="bullet"/>
      <w:lvlText w:val="­"/>
      <w:lvlJc w:val="left"/>
      <w:pPr>
        <w:tabs>
          <w:tab w:val="num" w:pos="814"/>
        </w:tabs>
        <w:ind w:left="814" w:hanging="454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CC0F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398672923">
    <w:abstractNumId w:val="0"/>
  </w:num>
  <w:num w:numId="2" w16cid:durableId="1103845812">
    <w:abstractNumId w:val="0"/>
  </w:num>
  <w:num w:numId="3" w16cid:durableId="6707918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4128353">
    <w:abstractNumId w:val="1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6485796">
    <w:abstractNumId w:val="12"/>
  </w:num>
  <w:num w:numId="6" w16cid:durableId="2109737845">
    <w:abstractNumId w:val="3"/>
  </w:num>
  <w:num w:numId="7" w16cid:durableId="1078744693">
    <w:abstractNumId w:val="1"/>
  </w:num>
  <w:num w:numId="8" w16cid:durableId="12994984">
    <w:abstractNumId w:val="4"/>
  </w:num>
  <w:num w:numId="9" w16cid:durableId="19932193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5692887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27354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8204071">
    <w:abstractNumId w:val="2"/>
  </w:num>
  <w:num w:numId="13" w16cid:durableId="317076252">
    <w:abstractNumId w:val="9"/>
  </w:num>
  <w:num w:numId="14" w16cid:durableId="444546388">
    <w:abstractNumId w:val="7"/>
  </w:num>
  <w:num w:numId="15" w16cid:durableId="463041817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6AF4"/>
    <w:rsid w:val="000215B8"/>
    <w:rsid w:val="00044C7C"/>
    <w:rsid w:val="00056500"/>
    <w:rsid w:val="000B0847"/>
    <w:rsid w:val="000C107B"/>
    <w:rsid w:val="000E0AF0"/>
    <w:rsid w:val="000F5F41"/>
    <w:rsid w:val="00100276"/>
    <w:rsid w:val="00101473"/>
    <w:rsid w:val="001157C0"/>
    <w:rsid w:val="00175A07"/>
    <w:rsid w:val="00176606"/>
    <w:rsid w:val="00197B86"/>
    <w:rsid w:val="00197FCC"/>
    <w:rsid w:val="001D58C9"/>
    <w:rsid w:val="001E5B0A"/>
    <w:rsid w:val="00201D54"/>
    <w:rsid w:val="002028A9"/>
    <w:rsid w:val="0021331E"/>
    <w:rsid w:val="00216F3A"/>
    <w:rsid w:val="002216F3"/>
    <w:rsid w:val="00236269"/>
    <w:rsid w:val="00252C85"/>
    <w:rsid w:val="0025752E"/>
    <w:rsid w:val="00260CA3"/>
    <w:rsid w:val="002D6BEF"/>
    <w:rsid w:val="002D6E3C"/>
    <w:rsid w:val="002E012B"/>
    <w:rsid w:val="002F7BF2"/>
    <w:rsid w:val="003069DE"/>
    <w:rsid w:val="003126A9"/>
    <w:rsid w:val="003138DA"/>
    <w:rsid w:val="003153A0"/>
    <w:rsid w:val="0035312A"/>
    <w:rsid w:val="003551C9"/>
    <w:rsid w:val="003601F1"/>
    <w:rsid w:val="00387D0B"/>
    <w:rsid w:val="003C2C22"/>
    <w:rsid w:val="003C548F"/>
    <w:rsid w:val="003F0C4D"/>
    <w:rsid w:val="00426AF4"/>
    <w:rsid w:val="004364B0"/>
    <w:rsid w:val="00480153"/>
    <w:rsid w:val="004A1A40"/>
    <w:rsid w:val="004B2765"/>
    <w:rsid w:val="004B58AB"/>
    <w:rsid w:val="004D1729"/>
    <w:rsid w:val="004E6589"/>
    <w:rsid w:val="0050611E"/>
    <w:rsid w:val="0052030B"/>
    <w:rsid w:val="00531CD3"/>
    <w:rsid w:val="00540756"/>
    <w:rsid w:val="005444C9"/>
    <w:rsid w:val="00584DC8"/>
    <w:rsid w:val="005F2FDC"/>
    <w:rsid w:val="00673A40"/>
    <w:rsid w:val="0068322C"/>
    <w:rsid w:val="00692E2B"/>
    <w:rsid w:val="0069316D"/>
    <w:rsid w:val="006D3AF9"/>
    <w:rsid w:val="0072752A"/>
    <w:rsid w:val="00745A23"/>
    <w:rsid w:val="00751390"/>
    <w:rsid w:val="007A2BED"/>
    <w:rsid w:val="007A41D4"/>
    <w:rsid w:val="007D37AE"/>
    <w:rsid w:val="007F5C17"/>
    <w:rsid w:val="00802BC9"/>
    <w:rsid w:val="00835FA3"/>
    <w:rsid w:val="00853512"/>
    <w:rsid w:val="00882023"/>
    <w:rsid w:val="00890824"/>
    <w:rsid w:val="008C3EE1"/>
    <w:rsid w:val="008D2012"/>
    <w:rsid w:val="008E72C4"/>
    <w:rsid w:val="008F11F5"/>
    <w:rsid w:val="009221B7"/>
    <w:rsid w:val="00942A15"/>
    <w:rsid w:val="00950FE7"/>
    <w:rsid w:val="00955937"/>
    <w:rsid w:val="00964555"/>
    <w:rsid w:val="009C0A61"/>
    <w:rsid w:val="009C212F"/>
    <w:rsid w:val="009D12DC"/>
    <w:rsid w:val="009E28C0"/>
    <w:rsid w:val="009F7FB9"/>
    <w:rsid w:val="00A27F92"/>
    <w:rsid w:val="00AC3998"/>
    <w:rsid w:val="00AD65F1"/>
    <w:rsid w:val="00AE101F"/>
    <w:rsid w:val="00AF3256"/>
    <w:rsid w:val="00B07589"/>
    <w:rsid w:val="00B1614A"/>
    <w:rsid w:val="00B665A3"/>
    <w:rsid w:val="00B67C62"/>
    <w:rsid w:val="00B768D9"/>
    <w:rsid w:val="00B949F3"/>
    <w:rsid w:val="00BB2D40"/>
    <w:rsid w:val="00BF73F0"/>
    <w:rsid w:val="00C173A7"/>
    <w:rsid w:val="00C45613"/>
    <w:rsid w:val="00C6623D"/>
    <w:rsid w:val="00CB22C3"/>
    <w:rsid w:val="00CD3106"/>
    <w:rsid w:val="00CD39D5"/>
    <w:rsid w:val="00CE2183"/>
    <w:rsid w:val="00CF2B44"/>
    <w:rsid w:val="00D12219"/>
    <w:rsid w:val="00D61B1B"/>
    <w:rsid w:val="00D63FDE"/>
    <w:rsid w:val="00DA4E6A"/>
    <w:rsid w:val="00DB0AE8"/>
    <w:rsid w:val="00DD2ACB"/>
    <w:rsid w:val="00DE0221"/>
    <w:rsid w:val="00DF2CBB"/>
    <w:rsid w:val="00E52237"/>
    <w:rsid w:val="00EA5B68"/>
    <w:rsid w:val="00EB2D44"/>
    <w:rsid w:val="00EB7E5D"/>
    <w:rsid w:val="00ED300F"/>
    <w:rsid w:val="00F0448F"/>
    <w:rsid w:val="00F078F6"/>
    <w:rsid w:val="00F23A3C"/>
    <w:rsid w:val="00F36929"/>
    <w:rsid w:val="00F42163"/>
    <w:rsid w:val="00F4677F"/>
    <w:rsid w:val="00F750D7"/>
    <w:rsid w:val="00F83BE4"/>
    <w:rsid w:val="00F91A65"/>
    <w:rsid w:val="00FB6DCD"/>
    <w:rsid w:val="00FE2F96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CE688"/>
  <w15:chartTrackingRefBased/>
  <w15:docId w15:val="{BA43C207-D21B-432C-8017-7920F104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197FCC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3F0C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B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D6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2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sk.cz/cs/kraj/zastupitelstvo/rndr--jan-vermirovsky--ph-d---mba--ll-m---mpa--msc--327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A894FA30F8B489695A3AC296470AA" ma:contentTypeVersion="8" ma:contentTypeDescription="Create a new document." ma:contentTypeScope="" ma:versionID="e3d46bc6ca920d04c2cd53399aaa1bd5">
  <xsd:schema xmlns:xsd="http://www.w3.org/2001/XMLSchema" xmlns:xs="http://www.w3.org/2001/XMLSchema" xmlns:p="http://schemas.microsoft.com/office/2006/metadata/properties" xmlns:ns3="48b065b0-5f4d-46bd-9fbe-5e65d4d662e1" targetNamespace="http://schemas.microsoft.com/office/2006/metadata/properties" ma:root="true" ma:fieldsID="db603a179f8948128eb2d0687d402421" ns3:_="">
    <xsd:import namespace="48b065b0-5f4d-46bd-9fbe-5e65d4d662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65b0-5f4d-46bd-9fbe-5e65d4d662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6AB8EC-7F55-43C7-9756-13413A81F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065b0-5f4d-46bd-9fbe-5e65d4d662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A32C6D-2144-4C13-8240-BDB1C0AD90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BF56BB-6AC1-410D-B463-B626BF634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2</TotalTime>
  <Pages>2</Pages>
  <Words>276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dc:description/>
  <cp:lastModifiedBy>Řezníčková Ivana</cp:lastModifiedBy>
  <cp:revision>4</cp:revision>
  <cp:lastPrinted>2015-06-26T08:18:00Z</cp:lastPrinted>
  <dcterms:created xsi:type="dcterms:W3CDTF">2026-07-16T11:50:00Z</dcterms:created>
  <dcterms:modified xsi:type="dcterms:W3CDTF">2026-08-25T11:14:00Z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0x010100C55A894FA30F8B489695A3AC296470AA</vt:lpwstr>
  </property>
  <property fmtid="{D5CDD505-2E9C-101B-9397-08002B2CF9AE}" pid="3" name="Podruhe">
    <vt:bool>false</vt:bool>
  </property>
  <property fmtid="{D5CDD505-2E9C-101B-9397-08002B2CF9AE}" pid="4" name="MSIP_Label_215ad6d0-798b-44f9-b3fd-112ad6275fb4_Enabled">
    <vt:lpwstr>true</vt:lpwstr>
  </property>
  <property fmtid="{D5CDD505-2E9C-101B-9397-08002B2CF9AE}" pid="5" name="MSIP_Label_215ad6d0-798b-44f9-b3fd-112ad6275fb4_SetDate">
    <vt:lpwstr>2026-07-20T12:03:00Z</vt:lpwstr>
  </property>
  <property fmtid="{D5CDD505-2E9C-101B-9397-08002B2CF9AE}" pid="6" name="MSIP_Label_215ad6d0-798b-44f9-b3fd-112ad6275fb4_Method">
    <vt:lpwstr>Standard</vt:lpwstr>
  </property>
  <property fmtid="{D5CDD505-2E9C-101B-9397-08002B2CF9AE}" pid="7" name="MSIP_Label_215ad6d0-798b-44f9-b3fd-112ad6275fb4_Name">
    <vt:lpwstr>Neveřejná informace (popis)</vt:lpwstr>
  </property>
  <property fmtid="{D5CDD505-2E9C-101B-9397-08002B2CF9AE}" pid="8" name="MSIP_Label_215ad6d0-798b-44f9-b3fd-112ad6275fb4_SiteId">
    <vt:lpwstr>39f24d0b-aa30-4551-8e81-43c77cf1000e</vt:lpwstr>
  </property>
  <property fmtid="{D5CDD505-2E9C-101B-9397-08002B2CF9AE}" pid="9" name="MSIP_Label_215ad6d0-798b-44f9-b3fd-112ad6275fb4_ActionId">
    <vt:lpwstr>715f7545-a35e-4a79-9a4e-132f9d4a3299</vt:lpwstr>
  </property>
  <property fmtid="{D5CDD505-2E9C-101B-9397-08002B2CF9AE}" pid="10" name="MSIP_Label_215ad6d0-798b-44f9-b3fd-112ad6275fb4_ContentBits">
    <vt:lpwstr>2</vt:lpwstr>
  </property>
  <property fmtid="{D5CDD505-2E9C-101B-9397-08002B2CF9AE}" pid="11" name="MSIP_Label_215ad6d0-798b-44f9-b3fd-112ad6275fb4_Tag">
    <vt:lpwstr>10, 3, 0, 1</vt:lpwstr>
  </property>
</Properties>
</file>