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A" w:rsidRPr="00314FBA" w:rsidRDefault="00314FBA" w:rsidP="00314FB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14FBA">
        <w:rPr>
          <w:rFonts w:ascii="Tahoma" w:hAnsi="Tahoma" w:cs="Tahoma"/>
          <w:b/>
          <w:sz w:val="24"/>
          <w:szCs w:val="24"/>
        </w:rPr>
        <w:t>Tiskopis žádost obce/kraje o bezúplatný převod</w:t>
      </w:r>
    </w:p>
    <w:p w:rsidR="00314FBA" w:rsidRPr="00437CEF" w:rsidRDefault="00314FBA" w:rsidP="00314FBA">
      <w:pPr>
        <w:jc w:val="right"/>
        <w:rPr>
          <w:rFonts w:ascii="Arial" w:hAnsi="Arial" w:cs="Arial"/>
          <w:b/>
        </w:rPr>
      </w:pPr>
      <w:r w:rsidRPr="00314FBA">
        <w:rPr>
          <w:rFonts w:ascii="Arial" w:hAnsi="Arial" w:cs="Arial"/>
          <w:b/>
        </w:rPr>
        <w:t xml:space="preserve"> </w:t>
      </w:r>
      <w:r w:rsidRPr="00437CEF">
        <w:rPr>
          <w:rFonts w:ascii="Arial" w:hAnsi="Arial" w:cs="Arial"/>
          <w:b/>
        </w:rPr>
        <w:t>Příloha č. 63</w:t>
      </w:r>
    </w:p>
    <w:p w:rsidR="00314FBA" w:rsidRDefault="00314FBA" w:rsidP="00314FBA">
      <w:pPr>
        <w:jc w:val="center"/>
        <w:rPr>
          <w:rFonts w:ascii="Arial" w:hAnsi="Arial" w:cs="Arial"/>
          <w:b/>
        </w:rPr>
      </w:pPr>
    </w:p>
    <w:p w:rsidR="00314FBA" w:rsidRPr="00437CEF" w:rsidRDefault="00314FBA" w:rsidP="00314FBA">
      <w:pPr>
        <w:jc w:val="center"/>
        <w:rPr>
          <w:rFonts w:ascii="Arial" w:hAnsi="Arial" w:cs="Arial"/>
          <w:b/>
          <w:sz w:val="24"/>
          <w:szCs w:val="24"/>
        </w:rPr>
      </w:pPr>
      <w:r w:rsidRPr="00437CEF">
        <w:rPr>
          <w:rFonts w:ascii="Arial" w:hAnsi="Arial" w:cs="Arial"/>
          <w:b/>
          <w:sz w:val="24"/>
          <w:szCs w:val="24"/>
        </w:rPr>
        <w:t>ŽÁDOST OBCE/KRAJE</w:t>
      </w:r>
    </w:p>
    <w:p w:rsidR="00314FBA" w:rsidRPr="00437CEF" w:rsidRDefault="00314FBA" w:rsidP="00314FBA">
      <w:pPr>
        <w:jc w:val="center"/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 xml:space="preserve">o bezúplatný převod zemědělského pozemku </w:t>
      </w:r>
    </w:p>
    <w:p w:rsidR="00314FBA" w:rsidRPr="00437CEF" w:rsidRDefault="00314FBA" w:rsidP="00314FBA">
      <w:pPr>
        <w:jc w:val="center"/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 xml:space="preserve">podle § 7 odst.1/3 písm. d) zákona č. 503/2012 Sb., o Státním pozemkovém úřadu </w:t>
      </w:r>
      <w:r w:rsidRPr="00437CEF">
        <w:rPr>
          <w:rFonts w:ascii="Arial" w:hAnsi="Arial" w:cs="Arial"/>
          <w:b/>
        </w:rPr>
        <w:br/>
        <w:t>a o změně některých souvisejících zákonů, ve znění pozdějších předpisů,</w:t>
      </w:r>
      <w:r>
        <w:rPr>
          <w:rFonts w:ascii="Arial" w:hAnsi="Arial" w:cs="Arial"/>
          <w:b/>
        </w:rPr>
        <w:br/>
      </w:r>
      <w:r w:rsidRPr="00437CEF">
        <w:rPr>
          <w:rFonts w:ascii="Arial" w:hAnsi="Arial" w:cs="Arial"/>
          <w:b/>
        </w:rPr>
        <w:t>(dále jen „zákon o SPÚ“)</w:t>
      </w: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  <w:b/>
        </w:rPr>
      </w:pP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  <w:r w:rsidRPr="00437CEF">
        <w:rPr>
          <w:rFonts w:ascii="Arial" w:hAnsi="Arial" w:cs="Arial"/>
          <w:b/>
        </w:rPr>
        <w:t>I. Identifikační údaje žadatele:</w:t>
      </w: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  <w:r w:rsidRPr="00437CEF">
        <w:rPr>
          <w:rFonts w:ascii="Arial" w:hAnsi="Arial" w:cs="Arial"/>
        </w:rPr>
        <w:t xml:space="preserve">Název obce/kraje: 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14FBA" w:rsidRPr="00437CEF" w:rsidTr="00412C2A">
        <w:trPr>
          <w:cantSplit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  <w:r w:rsidRPr="00437CEF">
        <w:rPr>
          <w:rFonts w:ascii="Arial" w:hAnsi="Arial" w:cs="Arial"/>
        </w:rPr>
        <w:t>Adresa: Obec / Sídlo kraje</w:t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  <w:t xml:space="preserve">       Ulice</w:t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  <w:t>PSČ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528"/>
      </w:tblGrid>
      <w:tr w:rsidR="00314FBA" w:rsidRPr="00437CEF" w:rsidTr="00412C2A">
        <w:trPr>
          <w:cantSplit/>
        </w:trPr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  <w:r w:rsidRPr="00437CEF">
        <w:rPr>
          <w:rFonts w:ascii="Arial" w:hAnsi="Arial" w:cs="Arial"/>
        </w:rPr>
        <w:t>IČO</w:t>
      </w:r>
      <w:r w:rsidRPr="00437CEF">
        <w:rPr>
          <w:rFonts w:ascii="Arial" w:hAnsi="Arial" w:cs="Arial"/>
        </w:rPr>
        <w:tab/>
      </w:r>
      <w:r w:rsidRPr="00437CEF">
        <w:rPr>
          <w:rFonts w:ascii="Arial" w:hAnsi="Arial" w:cs="Arial"/>
        </w:rPr>
        <w:tab/>
        <w:t xml:space="preserve">          DIČ               </w:t>
      </w:r>
      <w:r w:rsidRPr="00437CEF">
        <w:rPr>
          <w:rFonts w:ascii="Arial" w:hAnsi="Arial" w:cs="Arial"/>
        </w:rPr>
        <w:tab/>
        <w:t xml:space="preserve">         Tel.</w:t>
      </w:r>
      <w:r w:rsidRPr="00437CEF">
        <w:rPr>
          <w:rFonts w:ascii="Arial" w:hAnsi="Arial" w:cs="Arial"/>
        </w:rPr>
        <w:tab/>
        <w:t xml:space="preserve">         Fax. </w:t>
      </w:r>
      <w:r w:rsidRPr="00437CEF">
        <w:rPr>
          <w:rFonts w:ascii="Arial" w:hAnsi="Arial" w:cs="Arial"/>
        </w:rPr>
        <w:tab/>
        <w:t xml:space="preserve">         E-mail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2105"/>
        <w:gridCol w:w="1411"/>
        <w:gridCol w:w="1402"/>
        <w:gridCol w:w="2379"/>
      </w:tblGrid>
      <w:tr w:rsidR="00314FBA" w:rsidRPr="00437CEF" w:rsidTr="00412C2A">
        <w:trPr>
          <w:cantSplit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  <w:r w:rsidRPr="00437CEF">
        <w:rPr>
          <w:rFonts w:ascii="Arial" w:hAnsi="Arial" w:cs="Arial"/>
        </w:rPr>
        <w:t xml:space="preserve">Osoba oprávněná jednat za obec/kraj: </w:t>
      </w:r>
    </w:p>
    <w:p w:rsidR="00314FBA" w:rsidRPr="00437CEF" w:rsidRDefault="00314FBA" w:rsidP="00314FBA">
      <w:pPr>
        <w:pStyle w:val="Zkladntext31"/>
        <w:tabs>
          <w:tab w:val="left" w:pos="360"/>
        </w:tabs>
        <w:rPr>
          <w:rFonts w:ascii="Arial" w:hAnsi="Arial" w:cs="Arial"/>
          <w:sz w:val="20"/>
        </w:rPr>
      </w:pPr>
      <w:r w:rsidRPr="00437CEF">
        <w:rPr>
          <w:rFonts w:ascii="Arial" w:hAnsi="Arial" w:cs="Arial"/>
          <w:sz w:val="20"/>
        </w:rPr>
        <w:t>Příjmení</w:t>
      </w:r>
      <w:r w:rsidRPr="00437CEF">
        <w:rPr>
          <w:rFonts w:ascii="Arial" w:hAnsi="Arial" w:cs="Arial"/>
          <w:sz w:val="20"/>
        </w:rPr>
        <w:tab/>
        <w:t xml:space="preserve">        </w:t>
      </w:r>
      <w:r w:rsidRPr="00437CEF">
        <w:rPr>
          <w:rFonts w:ascii="Arial" w:hAnsi="Arial" w:cs="Arial"/>
          <w:sz w:val="20"/>
        </w:rPr>
        <w:tab/>
      </w:r>
      <w:r w:rsidRPr="00437CEF">
        <w:rPr>
          <w:rFonts w:ascii="Arial" w:hAnsi="Arial" w:cs="Arial"/>
          <w:sz w:val="20"/>
        </w:rPr>
        <w:tab/>
        <w:t xml:space="preserve">        Jméno</w:t>
      </w:r>
      <w:r w:rsidRPr="00437CEF">
        <w:rPr>
          <w:rFonts w:ascii="Arial" w:hAnsi="Arial" w:cs="Arial"/>
          <w:sz w:val="20"/>
        </w:rPr>
        <w:tab/>
      </w:r>
      <w:r w:rsidRPr="00437CEF">
        <w:rPr>
          <w:rFonts w:ascii="Arial" w:hAnsi="Arial" w:cs="Arial"/>
          <w:sz w:val="20"/>
        </w:rPr>
        <w:tab/>
        <w:t xml:space="preserve">             Titul </w:t>
      </w:r>
      <w:r w:rsidRPr="00437CEF">
        <w:rPr>
          <w:rFonts w:ascii="Arial" w:hAnsi="Arial" w:cs="Arial"/>
          <w:sz w:val="20"/>
        </w:rPr>
        <w:tab/>
        <w:t xml:space="preserve">         Funkce</w:t>
      </w:r>
      <w:r w:rsidRPr="00437CEF">
        <w:rPr>
          <w:rFonts w:ascii="Arial" w:hAnsi="Arial" w:cs="Arial"/>
          <w:sz w:val="20"/>
        </w:rPr>
        <w:tab/>
      </w:r>
      <w:r w:rsidRPr="00437CEF">
        <w:rPr>
          <w:rFonts w:ascii="Arial" w:hAnsi="Arial" w:cs="Arial"/>
          <w:sz w:val="20"/>
        </w:rPr>
        <w:tab/>
        <w:t xml:space="preserve">.  </w:t>
      </w:r>
    </w:p>
    <w:tbl>
      <w:tblPr>
        <w:tblW w:w="9247" w:type="dxa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2409"/>
        <w:gridCol w:w="1134"/>
        <w:gridCol w:w="2410"/>
      </w:tblGrid>
      <w:tr w:rsidR="00314FBA" w:rsidRPr="00437CEF" w:rsidTr="00412C2A">
        <w:trPr>
          <w:cantSplit/>
        </w:trPr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>II.</w:t>
      </w:r>
      <w:r w:rsidRPr="00437CEF">
        <w:rPr>
          <w:rFonts w:ascii="Arial" w:hAnsi="Arial" w:cs="Arial"/>
          <w:b/>
        </w:rPr>
        <w:tab/>
        <w:t>Specifikace požadovaného/</w:t>
      </w:r>
      <w:proofErr w:type="spellStart"/>
      <w:r w:rsidRPr="00437CEF">
        <w:rPr>
          <w:rFonts w:ascii="Arial" w:hAnsi="Arial" w:cs="Arial"/>
          <w:b/>
        </w:rPr>
        <w:t>ých</w:t>
      </w:r>
      <w:proofErr w:type="spellEnd"/>
      <w:r w:rsidRPr="00437CEF">
        <w:rPr>
          <w:rFonts w:ascii="Arial" w:hAnsi="Arial" w:cs="Arial"/>
          <w:b/>
        </w:rPr>
        <w:t xml:space="preserve"> pozemku/ů:</w:t>
      </w: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2170"/>
        <w:gridCol w:w="548"/>
        <w:gridCol w:w="556"/>
        <w:gridCol w:w="436"/>
        <w:gridCol w:w="425"/>
        <w:gridCol w:w="567"/>
        <w:gridCol w:w="2410"/>
      </w:tblGrid>
      <w:tr w:rsidR="00314FBA" w:rsidRPr="00437CEF" w:rsidTr="00412C2A">
        <w:trPr>
          <w:cantSplit/>
          <w:trHeight w:val="282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  <w:bCs/>
              </w:rPr>
              <w:t xml:space="preserve"> </w:t>
            </w: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Obec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Katastrální území</w:t>
            </w: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pStyle w:val="Nadpis1"/>
              <w:jc w:val="center"/>
              <w:rPr>
                <w:rFonts w:cs="Arial"/>
                <w:b w:val="0"/>
                <w:sz w:val="20"/>
                <w:u w:val="none"/>
              </w:rPr>
            </w:pPr>
            <w:r w:rsidRPr="00437CEF">
              <w:rPr>
                <w:rFonts w:cs="Arial"/>
                <w:b w:val="0"/>
                <w:sz w:val="20"/>
                <w:u w:val="none"/>
              </w:rPr>
              <w:t>Druh evidence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Druh pozemku</w:t>
            </w:r>
          </w:p>
        </w:tc>
      </w:tr>
      <w:tr w:rsidR="00314FBA" w:rsidRPr="00437CEF" w:rsidTr="00412C2A">
        <w:trPr>
          <w:cantSplit/>
          <w:trHeight w:val="303"/>
        </w:trPr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pStyle w:val="Nadpis2"/>
              <w:spacing w:before="0"/>
              <w:jc w:val="center"/>
              <w:rPr>
                <w:rFonts w:cs="Arial"/>
                <w:b w:val="0"/>
                <w:sz w:val="20"/>
              </w:rPr>
            </w:pPr>
            <w:r w:rsidRPr="00437CEF">
              <w:rPr>
                <w:rFonts w:cs="Arial"/>
                <w:b w:val="0"/>
                <w:sz w:val="20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PK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PP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Jiné</w:t>
            </w: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37CEF">
              <w:rPr>
                <w:rFonts w:ascii="Arial" w:hAnsi="Arial" w:cs="Arial"/>
              </w:rPr>
              <w:t>k.ú</w:t>
            </w:r>
            <w:proofErr w:type="spellEnd"/>
            <w:r w:rsidRPr="00437CEF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314FBA" w:rsidRPr="00437CEF" w:rsidTr="00412C2A">
        <w:trPr>
          <w:cantSplit/>
        </w:trPr>
        <w:tc>
          <w:tcPr>
            <w:tcW w:w="20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 w:rsidRPr="00437CEF">
              <w:rPr>
                <w:rFonts w:ascii="Arial" w:hAnsi="Arial" w:cs="Arial"/>
              </w:rPr>
              <w:t>Parcelní č.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314FBA" w:rsidRPr="00437CEF" w:rsidTr="00412C2A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pStyle w:val="Nadpis3"/>
              <w:rPr>
                <w:rFonts w:ascii="Arial" w:hAnsi="Arial" w:cs="Arial"/>
                <w:sz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</w:tr>
      <w:tr w:rsidR="00314FBA" w:rsidRPr="00437CEF" w:rsidTr="00412C2A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pStyle w:val="Nadpis3"/>
              <w:rPr>
                <w:rFonts w:ascii="Arial" w:hAnsi="Arial" w:cs="Arial"/>
                <w:sz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</w:tr>
      <w:tr w:rsidR="00314FBA" w:rsidRPr="00437CEF" w:rsidTr="00412C2A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pStyle w:val="Nadpis3"/>
              <w:rPr>
                <w:rFonts w:ascii="Arial" w:hAnsi="Arial" w:cs="Arial"/>
                <w:sz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14FBA" w:rsidRPr="00437CEF" w:rsidRDefault="00314FBA" w:rsidP="00314FBA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314FBA" w:rsidRPr="00437CEF" w:rsidRDefault="00314FBA" w:rsidP="00314FBA">
      <w:pPr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>Výše uvedený/é  pozemek/y  je/jsou  zastavěn/y  budovou nebo stavbou ve vlastnictví obce/kraje:</w:t>
      </w: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560"/>
        <w:gridCol w:w="566"/>
        <w:gridCol w:w="425"/>
        <w:gridCol w:w="425"/>
        <w:gridCol w:w="426"/>
        <w:gridCol w:w="567"/>
        <w:gridCol w:w="1418"/>
        <w:gridCol w:w="1276"/>
        <w:gridCol w:w="992"/>
      </w:tblGrid>
      <w:tr w:rsidR="00314FBA" w:rsidRPr="00437CEF" w:rsidTr="00412C2A">
        <w:trPr>
          <w:cantSplit/>
          <w:trHeight w:val="282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Obec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Katastrální území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pStyle w:val="Nadpis1"/>
              <w:jc w:val="center"/>
              <w:rPr>
                <w:rFonts w:cs="Arial"/>
                <w:b w:val="0"/>
                <w:sz w:val="20"/>
                <w:u w:val="none"/>
              </w:rPr>
            </w:pPr>
            <w:r w:rsidRPr="00437CEF">
              <w:rPr>
                <w:rFonts w:cs="Arial"/>
                <w:b w:val="0"/>
                <w:sz w:val="20"/>
                <w:u w:val="none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Druh stavby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  <w:proofErr w:type="spellStart"/>
            <w:r w:rsidRPr="00437CEF">
              <w:rPr>
                <w:rFonts w:ascii="Arial" w:hAnsi="Arial" w:cs="Arial"/>
              </w:rPr>
              <w:t>Č.popisné</w:t>
            </w:r>
            <w:proofErr w:type="spellEnd"/>
            <w:r w:rsidRPr="00437CEF">
              <w:rPr>
                <w:rFonts w:ascii="Arial" w:hAnsi="Arial" w:cs="Arial"/>
              </w:rPr>
              <w:t>/</w:t>
            </w:r>
          </w:p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evidenční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LV č.</w:t>
            </w:r>
          </w:p>
        </w:tc>
      </w:tr>
      <w:tr w:rsidR="00314FBA" w:rsidRPr="00437CEF" w:rsidTr="00412C2A">
        <w:trPr>
          <w:cantSplit/>
          <w:trHeight w:val="289"/>
        </w:trPr>
        <w:tc>
          <w:tcPr>
            <w:tcW w:w="1542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KN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pStyle w:val="Nadpis2"/>
              <w:spacing w:before="0"/>
              <w:jc w:val="center"/>
              <w:rPr>
                <w:rFonts w:cs="Arial"/>
                <w:b w:val="0"/>
                <w:sz w:val="20"/>
              </w:rPr>
            </w:pPr>
            <w:r w:rsidRPr="00437CEF">
              <w:rPr>
                <w:rFonts w:cs="Arial"/>
                <w:b w:val="0"/>
                <w:sz w:val="20"/>
              </w:rPr>
              <w:t>EN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PK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</w:rPr>
            </w:pPr>
            <w:r w:rsidRPr="00437CEF">
              <w:rPr>
                <w:rFonts w:ascii="Arial" w:hAnsi="Arial" w:cs="Arial"/>
                <w:bCs/>
              </w:rPr>
              <w:t>PP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>Jiné</w:t>
            </w:r>
          </w:p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37CEF">
              <w:rPr>
                <w:rFonts w:ascii="Arial" w:hAnsi="Arial" w:cs="Arial"/>
              </w:rPr>
              <w:t>k.ú</w:t>
            </w:r>
            <w:proofErr w:type="spellEnd"/>
            <w:r w:rsidRPr="00437CEF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314FBA" w:rsidRPr="00437CEF" w:rsidTr="00412C2A">
        <w:trPr>
          <w:cantSplit/>
        </w:trPr>
        <w:tc>
          <w:tcPr>
            <w:tcW w:w="15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 w:rsidRPr="00437CEF">
              <w:rPr>
                <w:rFonts w:ascii="Arial" w:hAnsi="Arial" w:cs="Arial"/>
              </w:rPr>
              <w:t>Parcelní č.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314FBA" w:rsidRPr="00437CEF" w:rsidTr="00412C2A">
        <w:trPr>
          <w:cantSplit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pStyle w:val="Nadpis3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BA" w:rsidRPr="00437CEF" w:rsidRDefault="00314FBA" w:rsidP="00412C2A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437CEF">
              <w:rPr>
                <w:rFonts w:ascii="Arial" w:hAnsi="Arial" w:cs="Arial"/>
              </w:rPr>
              <w:t xml:space="preserve"> </w:t>
            </w:r>
          </w:p>
        </w:tc>
      </w:tr>
    </w:tbl>
    <w:p w:rsidR="00314FBA" w:rsidRPr="00437CEF" w:rsidRDefault="00314FBA" w:rsidP="00314FBA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314FBA" w:rsidRPr="00437CEF" w:rsidRDefault="00314FBA" w:rsidP="00314FBA">
      <w:pPr>
        <w:jc w:val="both"/>
        <w:rPr>
          <w:rFonts w:ascii="Arial" w:hAnsi="Arial" w:cs="Arial"/>
        </w:rPr>
      </w:pPr>
      <w:r w:rsidRPr="00437CEF">
        <w:rPr>
          <w:rFonts w:ascii="Arial" w:hAnsi="Arial" w:cs="Arial"/>
          <w:b/>
          <w:bCs/>
        </w:rPr>
        <w:t>III.</w:t>
      </w:r>
      <w:r w:rsidRPr="00437CEF">
        <w:rPr>
          <w:rFonts w:ascii="Arial" w:hAnsi="Arial" w:cs="Arial"/>
        </w:rPr>
        <w:t xml:space="preserve"> Bereme na vědomí a souhlasíme s tím, že SPÚ požádá </w:t>
      </w:r>
    </w:p>
    <w:p w:rsidR="00314FBA" w:rsidRPr="00437CEF" w:rsidRDefault="00314FBA" w:rsidP="00314FBA">
      <w:pPr>
        <w:ind w:left="284" w:hanging="284"/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a) Ministerstvo financí ČR o potvrzení, že nejsme v prodlení s plněním svého dluhu vůči České republice za privatizovaný majetek, který byl na nás převeden na základě rozhodnutí o privatizaci;</w:t>
      </w:r>
    </w:p>
    <w:p w:rsidR="00314FBA" w:rsidRPr="00437CEF" w:rsidRDefault="00314FBA" w:rsidP="00314FBA">
      <w:pPr>
        <w:ind w:left="284" w:hanging="284"/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b) příslušnou okresní správu sociálního zabezpečení, že nemáme nedoplatky na pojistném a na penále na sociální zabezpečení a příspěvku na státní politiku zaměstnanosti.</w:t>
      </w:r>
    </w:p>
    <w:p w:rsidR="00314FBA" w:rsidRPr="00437CEF" w:rsidRDefault="00314FBA" w:rsidP="00314FBA">
      <w:pPr>
        <w:spacing w:before="60"/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 xml:space="preserve">O tato potvrzení SPÚ požádá současně se zasláním sdělení k uzavření smlouvy o převodu pozemku/ů. V případě, že nebudete dlužníkem, potvrzení bude zasláno na příslušné pracoviště SPÚ, v opačném případě, pak přímo na uvedenou adresu v žádosti. </w:t>
      </w:r>
    </w:p>
    <w:p w:rsidR="00314FBA" w:rsidRPr="00437CEF" w:rsidRDefault="00314FBA" w:rsidP="00314FBA">
      <w:pPr>
        <w:pStyle w:val="odstavecA"/>
        <w:tabs>
          <w:tab w:val="clear" w:pos="709"/>
        </w:tabs>
        <w:ind w:left="504" w:hanging="504"/>
        <w:rPr>
          <w:rFonts w:ascii="Arial" w:hAnsi="Arial" w:cs="Arial"/>
          <w:sz w:val="20"/>
        </w:rPr>
      </w:pPr>
    </w:p>
    <w:p w:rsidR="00314FBA" w:rsidRPr="00437CEF" w:rsidRDefault="00314FBA" w:rsidP="00314FBA">
      <w:pPr>
        <w:pStyle w:val="odstavecA"/>
        <w:tabs>
          <w:tab w:val="clear" w:pos="709"/>
        </w:tabs>
        <w:ind w:left="504" w:hanging="504"/>
        <w:rPr>
          <w:rFonts w:ascii="Arial" w:hAnsi="Arial" w:cs="Arial"/>
          <w:sz w:val="20"/>
        </w:rPr>
      </w:pPr>
    </w:p>
    <w:p w:rsidR="00314FBA" w:rsidRPr="00437CEF" w:rsidRDefault="00314FBA" w:rsidP="00314FBA">
      <w:pPr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>Prohlašujeme, že údaje uvedené v žádosti jsou pravdivé a úplné.</w:t>
      </w:r>
    </w:p>
    <w:p w:rsidR="00314FBA" w:rsidRPr="00437CEF" w:rsidRDefault="00314FBA" w:rsidP="00314FBA">
      <w:pPr>
        <w:pStyle w:val="Zkladntext31"/>
        <w:rPr>
          <w:rFonts w:ascii="Arial" w:hAnsi="Arial" w:cs="Arial"/>
          <w:bCs/>
          <w:sz w:val="20"/>
        </w:rPr>
      </w:pPr>
      <w:r w:rsidRPr="00437CEF">
        <w:rPr>
          <w:rFonts w:ascii="Arial" w:hAnsi="Arial" w:cs="Arial"/>
          <w:bCs/>
          <w:sz w:val="20"/>
        </w:rPr>
        <w:t>Součástí žádosti je x … příloh, x… listů.</w:t>
      </w:r>
    </w:p>
    <w:p w:rsidR="00314FBA" w:rsidRPr="00437CEF" w:rsidRDefault="00314FBA" w:rsidP="00314FBA">
      <w:pPr>
        <w:rPr>
          <w:rFonts w:ascii="Arial" w:hAnsi="Arial" w:cs="Arial"/>
        </w:rPr>
      </w:pPr>
    </w:p>
    <w:p w:rsidR="00314FBA" w:rsidRPr="00437CEF" w:rsidRDefault="00314FBA" w:rsidP="00314FBA">
      <w:pPr>
        <w:pStyle w:val="Zkladntext31"/>
        <w:rPr>
          <w:rFonts w:ascii="Arial" w:hAnsi="Arial" w:cs="Arial"/>
          <w:sz w:val="20"/>
        </w:rPr>
      </w:pPr>
      <w:proofErr w:type="gramStart"/>
      <w:r w:rsidRPr="00437CEF">
        <w:rPr>
          <w:rFonts w:ascii="Arial" w:hAnsi="Arial" w:cs="Arial"/>
          <w:sz w:val="20"/>
        </w:rPr>
        <w:t>Datum   ...................................</w:t>
      </w:r>
      <w:r w:rsidRPr="00437CEF">
        <w:rPr>
          <w:rFonts w:ascii="Arial" w:hAnsi="Arial" w:cs="Arial"/>
          <w:sz w:val="20"/>
        </w:rPr>
        <w:tab/>
        <w:t>...............................................................................</w:t>
      </w:r>
      <w:proofErr w:type="gramEnd"/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  <w:i/>
        </w:rPr>
      </w:pPr>
      <w:r w:rsidRPr="00437CEF">
        <w:rPr>
          <w:rFonts w:ascii="Arial" w:hAnsi="Arial" w:cs="Arial"/>
          <w:i/>
        </w:rPr>
        <w:t xml:space="preserve">           </w:t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  <w:t xml:space="preserve">Jméno a příjmení, titul osoby oprávněné jednat za obec/kraj   </w:t>
      </w: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  <w:i/>
        </w:rPr>
      </w:pP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</w:r>
      <w:r w:rsidRPr="00437CEF">
        <w:rPr>
          <w:rFonts w:ascii="Arial" w:hAnsi="Arial" w:cs="Arial"/>
          <w:i/>
        </w:rPr>
        <w:tab/>
        <w:t xml:space="preserve">podpis, razítko  </w:t>
      </w:r>
    </w:p>
    <w:p w:rsidR="00314FBA" w:rsidRPr="00437CEF" w:rsidRDefault="00314FBA" w:rsidP="00314FBA">
      <w:pPr>
        <w:tabs>
          <w:tab w:val="left" w:pos="360"/>
        </w:tabs>
        <w:rPr>
          <w:rFonts w:ascii="Arial" w:hAnsi="Arial" w:cs="Arial"/>
        </w:rPr>
      </w:pPr>
    </w:p>
    <w:p w:rsidR="00314FBA" w:rsidRPr="00437CEF" w:rsidRDefault="00314FBA" w:rsidP="00314FBA">
      <w:pPr>
        <w:rPr>
          <w:rFonts w:ascii="Arial" w:hAnsi="Arial" w:cs="Arial"/>
          <w:b/>
        </w:rPr>
      </w:pPr>
    </w:p>
    <w:p w:rsidR="00314FBA" w:rsidRPr="00437CEF" w:rsidRDefault="00314FBA" w:rsidP="00314FBA">
      <w:pPr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>Přílohy k žádosti:</w:t>
      </w:r>
    </w:p>
    <w:p w:rsidR="00314FBA" w:rsidRPr="00437CEF" w:rsidRDefault="00314FBA" w:rsidP="00314FBA">
      <w:pPr>
        <w:rPr>
          <w:rFonts w:ascii="Arial" w:hAnsi="Arial" w:cs="Arial"/>
          <w:b/>
        </w:rPr>
      </w:pPr>
    </w:p>
    <w:p w:rsidR="00314FBA" w:rsidRPr="00437CEF" w:rsidRDefault="00314FBA" w:rsidP="00314FBA">
      <w:pPr>
        <w:ind w:left="709" w:hanging="425"/>
        <w:jc w:val="both"/>
        <w:rPr>
          <w:rFonts w:ascii="Arial" w:hAnsi="Arial" w:cs="Arial"/>
          <w:iCs/>
        </w:rPr>
      </w:pPr>
      <w:r w:rsidRPr="00437CEF">
        <w:rPr>
          <w:rFonts w:ascii="Arial" w:hAnsi="Arial" w:cs="Arial"/>
        </w:rPr>
        <w:t>1.</w:t>
      </w:r>
      <w:r w:rsidRPr="00437CEF">
        <w:rPr>
          <w:rFonts w:ascii="Arial" w:hAnsi="Arial" w:cs="Arial"/>
        </w:rPr>
        <w:tab/>
        <w:t>Doklad o přidělení IČO obci/kraji (výpis z registru subjektů vydaný příslušným editorem ROS)</w:t>
      </w:r>
    </w:p>
    <w:p w:rsidR="00314FBA" w:rsidRDefault="00314FBA" w:rsidP="00314FBA">
      <w:pPr>
        <w:pStyle w:val="Zkladntextodsazen"/>
        <w:ind w:left="709" w:hanging="425"/>
        <w:rPr>
          <w:rFonts w:ascii="Arial" w:hAnsi="Arial" w:cs="Arial"/>
          <w:sz w:val="20"/>
          <w:szCs w:val="20"/>
        </w:rPr>
      </w:pPr>
      <w:r w:rsidRPr="00314FBA">
        <w:rPr>
          <w:rFonts w:ascii="Arial" w:hAnsi="Arial" w:cs="Arial"/>
          <w:sz w:val="20"/>
          <w:szCs w:val="20"/>
          <w:highlight w:val="cyan"/>
        </w:rPr>
        <w:t>2.</w:t>
      </w:r>
      <w:r w:rsidRPr="00314FBA">
        <w:rPr>
          <w:rFonts w:ascii="Arial" w:hAnsi="Arial" w:cs="Arial"/>
          <w:sz w:val="20"/>
          <w:szCs w:val="20"/>
          <w:highlight w:val="cyan"/>
        </w:rPr>
        <w:tab/>
        <w:t>Souhlas zastupitelstva obce/kraje ve věci bezúplatného převodu pozemku (originál nebo úředně ověřená kopie usnesení zastupitelstva obce/kraje).</w:t>
      </w:r>
      <w:r w:rsidRPr="00437CEF">
        <w:rPr>
          <w:rFonts w:ascii="Arial" w:hAnsi="Arial" w:cs="Arial"/>
          <w:sz w:val="20"/>
          <w:szCs w:val="20"/>
        </w:rPr>
        <w:t xml:space="preserve"> </w:t>
      </w:r>
    </w:p>
    <w:p w:rsidR="00314FBA" w:rsidRDefault="00314FBA" w:rsidP="00314FBA">
      <w:pPr>
        <w:pStyle w:val="Zkladntextodsazen"/>
        <w:ind w:left="709" w:hanging="425"/>
        <w:rPr>
          <w:rFonts w:ascii="Arial" w:hAnsi="Arial" w:cs="Arial"/>
          <w:sz w:val="20"/>
          <w:szCs w:val="20"/>
        </w:rPr>
      </w:pPr>
    </w:p>
    <w:p w:rsidR="00314FBA" w:rsidRPr="00437CEF" w:rsidRDefault="00314FBA" w:rsidP="00314FBA">
      <w:pPr>
        <w:pStyle w:val="Zkladntextodsazen"/>
        <w:ind w:left="709" w:hanging="425"/>
        <w:rPr>
          <w:rFonts w:ascii="Arial" w:hAnsi="Arial" w:cs="Arial"/>
          <w:sz w:val="20"/>
          <w:szCs w:val="20"/>
        </w:rPr>
      </w:pPr>
    </w:p>
    <w:p w:rsidR="00314FBA" w:rsidRPr="00437CEF" w:rsidRDefault="00314FBA" w:rsidP="00314FBA">
      <w:pPr>
        <w:pStyle w:val="Zkladntextodsazen"/>
        <w:ind w:left="709" w:hanging="425"/>
        <w:rPr>
          <w:rFonts w:ascii="Arial" w:hAnsi="Arial" w:cs="Arial"/>
          <w:sz w:val="20"/>
          <w:szCs w:val="20"/>
        </w:rPr>
      </w:pPr>
      <w:r w:rsidRPr="00437CEF">
        <w:rPr>
          <w:rFonts w:ascii="Arial" w:hAnsi="Arial" w:cs="Arial"/>
          <w:sz w:val="20"/>
          <w:szCs w:val="20"/>
        </w:rPr>
        <w:t>3.</w:t>
      </w:r>
      <w:r w:rsidRPr="00437CEF">
        <w:rPr>
          <w:rFonts w:ascii="Arial" w:hAnsi="Arial" w:cs="Arial"/>
          <w:sz w:val="20"/>
          <w:szCs w:val="20"/>
        </w:rPr>
        <w:tab/>
        <w:t>Usnesení zastupitelstva o zvolení starosty/hejtmana nebo zmocnění zastupovat obec/kraj jinou osobou.</w:t>
      </w:r>
    </w:p>
    <w:p w:rsidR="00314FBA" w:rsidRPr="00437CEF" w:rsidRDefault="00314FBA" w:rsidP="00314FBA">
      <w:pPr>
        <w:pStyle w:val="Zkladntextodsazen"/>
        <w:ind w:left="709" w:hanging="425"/>
        <w:rPr>
          <w:rFonts w:ascii="Arial" w:hAnsi="Arial" w:cs="Arial"/>
          <w:sz w:val="20"/>
          <w:szCs w:val="20"/>
        </w:rPr>
      </w:pPr>
      <w:r w:rsidRPr="00437CEF">
        <w:rPr>
          <w:rFonts w:ascii="Arial" w:hAnsi="Arial" w:cs="Arial"/>
          <w:sz w:val="20"/>
          <w:szCs w:val="20"/>
        </w:rPr>
        <w:t>4.</w:t>
      </w:r>
      <w:r w:rsidRPr="00437CEF">
        <w:rPr>
          <w:rFonts w:ascii="Arial" w:hAnsi="Arial" w:cs="Arial"/>
          <w:sz w:val="20"/>
          <w:szCs w:val="20"/>
        </w:rPr>
        <w:tab/>
        <w:t>Doklad prokazující vlastnictví žadatele ke stavbě, která je nemovitostí a není předmětem evidování v KN (např. kupní smlouva).</w:t>
      </w:r>
    </w:p>
    <w:p w:rsidR="00314FBA" w:rsidRPr="00437CEF" w:rsidRDefault="00314FBA" w:rsidP="00314FBA">
      <w:pPr>
        <w:pStyle w:val="Zkladntextodsazen2"/>
        <w:ind w:left="709" w:hanging="425"/>
        <w:rPr>
          <w:rFonts w:ascii="Arial" w:hAnsi="Arial" w:cs="Arial"/>
          <w:sz w:val="20"/>
          <w:szCs w:val="20"/>
        </w:rPr>
      </w:pPr>
      <w:r w:rsidRPr="00437CEF">
        <w:rPr>
          <w:rFonts w:ascii="Arial" w:hAnsi="Arial" w:cs="Arial"/>
          <w:sz w:val="20"/>
          <w:szCs w:val="20"/>
        </w:rPr>
        <w:t>5.</w:t>
      </w:r>
      <w:r w:rsidRPr="00437CEF">
        <w:rPr>
          <w:rFonts w:ascii="Arial" w:hAnsi="Arial" w:cs="Arial"/>
          <w:sz w:val="20"/>
          <w:szCs w:val="20"/>
        </w:rPr>
        <w:tab/>
        <w:t xml:space="preserve">Osvědčení stavebního úřadu, v němž bude uvedeno, že pozemek je pozemkem zastavěným stavbou, která je nemovitostí, a to pouze v případě stavby, která není předmětem evidování v KN. </w:t>
      </w:r>
    </w:p>
    <w:p w:rsidR="00314FBA" w:rsidRPr="00437CEF" w:rsidRDefault="00314FBA" w:rsidP="00314FBA">
      <w:pPr>
        <w:pStyle w:val="Zkladntextodsazen2"/>
        <w:ind w:left="709" w:hanging="425"/>
        <w:rPr>
          <w:rFonts w:ascii="Arial" w:hAnsi="Arial" w:cs="Arial"/>
          <w:sz w:val="20"/>
          <w:szCs w:val="20"/>
        </w:rPr>
      </w:pPr>
      <w:r w:rsidRPr="00437CEF">
        <w:rPr>
          <w:rFonts w:ascii="Arial" w:hAnsi="Arial" w:cs="Arial"/>
          <w:sz w:val="20"/>
          <w:szCs w:val="20"/>
        </w:rPr>
        <w:t>6.</w:t>
      </w:r>
      <w:r w:rsidRPr="00437CEF">
        <w:rPr>
          <w:rFonts w:ascii="Arial" w:hAnsi="Arial" w:cs="Arial"/>
          <w:sz w:val="20"/>
          <w:szCs w:val="20"/>
        </w:rPr>
        <w:tab/>
        <w:t>Čestné prohlášení o vlastnictví stavby v případě stavby, která není předmětem evidování v KN.</w:t>
      </w:r>
    </w:p>
    <w:p w:rsidR="00314FBA" w:rsidRPr="00437CEF" w:rsidRDefault="00314FBA" w:rsidP="00314FBA">
      <w:pPr>
        <w:pStyle w:val="Zkladntextodsazen2"/>
        <w:ind w:left="709" w:hanging="425"/>
        <w:rPr>
          <w:rFonts w:ascii="Arial" w:hAnsi="Arial" w:cs="Arial"/>
          <w:sz w:val="20"/>
          <w:szCs w:val="20"/>
        </w:rPr>
      </w:pPr>
      <w:r w:rsidRPr="00437CEF">
        <w:rPr>
          <w:rFonts w:ascii="Arial" w:hAnsi="Arial" w:cs="Arial"/>
          <w:sz w:val="20"/>
          <w:szCs w:val="20"/>
        </w:rPr>
        <w:t>7.</w:t>
      </w:r>
      <w:r w:rsidRPr="00437CEF">
        <w:rPr>
          <w:rFonts w:ascii="Arial" w:hAnsi="Arial" w:cs="Arial"/>
          <w:sz w:val="20"/>
          <w:szCs w:val="20"/>
        </w:rPr>
        <w:tab/>
        <w:t xml:space="preserve">Potvrzení příslušného obecního (městského)/krajského úřadu, že předmětný pozemek je pozemkem podle § 7 odst. 1/3 písm. d) zákona o SPÚ.  </w:t>
      </w:r>
    </w:p>
    <w:p w:rsidR="00314FBA" w:rsidRPr="00437CEF" w:rsidRDefault="00314FBA" w:rsidP="00314FBA">
      <w:pPr>
        <w:pStyle w:val="Zkladntextodsazen2"/>
        <w:ind w:left="0"/>
        <w:rPr>
          <w:rFonts w:ascii="Arial" w:hAnsi="Arial" w:cs="Arial"/>
          <w:sz w:val="20"/>
          <w:szCs w:val="20"/>
        </w:rPr>
      </w:pPr>
    </w:p>
    <w:p w:rsidR="00314FBA" w:rsidRPr="00437CEF" w:rsidRDefault="00314FBA" w:rsidP="00314FBA">
      <w:pPr>
        <w:rPr>
          <w:rFonts w:ascii="Arial" w:hAnsi="Arial" w:cs="Arial"/>
          <w:b/>
        </w:rPr>
      </w:pPr>
      <w:r w:rsidRPr="00437CEF">
        <w:rPr>
          <w:rFonts w:ascii="Arial" w:hAnsi="Arial" w:cs="Arial"/>
          <w:b/>
        </w:rPr>
        <w:t>Poučení:</w:t>
      </w:r>
    </w:p>
    <w:p w:rsidR="00314FBA" w:rsidRPr="00437CEF" w:rsidRDefault="00314FBA" w:rsidP="00314FBA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vyplňte, prosím, požadované údaje hůlkovým písmem a nehodící se škrtněte</w:t>
      </w:r>
    </w:p>
    <w:p w:rsidR="00314FBA" w:rsidRPr="00437CEF" w:rsidRDefault="00314FBA" w:rsidP="00314FBA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žádost se podává na místně příslušném pracovišti SPÚ,</w:t>
      </w:r>
    </w:p>
    <w:p w:rsidR="00314FBA" w:rsidRPr="00437CEF" w:rsidRDefault="00314FBA" w:rsidP="00314FBA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na adresu uvedenou v této žádosti budou zasílány veškeré písemnosti dle zák. o SPÚ,</w:t>
      </w:r>
    </w:p>
    <w:p w:rsidR="00314FBA" w:rsidRPr="00437CEF" w:rsidRDefault="00314FBA" w:rsidP="00314FBA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>při podpisu smlouvy potvrdí kupující podpisem na výpisu z KN pořízeném SPÚ (případně čestným prohlášením), že nedošlo k žádné změně,</w:t>
      </w:r>
    </w:p>
    <w:p w:rsidR="00314FBA" w:rsidRPr="00437CEF" w:rsidRDefault="00314FBA" w:rsidP="00314FBA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437CEF">
        <w:rPr>
          <w:rFonts w:ascii="Arial" w:hAnsi="Arial" w:cs="Arial"/>
        </w:rPr>
        <w:t xml:space="preserve">u stavby se č. popisné nebo evidenční uvádí pouze v případě, že se přiděluje. Údaj </w:t>
      </w:r>
      <w:r w:rsidRPr="00437CEF">
        <w:rPr>
          <w:rFonts w:ascii="Arial" w:hAnsi="Arial" w:cs="Arial"/>
        </w:rPr>
        <w:br/>
        <w:t>o LV se vyplňuje pouze v případě, že stavba je předmětem evidování v KN.</w:t>
      </w:r>
    </w:p>
    <w:p w:rsidR="00314FBA" w:rsidRPr="00437CEF" w:rsidRDefault="00314FBA" w:rsidP="00314FB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F90274" w:rsidRPr="00237610" w:rsidRDefault="00F90274" w:rsidP="00F90274">
      <w:pPr>
        <w:pStyle w:val="MSKNormal"/>
        <w:jc w:val="center"/>
        <w:rPr>
          <w:rFonts w:ascii="Tahoma" w:hAnsi="Tahoma" w:cs="Tahoma"/>
          <w:b/>
        </w:rPr>
      </w:pPr>
    </w:p>
    <w:p w:rsidR="00301C8C" w:rsidRDefault="00301C8C" w:rsidP="00237610">
      <w:pPr>
        <w:jc w:val="center"/>
      </w:pPr>
    </w:p>
    <w:p w:rsidR="00F90274" w:rsidRDefault="00F90274" w:rsidP="00237610">
      <w:pPr>
        <w:jc w:val="center"/>
      </w:pPr>
    </w:p>
    <w:p w:rsidR="00F90274" w:rsidRDefault="00F90274" w:rsidP="00237610">
      <w:pPr>
        <w:jc w:val="center"/>
      </w:pPr>
    </w:p>
    <w:p w:rsidR="003409B1" w:rsidRDefault="003409B1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237610" w:rsidRDefault="00237610" w:rsidP="00237610">
      <w:pPr>
        <w:jc w:val="center"/>
      </w:pPr>
    </w:p>
    <w:p w:rsidR="003409B1" w:rsidRDefault="003409B1" w:rsidP="00555317">
      <w:pPr>
        <w:jc w:val="center"/>
      </w:pPr>
    </w:p>
    <w:sectPr w:rsidR="0034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3D6"/>
    <w:multiLevelType w:val="hybridMultilevel"/>
    <w:tmpl w:val="80DAA770"/>
    <w:lvl w:ilvl="0" w:tplc="76809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74"/>
    <w:rsid w:val="001B283D"/>
    <w:rsid w:val="00237610"/>
    <w:rsid w:val="00301C8C"/>
    <w:rsid w:val="00314FBA"/>
    <w:rsid w:val="003409B1"/>
    <w:rsid w:val="00524BB6"/>
    <w:rsid w:val="00555317"/>
    <w:rsid w:val="00584DCB"/>
    <w:rsid w:val="0059338D"/>
    <w:rsid w:val="00661FD2"/>
    <w:rsid w:val="00811409"/>
    <w:rsid w:val="00C2028E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1C92-15DE-4E29-9EAA-9E9CDEB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314FB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314FBA"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odsazen"/>
    <w:link w:val="Nadpis3Char"/>
    <w:qFormat/>
    <w:rsid w:val="00314FBA"/>
    <w:pPr>
      <w:ind w:left="354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KNormalChar">
    <w:name w:val="MSK_Normal Char"/>
    <w:link w:val="MSKNormal"/>
    <w:locked/>
    <w:rsid w:val="00F9027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F90274"/>
    <w:pPr>
      <w:jc w:val="both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14FBA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314FBA"/>
    <w:rPr>
      <w:rFonts w:ascii="Arial" w:eastAsia="Times New Roman" w:hAnsi="Arial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314FBA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odsazen">
    <w:name w:val="Body Text Indent"/>
    <w:basedOn w:val="Normln"/>
    <w:link w:val="ZkladntextodsazenChar"/>
    <w:rsid w:val="00314FBA"/>
    <w:pPr>
      <w:tabs>
        <w:tab w:val="left" w:pos="426"/>
      </w:tabs>
      <w:ind w:left="357" w:hanging="357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4FBA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A">
    <w:name w:val="odstavecA"/>
    <w:basedOn w:val="Normln"/>
    <w:rsid w:val="00314FBA"/>
    <w:pPr>
      <w:tabs>
        <w:tab w:val="center" w:pos="-1985"/>
        <w:tab w:val="left" w:pos="709"/>
      </w:tabs>
      <w:ind w:left="709" w:hanging="283"/>
      <w:jc w:val="both"/>
    </w:pPr>
    <w:rPr>
      <w:sz w:val="24"/>
    </w:rPr>
  </w:style>
  <w:style w:type="paragraph" w:customStyle="1" w:styleId="Zkladntext31">
    <w:name w:val="Základní text 31"/>
    <w:basedOn w:val="Normln"/>
    <w:rsid w:val="00314FBA"/>
    <w:rPr>
      <w:sz w:val="24"/>
    </w:rPr>
  </w:style>
  <w:style w:type="paragraph" w:styleId="Zkladntextodsazen2">
    <w:name w:val="Body Text Indent 2"/>
    <w:basedOn w:val="Normln"/>
    <w:link w:val="Zkladntextodsazen2Char"/>
    <w:rsid w:val="00314FBA"/>
    <w:pPr>
      <w:ind w:left="708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4FBA"/>
    <w:rPr>
      <w:rFonts w:ascii="Times New Roman" w:eastAsia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14F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2017-05-30T06:47:00Z</dcterms:created>
  <dcterms:modified xsi:type="dcterms:W3CDTF">2017-05-30T06:47:00Z</dcterms:modified>
</cp:coreProperties>
</file>