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DE0" w:rsidRDefault="0040394B" w:rsidP="0040394B">
      <w:pPr>
        <w:jc w:val="center"/>
        <w:rPr>
          <w:rFonts w:ascii="Tahoma" w:hAnsi="Tahoma" w:cs="Tahoma"/>
          <w:b/>
          <w:sz w:val="24"/>
          <w:szCs w:val="24"/>
        </w:rPr>
      </w:pPr>
      <w:r w:rsidRPr="0040394B">
        <w:rPr>
          <w:rFonts w:ascii="Tahoma" w:hAnsi="Tahoma" w:cs="Tahoma"/>
          <w:b/>
          <w:sz w:val="24"/>
          <w:szCs w:val="24"/>
        </w:rPr>
        <w:t>Výpis</w:t>
      </w:r>
      <w:r>
        <w:rPr>
          <w:rFonts w:ascii="Tahoma" w:hAnsi="Tahoma" w:cs="Tahoma"/>
          <w:b/>
          <w:sz w:val="24"/>
          <w:szCs w:val="24"/>
        </w:rPr>
        <w:t>y</w:t>
      </w:r>
      <w:r w:rsidRPr="0040394B">
        <w:rPr>
          <w:rFonts w:ascii="Tahoma" w:hAnsi="Tahoma" w:cs="Tahoma"/>
          <w:b/>
          <w:sz w:val="24"/>
          <w:szCs w:val="24"/>
        </w:rPr>
        <w:t xml:space="preserve"> z katastru nemovitostí, geometrický plán č. 1536-39/2017, </w:t>
      </w:r>
      <w:proofErr w:type="spellStart"/>
      <w:r w:rsidRPr="0040394B">
        <w:rPr>
          <w:rFonts w:ascii="Tahoma" w:hAnsi="Tahoma" w:cs="Tahoma"/>
          <w:b/>
          <w:sz w:val="24"/>
          <w:szCs w:val="24"/>
        </w:rPr>
        <w:t>ortofotomapa</w:t>
      </w:r>
      <w:proofErr w:type="spellEnd"/>
      <w:r w:rsidRPr="0040394B">
        <w:rPr>
          <w:rFonts w:ascii="Tahoma" w:hAnsi="Tahoma" w:cs="Tahoma"/>
          <w:b/>
          <w:sz w:val="24"/>
          <w:szCs w:val="24"/>
        </w:rPr>
        <w:t xml:space="preserve">, vše v k. </w:t>
      </w:r>
      <w:proofErr w:type="spellStart"/>
      <w:r w:rsidRPr="0040394B">
        <w:rPr>
          <w:rFonts w:ascii="Tahoma" w:hAnsi="Tahoma" w:cs="Tahoma"/>
          <w:b/>
          <w:sz w:val="24"/>
          <w:szCs w:val="24"/>
        </w:rPr>
        <w:t>ú.</w:t>
      </w:r>
      <w:proofErr w:type="spellEnd"/>
      <w:r w:rsidRPr="0040394B">
        <w:rPr>
          <w:rFonts w:ascii="Tahoma" w:hAnsi="Tahoma" w:cs="Tahoma"/>
          <w:b/>
          <w:sz w:val="24"/>
          <w:szCs w:val="24"/>
        </w:rPr>
        <w:t xml:space="preserve"> Nová Bělá</w:t>
      </w:r>
    </w:p>
    <w:p w:rsidR="00517C08" w:rsidRDefault="00517C08" w:rsidP="0040394B">
      <w:pPr>
        <w:jc w:val="center"/>
        <w:rPr>
          <w:rFonts w:ascii="Tahoma" w:hAnsi="Tahoma" w:cs="Tahoma"/>
          <w:b/>
          <w:sz w:val="24"/>
          <w:szCs w:val="24"/>
        </w:rPr>
      </w:pPr>
      <w:r w:rsidRPr="00517C08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787676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7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C08" w:rsidRDefault="00517C08" w:rsidP="0040394B">
      <w:pPr>
        <w:jc w:val="center"/>
        <w:rPr>
          <w:rFonts w:ascii="Tahoma" w:hAnsi="Tahoma" w:cs="Tahoma"/>
          <w:b/>
          <w:sz w:val="24"/>
          <w:szCs w:val="24"/>
        </w:rPr>
      </w:pPr>
    </w:p>
    <w:p w:rsidR="005075C4" w:rsidRDefault="005075C4" w:rsidP="0040394B">
      <w:pPr>
        <w:jc w:val="center"/>
        <w:rPr>
          <w:rFonts w:ascii="Tahoma" w:hAnsi="Tahoma" w:cs="Tahoma"/>
          <w:b/>
          <w:sz w:val="24"/>
          <w:szCs w:val="24"/>
        </w:rPr>
      </w:pPr>
      <w:r w:rsidRPr="005075C4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720" cy="7926858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55C" w:rsidRDefault="001B155C" w:rsidP="0040394B">
      <w:pPr>
        <w:jc w:val="center"/>
        <w:rPr>
          <w:rFonts w:ascii="Tahoma" w:hAnsi="Tahoma" w:cs="Tahoma"/>
          <w:b/>
          <w:sz w:val="24"/>
          <w:szCs w:val="24"/>
        </w:rPr>
      </w:pPr>
    </w:p>
    <w:p w:rsidR="001B155C" w:rsidRDefault="001B155C" w:rsidP="0040394B">
      <w:pPr>
        <w:jc w:val="center"/>
        <w:rPr>
          <w:rFonts w:ascii="Tahoma" w:hAnsi="Tahoma" w:cs="Tahoma"/>
          <w:b/>
          <w:sz w:val="24"/>
          <w:szCs w:val="24"/>
        </w:rPr>
      </w:pPr>
    </w:p>
    <w:p w:rsidR="001B155C" w:rsidRDefault="001B155C" w:rsidP="0040394B">
      <w:pPr>
        <w:jc w:val="center"/>
        <w:rPr>
          <w:rFonts w:ascii="Tahoma" w:hAnsi="Tahoma" w:cs="Tahoma"/>
          <w:b/>
          <w:sz w:val="24"/>
          <w:szCs w:val="24"/>
        </w:rPr>
      </w:pPr>
    </w:p>
    <w:p w:rsidR="001B155C" w:rsidRDefault="00444F76" w:rsidP="0040394B">
      <w:pPr>
        <w:jc w:val="center"/>
        <w:rPr>
          <w:rFonts w:ascii="Tahoma" w:hAnsi="Tahoma" w:cs="Tahoma"/>
          <w:b/>
          <w:sz w:val="24"/>
          <w:szCs w:val="24"/>
        </w:rPr>
      </w:pPr>
      <w:r w:rsidRPr="00444F76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685490" cy="10164445"/>
            <wp:effectExtent l="0" t="0" r="0" b="825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200" cy="1017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155C" w:rsidRDefault="001B155C" w:rsidP="0040394B">
      <w:pPr>
        <w:jc w:val="center"/>
        <w:rPr>
          <w:rFonts w:ascii="Tahoma" w:hAnsi="Tahoma" w:cs="Tahoma"/>
          <w:b/>
          <w:sz w:val="24"/>
          <w:szCs w:val="24"/>
        </w:rPr>
      </w:pPr>
    </w:p>
    <w:p w:rsidR="001B155C" w:rsidRDefault="001B155C" w:rsidP="0040394B">
      <w:pPr>
        <w:jc w:val="center"/>
        <w:rPr>
          <w:rFonts w:ascii="Tahoma" w:hAnsi="Tahoma" w:cs="Tahoma"/>
          <w:b/>
          <w:sz w:val="24"/>
          <w:szCs w:val="24"/>
        </w:rPr>
      </w:pPr>
    </w:p>
    <w:p w:rsidR="001B155C" w:rsidRDefault="004964D3" w:rsidP="0040394B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53100" cy="332422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94B" w:rsidRPr="0040394B" w:rsidRDefault="0040394B" w:rsidP="0040394B">
      <w:pPr>
        <w:jc w:val="center"/>
        <w:rPr>
          <w:rFonts w:ascii="Tahoma" w:hAnsi="Tahoma" w:cs="Tahoma"/>
          <w:b/>
          <w:sz w:val="24"/>
          <w:szCs w:val="24"/>
        </w:rPr>
      </w:pPr>
    </w:p>
    <w:sectPr w:rsidR="0040394B" w:rsidRPr="0040394B" w:rsidSect="00444F76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CB4"/>
    <w:rsid w:val="001B155C"/>
    <w:rsid w:val="0040394B"/>
    <w:rsid w:val="00444F76"/>
    <w:rsid w:val="004964D3"/>
    <w:rsid w:val="005075C4"/>
    <w:rsid w:val="00517C08"/>
    <w:rsid w:val="005A71B8"/>
    <w:rsid w:val="00880CB4"/>
    <w:rsid w:val="00C0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CF314-62CA-4B39-9D06-B128C41D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16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4</cp:revision>
  <dcterms:created xsi:type="dcterms:W3CDTF">2017-05-18T11:17:00Z</dcterms:created>
  <dcterms:modified xsi:type="dcterms:W3CDTF">2017-05-22T08:47:00Z</dcterms:modified>
</cp:coreProperties>
</file>