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F7CF" w14:textId="09F53247" w:rsidR="004F73BF" w:rsidRDefault="00762E6A" w:rsidP="003106D2">
      <w:pPr>
        <w:pStyle w:val="Zkladntext"/>
        <w:rPr>
          <w:rFonts w:ascii="Tahoma" w:hAnsi="Tahoma" w:cs="Tahoma"/>
          <w:b/>
          <w:bCs/>
          <w:snapToGrid w:val="0"/>
          <w:szCs w:val="24"/>
        </w:rPr>
      </w:pPr>
      <w:r>
        <w:rPr>
          <w:rFonts w:ascii="Tahoma" w:hAnsi="Tahoma" w:cs="Tahoma"/>
          <w:noProof/>
        </w:rPr>
        <mc:AlternateContent>
          <mc:Choice Requires="wps">
            <w:drawing>
              <wp:anchor distT="0" distB="0" distL="114300" distR="114300" simplePos="0" relativeHeight="251657728" behindDoc="0" locked="0" layoutInCell="1" allowOverlap="1" wp14:anchorId="1A887574" wp14:editId="05AE4762">
                <wp:simplePos x="0" y="0"/>
                <wp:positionH relativeFrom="column">
                  <wp:posOffset>5572125</wp:posOffset>
                </wp:positionH>
                <wp:positionV relativeFrom="paragraph">
                  <wp:posOffset>-413385</wp:posOffset>
                </wp:positionV>
                <wp:extent cx="609600" cy="533400"/>
                <wp:effectExtent l="5080" t="6985" r="13970" b="1206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533400"/>
                        </a:xfrm>
                        <a:prstGeom prst="rect">
                          <a:avLst/>
                        </a:prstGeom>
                        <a:solidFill>
                          <a:srgbClr val="FFFFFF"/>
                        </a:solidFill>
                        <a:ln w="9525">
                          <a:solidFill>
                            <a:srgbClr val="000000"/>
                          </a:solidFill>
                          <a:miter lim="800000"/>
                          <a:headEnd/>
                          <a:tailEnd/>
                        </a:ln>
                      </wps:spPr>
                      <wps:txbx>
                        <w:txbxContent>
                          <w:p w14:paraId="0CD4EE24" w14:textId="77777777" w:rsidR="00C56C42" w:rsidRDefault="00C56C42" w:rsidP="002E11F8">
                            <w:pPr>
                              <w:jc w:val="center"/>
                              <w:rPr>
                                <w:rFonts w:ascii="Tahoma" w:hAnsi="Tahoma" w:cs="Tahoma"/>
                                <w:b/>
                                <w:bCs/>
                                <w:sz w:val="40"/>
                                <w:szCs w:val="40"/>
                              </w:rPr>
                            </w:pPr>
                            <w:r>
                              <w:rPr>
                                <w:rFonts w:ascii="Tahoma" w:hAnsi="Tahoma" w:cs="Tahoma"/>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7574" id="_x0000_t202" coordsize="21600,21600" o:spt="202" path="m,l,21600r21600,l21600,xe">
                <v:stroke joinstyle="miter"/>
                <v:path gradientshapeok="t" o:connecttype="rect"/>
              </v:shapetype>
              <v:shape id="Text Box 16" o:spid="_x0000_s1026" type="#_x0000_t202" style="position:absolute;left:0;text-align:left;margin-left:438.75pt;margin-top:-32.55pt;width:4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">
                <o:lock v:ext="edit" aspectratio="t"/>
                <v:textbox>
                  <w:txbxContent>
                    <w:p w14:paraId="0CD4EE24" w14:textId="77777777" w:rsidR="00C56C42" w:rsidRDefault="00C56C42" w:rsidP="002E11F8">
                      <w:pPr>
                        <w:jc w:val="center"/>
                        <w:rPr>
                          <w:rFonts w:ascii="Tahoma" w:hAnsi="Tahoma" w:cs="Tahoma"/>
                          <w:b/>
                          <w:bCs/>
                          <w:sz w:val="40"/>
                          <w:szCs w:val="40"/>
                        </w:rPr>
                      </w:pPr>
                      <w:r>
                        <w:rPr>
                          <w:rFonts w:ascii="Tahoma" w:hAnsi="Tahoma" w:cs="Tahoma"/>
                          <w:b/>
                          <w:bCs/>
                          <w:sz w:val="40"/>
                          <w:szCs w:val="40"/>
                        </w:rPr>
                        <w:t>1</w:t>
                      </w:r>
                    </w:p>
                  </w:txbxContent>
                </v:textbox>
              </v:shape>
            </w:pict>
          </mc:Fallback>
        </mc:AlternateConten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2EA13B82" w14:textId="77777777" w:rsidR="002E11F8" w:rsidRDefault="002E11F8" w:rsidP="002E11F8">
      <w:pPr>
        <w:pStyle w:val="Nadpis2"/>
        <w:rPr>
          <w:rFonts w:ascii="Tahoma" w:hAnsi="Tahoma" w:cs="Tahoma"/>
          <w:caps w:val="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r>
        <w:rPr>
          <w:rFonts w:ascii="Tahoma" w:hAnsi="Tahoma" w:cs="Tahoma"/>
          <w:caps w:val="0"/>
          <w:szCs w:val="35"/>
        </w:rPr>
        <w:t>,</w:t>
      </w:r>
    </w:p>
    <w:p w14:paraId="7A74C1AA" w14:textId="77777777" w:rsidR="002E11F8" w:rsidRPr="008E75DA" w:rsidRDefault="002E11F8" w:rsidP="002E11F8">
      <w:pPr>
        <w:pStyle w:val="Nadpis2"/>
        <w:rPr>
          <w:rFonts w:ascii="Tahoma" w:hAnsi="Tahoma" w:cs="Tahoma"/>
          <w:caps w:val="0"/>
          <w:szCs w:val="35"/>
        </w:rPr>
      </w:pPr>
      <w:r w:rsidRPr="008E75DA">
        <w:rPr>
          <w:rFonts w:ascii="Tahoma" w:hAnsi="Tahoma" w:cs="Tahoma"/>
          <w:caps w:val="0"/>
          <w:szCs w:val="35"/>
        </w:rPr>
        <w:t>úkoly výborů zastupitelstva kraje</w:t>
      </w:r>
    </w:p>
    <w:p w14:paraId="6C3695FC" w14:textId="77777777" w:rsidR="002E11F8" w:rsidRPr="00634A18" w:rsidRDefault="002E11F8" w:rsidP="002E11F8">
      <w:pPr>
        <w:rPr>
          <w:rFonts w:ascii="Tahoma" w:hAnsi="Tahoma" w:cs="Tahoma"/>
          <w:b/>
          <w:bCs/>
          <w:sz w:val="28"/>
          <w:szCs w:val="23"/>
        </w:rPr>
      </w:pPr>
    </w:p>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0E951B0" w14:textId="281241CE" w:rsidR="00B84F21" w:rsidRPr="00B84F21" w:rsidRDefault="00B84F21" w:rsidP="00B84F21">
      <w:pPr>
        <w:jc w:val="center"/>
        <w:rPr>
          <w:rFonts w:ascii="Tahoma" w:hAnsi="Tahoma" w:cs="Tahoma"/>
          <w:b/>
          <w:bCs/>
          <w:color w:val="0070C0"/>
          <w:sz w:val="28"/>
          <w:szCs w:val="23"/>
        </w:rPr>
      </w:pPr>
      <w:r w:rsidRPr="00B84F21">
        <w:rPr>
          <w:rFonts w:ascii="Tahoma" w:hAnsi="Tahoma" w:cs="Tahoma"/>
          <w:b/>
          <w:bCs/>
          <w:color w:val="0070C0"/>
          <w:sz w:val="28"/>
          <w:szCs w:val="23"/>
        </w:rPr>
        <w:t xml:space="preserve">Úplné znění k </w:t>
      </w:r>
      <w:r w:rsidR="00D74C32">
        <w:rPr>
          <w:rFonts w:ascii="Tahoma" w:hAnsi="Tahoma" w:cs="Tahoma"/>
          <w:b/>
          <w:bCs/>
          <w:color w:val="0070C0"/>
          <w:sz w:val="28"/>
          <w:szCs w:val="23"/>
        </w:rPr>
        <w:t>14</w:t>
      </w:r>
      <w:r w:rsidRPr="00B84F21">
        <w:rPr>
          <w:rFonts w:ascii="Tahoma" w:hAnsi="Tahoma" w:cs="Tahoma"/>
          <w:b/>
          <w:bCs/>
          <w:color w:val="0070C0"/>
          <w:sz w:val="28"/>
          <w:szCs w:val="23"/>
        </w:rPr>
        <w:t xml:space="preserve">. </w:t>
      </w:r>
      <w:r w:rsidR="00D74C32">
        <w:rPr>
          <w:rFonts w:ascii="Tahoma" w:hAnsi="Tahoma" w:cs="Tahoma"/>
          <w:b/>
          <w:bCs/>
          <w:color w:val="0070C0"/>
          <w:sz w:val="28"/>
          <w:szCs w:val="23"/>
        </w:rPr>
        <w:t>9</w:t>
      </w:r>
      <w:r w:rsidRPr="00B84F21">
        <w:rPr>
          <w:rFonts w:ascii="Tahoma" w:hAnsi="Tahoma" w:cs="Tahoma"/>
          <w:b/>
          <w:bCs/>
          <w:color w:val="0070C0"/>
          <w:sz w:val="28"/>
          <w:szCs w:val="23"/>
        </w:rPr>
        <w:t xml:space="preserve">. </w:t>
      </w:r>
      <w:r w:rsidR="00EA73B8">
        <w:rPr>
          <w:rFonts w:ascii="Tahoma" w:hAnsi="Tahoma" w:cs="Tahoma"/>
          <w:b/>
          <w:bCs/>
          <w:color w:val="0070C0"/>
          <w:sz w:val="28"/>
          <w:szCs w:val="23"/>
        </w:rPr>
        <w:t>2017</w:t>
      </w:r>
    </w:p>
    <w:p w14:paraId="3F9FFF6C" w14:textId="77777777" w:rsidR="002E11F8" w:rsidRPr="00634A18" w:rsidRDefault="002E11F8" w:rsidP="002E11F8">
      <w:pPr>
        <w:rPr>
          <w:rFonts w:ascii="Tahoma" w:hAnsi="Tahoma" w:cs="Tahoma"/>
          <w:b/>
          <w:bCs/>
          <w:sz w:val="28"/>
          <w:szCs w:val="23"/>
        </w:rPr>
      </w:pPr>
    </w:p>
    <w:p w14:paraId="7816A22E" w14:textId="77777777" w:rsidR="002E11F8" w:rsidRPr="00634A18" w:rsidRDefault="002E11F8" w:rsidP="002E11F8">
      <w:pPr>
        <w:rPr>
          <w:rFonts w:ascii="Tahoma" w:hAnsi="Tahoma" w:cs="Tahoma"/>
          <w:b/>
          <w:bCs/>
          <w:sz w:val="28"/>
          <w:szCs w:val="23"/>
        </w:rPr>
      </w:pPr>
    </w:p>
    <w:p w14:paraId="1758B7A6" w14:textId="5C6C24A1" w:rsidR="002E11F8" w:rsidRPr="00B84F21" w:rsidRDefault="00B84F21" w:rsidP="002E11F8">
      <w:pPr>
        <w:jc w:val="center"/>
        <w:rPr>
          <w:rFonts w:ascii="Tahoma" w:hAnsi="Tahoma" w:cs="Tahoma"/>
          <w:b/>
          <w:bCs/>
          <w:i/>
          <w:color w:val="0070C0"/>
          <w:sz w:val="28"/>
          <w:szCs w:val="23"/>
        </w:rPr>
      </w:pPr>
      <w:r w:rsidRPr="00B84F21">
        <w:rPr>
          <w:rFonts w:ascii="Tahoma" w:hAnsi="Tahoma" w:cs="Tahoma"/>
          <w:b/>
          <w:bCs/>
          <w:i/>
          <w:color w:val="0070C0"/>
          <w:sz w:val="28"/>
          <w:szCs w:val="23"/>
        </w:rPr>
        <w:t>Úplné znění s barevným vyznačením navrhovaných změn</w:t>
      </w:r>
    </w:p>
    <w:p w14:paraId="7ED71AF9" w14:textId="353B4165" w:rsidR="00C56C42" w:rsidRPr="00AA7CE3" w:rsidRDefault="00C56C42" w:rsidP="00C56C42">
      <w:pPr>
        <w:jc w:val="center"/>
        <w:rPr>
          <w:rFonts w:ascii="Tahoma" w:hAnsi="Tahoma" w:cs="Tahoma"/>
          <w:b/>
          <w:bCs/>
          <w:sz w:val="28"/>
          <w:szCs w:val="23"/>
        </w:rPr>
      </w:pPr>
    </w:p>
    <w:p w14:paraId="41A46512" w14:textId="77777777" w:rsidR="00C56C42" w:rsidRPr="001756FC" w:rsidRDefault="00C56C42" w:rsidP="00C56C42">
      <w:pPr>
        <w:jc w:val="center"/>
        <w:rPr>
          <w:rFonts w:ascii="Tahoma" w:hAnsi="Tahoma" w:cs="Tahoma"/>
          <w:b/>
          <w:bCs/>
          <w:i/>
          <w:sz w:val="28"/>
          <w:szCs w:val="23"/>
        </w:rPr>
      </w:pPr>
    </w:p>
    <w:p w14:paraId="5AC64C96" w14:textId="77777777" w:rsidR="00C56C42" w:rsidRPr="0047616F" w:rsidRDefault="00C56C42" w:rsidP="00C56C42">
      <w:pPr>
        <w:jc w:val="center"/>
        <w:rPr>
          <w:rFonts w:ascii="Tahoma" w:hAnsi="Tahoma" w:cs="Tahoma"/>
          <w:b/>
          <w:bCs/>
          <w:sz w:val="28"/>
          <w:szCs w:val="23"/>
        </w:rPr>
      </w:pPr>
    </w:p>
    <w:p w14:paraId="047509A9" w14:textId="77777777" w:rsidR="00C56C42" w:rsidRPr="0047616F" w:rsidRDefault="00C56C42" w:rsidP="00C56C42">
      <w:pPr>
        <w:jc w:val="center"/>
        <w:rPr>
          <w:rFonts w:ascii="Tahoma" w:hAnsi="Tahoma" w:cs="Tahoma"/>
          <w:b/>
          <w:bCs/>
          <w:sz w:val="28"/>
          <w:szCs w:val="23"/>
        </w:rPr>
      </w:pPr>
    </w:p>
    <w:p w14:paraId="190052D7" w14:textId="77777777" w:rsidR="00C56C42" w:rsidRPr="0047616F" w:rsidRDefault="00C56C42" w:rsidP="00C56C42">
      <w:pPr>
        <w:jc w:val="center"/>
        <w:rPr>
          <w:rFonts w:ascii="Tahoma" w:hAnsi="Tahoma" w:cs="Tahoma"/>
          <w:b/>
          <w:bCs/>
          <w:sz w:val="28"/>
          <w:szCs w:val="23"/>
        </w:rPr>
      </w:pPr>
    </w:p>
    <w:p w14:paraId="3C76CFA8" w14:textId="77777777" w:rsidR="00C56C42" w:rsidRDefault="00C56C42" w:rsidP="00C56C42">
      <w:pPr>
        <w:jc w:val="center"/>
        <w:rPr>
          <w:rFonts w:ascii="Tahoma" w:hAnsi="Tahoma" w:cs="Tahoma"/>
          <w:b/>
          <w:bCs/>
          <w:i/>
          <w:iCs/>
          <w:szCs w:val="23"/>
        </w:rPr>
      </w:pPr>
    </w:p>
    <w:p w14:paraId="350939CC" w14:textId="77777777" w:rsidR="00C56C42" w:rsidRDefault="00C56C42" w:rsidP="00C56C42">
      <w:pPr>
        <w:jc w:val="center"/>
        <w:rPr>
          <w:rFonts w:ascii="Tahoma" w:hAnsi="Tahoma" w:cs="Tahoma"/>
          <w:b/>
          <w:bCs/>
          <w:i/>
          <w:iCs/>
          <w:szCs w:val="23"/>
        </w:rPr>
      </w:pPr>
    </w:p>
    <w:p w14:paraId="3DFB11D0" w14:textId="77777777" w:rsidR="00C56C42" w:rsidRDefault="00C56C42" w:rsidP="00C56C42">
      <w:pPr>
        <w:jc w:val="center"/>
        <w:rPr>
          <w:rFonts w:ascii="Tahoma" w:hAnsi="Tahoma" w:cs="Tahoma"/>
          <w:b/>
          <w:bCs/>
          <w:i/>
          <w:iCs/>
          <w:szCs w:val="23"/>
        </w:rPr>
      </w:pPr>
    </w:p>
    <w:p w14:paraId="63E73612" w14:textId="77777777" w:rsidR="00C56C42" w:rsidRPr="0047616F" w:rsidRDefault="00C56C42" w:rsidP="00C56C42">
      <w:pPr>
        <w:rPr>
          <w:rFonts w:ascii="Tahoma" w:hAnsi="Tahoma" w:cs="Tahoma"/>
          <w:b/>
          <w:bCs/>
          <w:sz w:val="23"/>
          <w:szCs w:val="23"/>
        </w:rPr>
      </w:pPr>
    </w:p>
    <w:p w14:paraId="381244C1" w14:textId="77777777" w:rsidR="00C56C42" w:rsidRPr="0047616F" w:rsidRDefault="00C56C42" w:rsidP="00C56C42">
      <w:pPr>
        <w:jc w:val="center"/>
        <w:rPr>
          <w:rFonts w:ascii="Tahoma" w:hAnsi="Tahoma" w:cs="Tahoma"/>
        </w:rPr>
      </w:pPr>
    </w:p>
    <w:p w14:paraId="2FE46F64" w14:textId="77777777" w:rsidR="00C56C42" w:rsidRPr="0047616F" w:rsidRDefault="00C56C42" w:rsidP="00C56C42">
      <w:pPr>
        <w:jc w:val="center"/>
        <w:rPr>
          <w:rFonts w:ascii="Tahoma" w:hAnsi="Tahoma" w:cs="Tahoma"/>
        </w:rPr>
      </w:pPr>
    </w:p>
    <w:p w14:paraId="6992098C" w14:textId="77777777" w:rsidR="00C56C42" w:rsidRPr="0047616F" w:rsidRDefault="00C56C42" w:rsidP="00C56C42">
      <w:pPr>
        <w:jc w:val="center"/>
        <w:rPr>
          <w:rFonts w:ascii="Tahoma" w:hAnsi="Tahoma" w:cs="Tahoma"/>
        </w:rPr>
      </w:pPr>
    </w:p>
    <w:p w14:paraId="22851EDF" w14:textId="77777777" w:rsidR="00C56C42" w:rsidRPr="00C932F5" w:rsidRDefault="00C56C42" w:rsidP="00C56C42">
      <w:pPr>
        <w:jc w:val="center"/>
        <w:rPr>
          <w:rFonts w:ascii="Tahoma" w:hAnsi="Tahoma" w:cs="Tahoma"/>
          <w:sz w:val="28"/>
        </w:rPr>
      </w:pPr>
      <w:r>
        <w:rPr>
          <w:rFonts w:ascii="Tahoma" w:hAnsi="Tahoma" w:cs="Tahoma"/>
          <w:sz w:val="28"/>
        </w:rPr>
        <w:t>S</w:t>
      </w:r>
      <w:r w:rsidRPr="00634A18">
        <w:rPr>
          <w:rFonts w:ascii="Tahoma" w:hAnsi="Tahoma" w:cs="Tahoma"/>
          <w:sz w:val="28"/>
        </w:rPr>
        <w:t>chválen</w:t>
      </w:r>
      <w:r>
        <w:rPr>
          <w:rFonts w:ascii="Tahoma" w:hAnsi="Tahoma" w:cs="Tahoma"/>
          <w:sz w:val="28"/>
        </w:rPr>
        <w:t>o</w:t>
      </w:r>
      <w:r w:rsidRPr="00634A18">
        <w:rPr>
          <w:rFonts w:ascii="Tahoma" w:hAnsi="Tahoma" w:cs="Tahoma"/>
          <w:sz w:val="28"/>
        </w:rPr>
        <w:t xml:space="preserve"> usnesením </w:t>
      </w:r>
      <w:r w:rsidRPr="00C932F5">
        <w:rPr>
          <w:rFonts w:ascii="Tahoma" w:hAnsi="Tahoma" w:cs="Tahoma"/>
          <w:sz w:val="28"/>
        </w:rPr>
        <w:t xml:space="preserve">zastupitelstva kraje </w:t>
      </w:r>
    </w:p>
    <w:p w14:paraId="67FE10C6" w14:textId="77777777" w:rsidR="00C56C42" w:rsidRPr="00C932F5" w:rsidRDefault="00C56C42" w:rsidP="00C56C42">
      <w:pPr>
        <w:jc w:val="center"/>
        <w:rPr>
          <w:rFonts w:ascii="Tahoma" w:hAnsi="Tahoma" w:cs="Tahoma"/>
          <w:iCs/>
          <w:sz w:val="28"/>
          <w:szCs w:val="23"/>
        </w:rPr>
      </w:pPr>
      <w:r w:rsidRPr="00C932F5">
        <w:rPr>
          <w:rFonts w:ascii="Tahoma" w:hAnsi="Tahoma" w:cs="Tahoma"/>
          <w:iCs/>
          <w:sz w:val="28"/>
          <w:szCs w:val="23"/>
        </w:rPr>
        <w:t>č. 2/32 ze dne 22. 12. 2016 s účinností ode dne 22. 12. 2016</w:t>
      </w:r>
    </w:p>
    <w:p w14:paraId="18D66BE0" w14:textId="77777777" w:rsidR="00C56C42" w:rsidRPr="00B84F21" w:rsidRDefault="00C56C42" w:rsidP="00C56C42">
      <w:pPr>
        <w:jc w:val="center"/>
        <w:rPr>
          <w:rFonts w:ascii="Tahoma" w:hAnsi="Tahoma" w:cs="Tahoma"/>
          <w:iCs/>
          <w:strike/>
          <w:color w:val="FF0000"/>
          <w:sz w:val="28"/>
          <w:szCs w:val="23"/>
        </w:rPr>
      </w:pPr>
      <w:r w:rsidRPr="00B84F21">
        <w:rPr>
          <w:rFonts w:ascii="Tahoma" w:hAnsi="Tahoma" w:cs="Tahoma"/>
          <w:iCs/>
          <w:strike/>
          <w:color w:val="FF0000"/>
          <w:sz w:val="28"/>
          <w:szCs w:val="23"/>
        </w:rPr>
        <w:t>ve znění usnesení zastupitelstva kraje</w:t>
      </w:r>
    </w:p>
    <w:p w14:paraId="74F53216" w14:textId="77777777" w:rsidR="00C56C42" w:rsidRPr="00B84F21" w:rsidRDefault="00C56C42" w:rsidP="00C56C42">
      <w:pPr>
        <w:jc w:val="center"/>
        <w:rPr>
          <w:rFonts w:ascii="Tahoma" w:hAnsi="Tahoma" w:cs="Tahoma"/>
          <w:iCs/>
          <w:strike/>
          <w:color w:val="FF0000"/>
        </w:rPr>
      </w:pPr>
      <w:r w:rsidRPr="00B84F21">
        <w:rPr>
          <w:rFonts w:ascii="Tahoma" w:hAnsi="Tahoma" w:cs="Tahoma"/>
          <w:iCs/>
          <w:strike/>
          <w:color w:val="FF0000"/>
          <w:sz w:val="28"/>
          <w:szCs w:val="23"/>
        </w:rPr>
        <w:t>č. 4/… ze dne 15. 6. 2017 s účinností ode dne 15. 6. 2017</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 xml:space="preserve">  </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C87178" w14:paraId="451432B7" w14:textId="77777777">
        <w:tc>
          <w:tcPr>
            <w:tcW w:w="779" w:type="dxa"/>
          </w:tcPr>
          <w:p w14:paraId="310C2F1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C87178" w:rsidRDefault="002E11F8" w:rsidP="00A036B9">
            <w:pPr>
              <w:pStyle w:val="Nadpis1"/>
              <w:jc w:val="left"/>
              <w:rPr>
                <w:rFonts w:ascii="Tahoma" w:hAnsi="Tahoma" w:cs="Tahoma"/>
                <w:caps w:val="0"/>
                <w:snapToGrid w:val="0"/>
                <w:sz w:val="24"/>
              </w:rPr>
            </w:pPr>
            <w:r w:rsidRPr="00C87178">
              <w:rPr>
                <w:rFonts w:ascii="Tahoma" w:hAnsi="Tahoma" w:cs="Tahoma"/>
                <w:caps w:val="0"/>
                <w:sz w:val="24"/>
              </w:rPr>
              <w:t xml:space="preserve">Část PRVNÍ: JEDNACÍ ŘÁD </w:t>
            </w:r>
            <w:r w:rsidRPr="00C87178">
              <w:rPr>
                <w:rFonts w:ascii="Tahoma" w:hAnsi="Tahoma" w:cs="Tahoma"/>
                <w:sz w:val="24"/>
              </w:rPr>
              <w:t>Zastupitelstva kraje</w:t>
            </w:r>
          </w:p>
        </w:tc>
        <w:tc>
          <w:tcPr>
            <w:tcW w:w="1701" w:type="dxa"/>
          </w:tcPr>
          <w:p w14:paraId="05DB31D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r>
      <w:tr w:rsidR="002E11F8" w:rsidRPr="00C87178" w14:paraId="3679E905" w14:textId="77777777">
        <w:tc>
          <w:tcPr>
            <w:tcW w:w="7583" w:type="dxa"/>
            <w:gridSpan w:val="3"/>
          </w:tcPr>
          <w:p w14:paraId="32EA6B0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C87178" w:rsidRDefault="002E11F8" w:rsidP="00A036B9">
            <w:pPr>
              <w:spacing w:line="280" w:lineRule="exact"/>
              <w:jc w:val="right"/>
              <w:rPr>
                <w:rFonts w:ascii="Tahoma" w:hAnsi="Tahoma" w:cs="Tahoma"/>
              </w:rPr>
            </w:pPr>
          </w:p>
        </w:tc>
      </w:tr>
      <w:tr w:rsidR="002E11F8" w:rsidRPr="00C87178" w14:paraId="2FD3554A" w14:textId="77777777">
        <w:tblPrEx>
          <w:tblBorders>
            <w:insideH w:val="dotted" w:sz="4" w:space="0" w:color="auto"/>
          </w:tblBorders>
        </w:tblPrEx>
        <w:tc>
          <w:tcPr>
            <w:tcW w:w="779" w:type="dxa"/>
          </w:tcPr>
          <w:p w14:paraId="7DED3EC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p>
        </w:tc>
        <w:tc>
          <w:tcPr>
            <w:tcW w:w="6804" w:type="dxa"/>
            <w:gridSpan w:val="2"/>
          </w:tcPr>
          <w:p w14:paraId="118F447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Úvodní ustanovení</w:t>
            </w:r>
          </w:p>
        </w:tc>
        <w:tc>
          <w:tcPr>
            <w:tcW w:w="1701" w:type="dxa"/>
          </w:tcPr>
          <w:p w14:paraId="40419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DB831C" w14:textId="77777777">
        <w:tblPrEx>
          <w:tblBorders>
            <w:insideH w:val="dotted" w:sz="4" w:space="0" w:color="auto"/>
          </w:tblBorders>
        </w:tblPrEx>
        <w:tc>
          <w:tcPr>
            <w:tcW w:w="779" w:type="dxa"/>
          </w:tcPr>
          <w:p w14:paraId="597BBC9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w:t>
            </w:r>
          </w:p>
        </w:tc>
        <w:tc>
          <w:tcPr>
            <w:tcW w:w="6804" w:type="dxa"/>
            <w:gridSpan w:val="2"/>
          </w:tcPr>
          <w:p w14:paraId="7AFEDC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Svolání zastupitelstva</w:t>
            </w:r>
          </w:p>
        </w:tc>
        <w:tc>
          <w:tcPr>
            <w:tcW w:w="1701" w:type="dxa"/>
          </w:tcPr>
          <w:p w14:paraId="1E5826F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BACD3A3" w14:textId="77777777">
        <w:tblPrEx>
          <w:tblBorders>
            <w:insideH w:val="dotted" w:sz="4" w:space="0" w:color="auto"/>
          </w:tblBorders>
        </w:tblPrEx>
        <w:tc>
          <w:tcPr>
            <w:tcW w:w="779" w:type="dxa"/>
          </w:tcPr>
          <w:p w14:paraId="1E41978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c>
          <w:tcPr>
            <w:tcW w:w="6804" w:type="dxa"/>
            <w:gridSpan w:val="2"/>
          </w:tcPr>
          <w:p w14:paraId="555FAF8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zasedání zastupitelstva</w:t>
            </w:r>
          </w:p>
        </w:tc>
        <w:tc>
          <w:tcPr>
            <w:tcW w:w="1701" w:type="dxa"/>
          </w:tcPr>
          <w:p w14:paraId="52DE77F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C5004A" w14:textId="77777777">
        <w:tblPrEx>
          <w:tblBorders>
            <w:insideH w:val="dotted" w:sz="4" w:space="0" w:color="auto"/>
          </w:tblBorders>
        </w:tblPrEx>
        <w:tc>
          <w:tcPr>
            <w:tcW w:w="779" w:type="dxa"/>
          </w:tcPr>
          <w:p w14:paraId="703FE1B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c>
          <w:tcPr>
            <w:tcW w:w="6804" w:type="dxa"/>
            <w:gridSpan w:val="2"/>
          </w:tcPr>
          <w:p w14:paraId="5DC2161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Účast členů zastupitelstva na zasedání</w:t>
            </w:r>
          </w:p>
        </w:tc>
        <w:tc>
          <w:tcPr>
            <w:tcW w:w="1701" w:type="dxa"/>
          </w:tcPr>
          <w:p w14:paraId="79D68BF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75F0D538" w14:textId="77777777">
        <w:tblPrEx>
          <w:tblBorders>
            <w:insideH w:val="dotted" w:sz="4" w:space="0" w:color="auto"/>
          </w:tblBorders>
        </w:tblPrEx>
        <w:tc>
          <w:tcPr>
            <w:tcW w:w="779" w:type="dxa"/>
          </w:tcPr>
          <w:p w14:paraId="3EA8E42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c>
          <w:tcPr>
            <w:tcW w:w="6804" w:type="dxa"/>
            <w:gridSpan w:val="2"/>
          </w:tcPr>
          <w:p w14:paraId="7044D0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Program zasedání zastupitelstva</w:t>
            </w:r>
          </w:p>
        </w:tc>
        <w:tc>
          <w:tcPr>
            <w:tcW w:w="1701" w:type="dxa"/>
          </w:tcPr>
          <w:p w14:paraId="1B03A580"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61EC6004" w14:textId="77777777">
        <w:tblPrEx>
          <w:tblBorders>
            <w:insideH w:val="dotted" w:sz="4" w:space="0" w:color="auto"/>
          </w:tblBorders>
        </w:tblPrEx>
        <w:tc>
          <w:tcPr>
            <w:tcW w:w="779" w:type="dxa"/>
          </w:tcPr>
          <w:p w14:paraId="3330CE9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6</w:t>
            </w:r>
          </w:p>
        </w:tc>
        <w:tc>
          <w:tcPr>
            <w:tcW w:w="6804" w:type="dxa"/>
            <w:gridSpan w:val="2"/>
          </w:tcPr>
          <w:p w14:paraId="72732D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Průběh zasedání zastupitelstva</w:t>
            </w:r>
          </w:p>
        </w:tc>
        <w:tc>
          <w:tcPr>
            <w:tcW w:w="1701" w:type="dxa"/>
          </w:tcPr>
          <w:p w14:paraId="47B4109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r>
      <w:tr w:rsidR="00C56C42" w:rsidRPr="00C87178" w14:paraId="53910053" w14:textId="77777777">
        <w:tblPrEx>
          <w:tblBorders>
            <w:insideH w:val="dotted" w:sz="4" w:space="0" w:color="auto"/>
          </w:tblBorders>
        </w:tblPrEx>
        <w:tc>
          <w:tcPr>
            <w:tcW w:w="779" w:type="dxa"/>
          </w:tcPr>
          <w:p w14:paraId="442C756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c>
          <w:tcPr>
            <w:tcW w:w="6804" w:type="dxa"/>
            <w:gridSpan w:val="2"/>
          </w:tcPr>
          <w:p w14:paraId="78A01B1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Usnesení zastupitelstva, hlasování</w:t>
            </w:r>
          </w:p>
        </w:tc>
        <w:tc>
          <w:tcPr>
            <w:tcW w:w="1701" w:type="dxa"/>
          </w:tcPr>
          <w:p w14:paraId="313B8603" w14:textId="3D487DF5"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8</w:t>
            </w:r>
          </w:p>
        </w:tc>
      </w:tr>
      <w:tr w:rsidR="00C56C42" w:rsidRPr="00C87178" w14:paraId="30A65F71" w14:textId="77777777">
        <w:tblPrEx>
          <w:tblBorders>
            <w:insideH w:val="dotted" w:sz="4" w:space="0" w:color="auto"/>
          </w:tblBorders>
        </w:tblPrEx>
        <w:tc>
          <w:tcPr>
            <w:tcW w:w="779" w:type="dxa"/>
          </w:tcPr>
          <w:p w14:paraId="7CC644D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8</w:t>
            </w:r>
          </w:p>
        </w:tc>
        <w:tc>
          <w:tcPr>
            <w:tcW w:w="6804" w:type="dxa"/>
            <w:gridSpan w:val="2"/>
          </w:tcPr>
          <w:p w14:paraId="5D4B0F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Dotazy, připomínky a podněty členů zastupitelstva</w:t>
            </w:r>
          </w:p>
        </w:tc>
        <w:tc>
          <w:tcPr>
            <w:tcW w:w="1701" w:type="dxa"/>
          </w:tcPr>
          <w:p w14:paraId="23ACA0ED" w14:textId="4CD875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013C0833" w14:textId="77777777">
        <w:tblPrEx>
          <w:tblBorders>
            <w:insideH w:val="dotted" w:sz="4" w:space="0" w:color="auto"/>
          </w:tblBorders>
        </w:tblPrEx>
        <w:tc>
          <w:tcPr>
            <w:tcW w:w="779" w:type="dxa"/>
          </w:tcPr>
          <w:p w14:paraId="79A8467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c>
          <w:tcPr>
            <w:tcW w:w="6804" w:type="dxa"/>
            <w:gridSpan w:val="2"/>
          </w:tcPr>
          <w:p w14:paraId="47A544D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Péče o nerušený průběh zasedání zastupitelstva</w:t>
            </w:r>
          </w:p>
        </w:tc>
        <w:tc>
          <w:tcPr>
            <w:tcW w:w="1701" w:type="dxa"/>
          </w:tcPr>
          <w:p w14:paraId="2A4DAEEA" w14:textId="4AA57F7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3048528B" w14:textId="77777777">
        <w:tblPrEx>
          <w:tblBorders>
            <w:insideH w:val="dotted" w:sz="4" w:space="0" w:color="auto"/>
          </w:tblBorders>
        </w:tblPrEx>
        <w:tc>
          <w:tcPr>
            <w:tcW w:w="779" w:type="dxa"/>
          </w:tcPr>
          <w:p w14:paraId="7713410D"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c>
          <w:tcPr>
            <w:tcW w:w="6804" w:type="dxa"/>
            <w:gridSpan w:val="2"/>
          </w:tcPr>
          <w:p w14:paraId="38B3763A"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a podávání návrhu zákona</w:t>
            </w:r>
          </w:p>
        </w:tc>
        <w:tc>
          <w:tcPr>
            <w:tcW w:w="1701" w:type="dxa"/>
          </w:tcPr>
          <w:p w14:paraId="57CB60AB" w14:textId="7A5C3A9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9</w:t>
            </w:r>
          </w:p>
        </w:tc>
      </w:tr>
      <w:tr w:rsidR="00C56C42" w:rsidRPr="00C87178" w14:paraId="61247114" w14:textId="77777777">
        <w:tblPrEx>
          <w:tblBorders>
            <w:insideH w:val="dotted" w:sz="4" w:space="0" w:color="auto"/>
          </w:tblBorders>
        </w:tblPrEx>
        <w:tc>
          <w:tcPr>
            <w:tcW w:w="779" w:type="dxa"/>
          </w:tcPr>
          <w:p w14:paraId="619370D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c>
          <w:tcPr>
            <w:tcW w:w="6804" w:type="dxa"/>
            <w:gridSpan w:val="2"/>
          </w:tcPr>
          <w:p w14:paraId="705CD9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Vyhlášení krajského referenda</w:t>
            </w:r>
          </w:p>
        </w:tc>
        <w:tc>
          <w:tcPr>
            <w:tcW w:w="1701" w:type="dxa"/>
          </w:tcPr>
          <w:p w14:paraId="351E2955" w14:textId="54ABB35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u w:val="single"/>
              </w:rPr>
            </w:pPr>
            <w:r w:rsidRPr="00C932F5">
              <w:rPr>
                <w:rFonts w:ascii="Tahoma" w:hAnsi="Tahoma" w:cs="Tahoma"/>
                <w:snapToGrid w:val="0"/>
                <w:sz w:val="18"/>
                <w:szCs w:val="18"/>
              </w:rPr>
              <w:t>10</w:t>
            </w:r>
          </w:p>
        </w:tc>
      </w:tr>
      <w:tr w:rsidR="00C56C42" w:rsidRPr="00C87178" w14:paraId="02ACE186" w14:textId="77777777">
        <w:tblPrEx>
          <w:tblBorders>
            <w:insideH w:val="dotted" w:sz="4" w:space="0" w:color="auto"/>
          </w:tblBorders>
        </w:tblPrEx>
        <w:tc>
          <w:tcPr>
            <w:tcW w:w="779" w:type="dxa"/>
          </w:tcPr>
          <w:p w14:paraId="4E12E5E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c>
          <w:tcPr>
            <w:tcW w:w="6804" w:type="dxa"/>
            <w:gridSpan w:val="2"/>
          </w:tcPr>
          <w:p w14:paraId="4609CB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Schvalování účetní závěrky kraje</w:t>
            </w:r>
          </w:p>
        </w:tc>
        <w:tc>
          <w:tcPr>
            <w:tcW w:w="1701" w:type="dxa"/>
          </w:tcPr>
          <w:p w14:paraId="00DEE968" w14:textId="3C6E48E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11</w:t>
            </w:r>
          </w:p>
        </w:tc>
      </w:tr>
      <w:tr w:rsidR="00C56C42" w:rsidRPr="00C87178" w14:paraId="3197D1C8" w14:textId="77777777">
        <w:tblPrEx>
          <w:tblBorders>
            <w:insideH w:val="dotted" w:sz="4" w:space="0" w:color="auto"/>
          </w:tblBorders>
        </w:tblPrEx>
        <w:tc>
          <w:tcPr>
            <w:tcW w:w="779" w:type="dxa"/>
          </w:tcPr>
          <w:p w14:paraId="3D5481A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13</w:t>
            </w:r>
          </w:p>
        </w:tc>
        <w:tc>
          <w:tcPr>
            <w:tcW w:w="6804" w:type="dxa"/>
            <w:gridSpan w:val="2"/>
          </w:tcPr>
          <w:p w14:paraId="6DFE12C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Zabezpečení a kontrola plnění usnesení zastupitelstva</w:t>
            </w:r>
          </w:p>
        </w:tc>
        <w:tc>
          <w:tcPr>
            <w:tcW w:w="1701" w:type="dxa"/>
          </w:tcPr>
          <w:p w14:paraId="4723559A" w14:textId="0C29C6F1"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5038A68E" w14:textId="77777777">
        <w:tblPrEx>
          <w:tblBorders>
            <w:insideH w:val="dotted" w:sz="4" w:space="0" w:color="auto"/>
          </w:tblBorders>
        </w:tblPrEx>
        <w:tc>
          <w:tcPr>
            <w:tcW w:w="779" w:type="dxa"/>
          </w:tcPr>
          <w:p w14:paraId="2857C18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14</w:t>
            </w:r>
          </w:p>
        </w:tc>
        <w:tc>
          <w:tcPr>
            <w:tcW w:w="6804" w:type="dxa"/>
            <w:gridSpan w:val="2"/>
          </w:tcPr>
          <w:p w14:paraId="49A7D95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Další povinnosti členů zastupitelstva</w:t>
            </w:r>
          </w:p>
        </w:tc>
        <w:tc>
          <w:tcPr>
            <w:tcW w:w="1701" w:type="dxa"/>
          </w:tcPr>
          <w:p w14:paraId="4748D5A3" w14:textId="04554293"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3E6250BF" w14:textId="77777777">
        <w:tblPrEx>
          <w:tblBorders>
            <w:insideH w:val="dotted" w:sz="4" w:space="0" w:color="auto"/>
          </w:tblBorders>
        </w:tblPrEx>
        <w:tc>
          <w:tcPr>
            <w:tcW w:w="779" w:type="dxa"/>
            <w:tcBorders>
              <w:bottom w:val="dotted" w:sz="4" w:space="0" w:color="auto"/>
            </w:tcBorders>
          </w:tcPr>
          <w:p w14:paraId="285A7559"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15</w:t>
            </w:r>
          </w:p>
        </w:tc>
        <w:tc>
          <w:tcPr>
            <w:tcW w:w="6804" w:type="dxa"/>
            <w:gridSpan w:val="2"/>
            <w:tcBorders>
              <w:bottom w:val="dotted" w:sz="4" w:space="0" w:color="auto"/>
            </w:tcBorders>
          </w:tcPr>
          <w:p w14:paraId="3154900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Politické kluby</w:t>
            </w:r>
          </w:p>
        </w:tc>
        <w:tc>
          <w:tcPr>
            <w:tcW w:w="1701" w:type="dxa"/>
            <w:tcBorders>
              <w:bottom w:val="dotted" w:sz="4" w:space="0" w:color="auto"/>
            </w:tcBorders>
          </w:tcPr>
          <w:p w14:paraId="14272FD2" w14:textId="3321A3C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12</w:t>
            </w:r>
          </w:p>
        </w:tc>
      </w:tr>
      <w:tr w:rsidR="00C56C42" w:rsidRPr="00C87178" w14:paraId="67145145" w14:textId="77777777">
        <w:tblPrEx>
          <w:tblBorders>
            <w:insideH w:val="dotted" w:sz="4" w:space="0" w:color="auto"/>
          </w:tblBorders>
        </w:tblPrEx>
        <w:tc>
          <w:tcPr>
            <w:tcW w:w="779" w:type="dxa"/>
          </w:tcPr>
          <w:p w14:paraId="5CC097D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16</w:t>
            </w:r>
          </w:p>
        </w:tc>
        <w:tc>
          <w:tcPr>
            <w:tcW w:w="6804" w:type="dxa"/>
            <w:gridSpan w:val="2"/>
          </w:tcPr>
          <w:p w14:paraId="638DCE8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Organizačně technické záležitosti</w:t>
            </w:r>
          </w:p>
        </w:tc>
        <w:tc>
          <w:tcPr>
            <w:tcW w:w="1701" w:type="dxa"/>
          </w:tcPr>
          <w:p w14:paraId="5238C617" w14:textId="5A7F2D8E"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932F5">
              <w:rPr>
                <w:rFonts w:ascii="Tahoma" w:hAnsi="Tahoma" w:cs="Tahoma"/>
                <w:snapToGrid w:val="0"/>
                <w:sz w:val="18"/>
                <w:szCs w:val="18"/>
              </w:rPr>
              <w:t>13</w:t>
            </w:r>
          </w:p>
        </w:tc>
      </w:tr>
      <w:tr w:rsidR="002E11F8" w:rsidRPr="00C87178" w14:paraId="74050D2A" w14:textId="77777777">
        <w:tc>
          <w:tcPr>
            <w:tcW w:w="779" w:type="dxa"/>
          </w:tcPr>
          <w:p w14:paraId="117EBA0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5D96CD28" w14:textId="77777777">
        <w:tc>
          <w:tcPr>
            <w:tcW w:w="779" w:type="dxa"/>
          </w:tcPr>
          <w:p w14:paraId="00D70C8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ČÁST DRUHÁ: JEDNACÍ ŘÁD VÝBORů</w:t>
            </w:r>
          </w:p>
        </w:tc>
        <w:tc>
          <w:tcPr>
            <w:tcW w:w="1701" w:type="dxa"/>
          </w:tcPr>
          <w:p w14:paraId="64B3B79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02C66065" w14:textId="77777777">
        <w:tc>
          <w:tcPr>
            <w:tcW w:w="779" w:type="dxa"/>
          </w:tcPr>
          <w:p w14:paraId="7D49654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C87178">
              <w:rPr>
                <w:rFonts w:ascii="Tahoma" w:hAnsi="Tahoma" w:cs="Tahoma"/>
                <w:sz w:val="20"/>
                <w:szCs w:val="20"/>
              </w:rPr>
              <w:t>(zřízených podle § 76 zákona o krajích)</w:t>
            </w:r>
          </w:p>
        </w:tc>
        <w:tc>
          <w:tcPr>
            <w:tcW w:w="1701" w:type="dxa"/>
          </w:tcPr>
          <w:p w14:paraId="7B839A60"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2FE4F173" w14:textId="77777777">
        <w:tc>
          <w:tcPr>
            <w:tcW w:w="779" w:type="dxa"/>
          </w:tcPr>
          <w:p w14:paraId="0F6CBE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C932F5"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C56C42" w:rsidRPr="00C87178" w14:paraId="4C132778" w14:textId="77777777">
        <w:tc>
          <w:tcPr>
            <w:tcW w:w="779" w:type="dxa"/>
            <w:tcBorders>
              <w:top w:val="dotted" w:sz="4" w:space="0" w:color="auto"/>
              <w:bottom w:val="dotted" w:sz="4" w:space="0" w:color="auto"/>
            </w:tcBorders>
          </w:tcPr>
          <w:p w14:paraId="7D0F8A9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3355AB49"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14</w:t>
            </w:r>
          </w:p>
        </w:tc>
      </w:tr>
      <w:tr w:rsidR="00C56C42" w:rsidRPr="00C87178" w14:paraId="3625B4F6" w14:textId="77777777">
        <w:tc>
          <w:tcPr>
            <w:tcW w:w="779" w:type="dxa"/>
            <w:tcBorders>
              <w:top w:val="dotted" w:sz="4" w:space="0" w:color="auto"/>
              <w:bottom w:val="dotted" w:sz="4" w:space="0" w:color="auto"/>
            </w:tcBorders>
          </w:tcPr>
          <w:p w14:paraId="15DE002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10480D90"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15</w:t>
            </w:r>
          </w:p>
        </w:tc>
      </w:tr>
      <w:tr w:rsidR="00C56C42" w:rsidRPr="00C87178" w14:paraId="6AEF0FF6" w14:textId="77777777">
        <w:trPr>
          <w:trHeight w:val="188"/>
        </w:trPr>
        <w:tc>
          <w:tcPr>
            <w:tcW w:w="779" w:type="dxa"/>
            <w:tcBorders>
              <w:top w:val="dotted" w:sz="4" w:space="0" w:color="auto"/>
              <w:bottom w:val="dotted" w:sz="4" w:space="0" w:color="auto"/>
            </w:tcBorders>
          </w:tcPr>
          <w:p w14:paraId="5F9C005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6BFF5C1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15</w:t>
            </w:r>
          </w:p>
        </w:tc>
      </w:tr>
      <w:tr w:rsidR="00C56C42" w:rsidRPr="00C87178" w14:paraId="5C5E3223" w14:textId="77777777">
        <w:trPr>
          <w:trHeight w:val="70"/>
        </w:trPr>
        <w:tc>
          <w:tcPr>
            <w:tcW w:w="779" w:type="dxa"/>
            <w:tcBorders>
              <w:top w:val="dotted" w:sz="4" w:space="0" w:color="auto"/>
              <w:bottom w:val="dotted" w:sz="4" w:space="0" w:color="auto"/>
            </w:tcBorders>
          </w:tcPr>
          <w:p w14:paraId="7044462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55B8399C"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20"/>
                <w:szCs w:val="20"/>
              </w:rPr>
              <w:t>16</w:t>
            </w:r>
          </w:p>
        </w:tc>
      </w:tr>
      <w:tr w:rsidR="00C56C42" w:rsidRPr="00C87178" w14:paraId="3E607F40" w14:textId="77777777">
        <w:tc>
          <w:tcPr>
            <w:tcW w:w="779" w:type="dxa"/>
            <w:tcBorders>
              <w:top w:val="dotted" w:sz="4" w:space="0" w:color="auto"/>
              <w:bottom w:val="dotted" w:sz="4" w:space="0" w:color="auto"/>
            </w:tcBorders>
          </w:tcPr>
          <w:p w14:paraId="24B64D7F"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387CAC44"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932F5">
              <w:rPr>
                <w:rFonts w:ascii="Tahoma" w:hAnsi="Tahoma" w:cs="Tahoma"/>
                <w:snapToGrid w:val="0"/>
                <w:sz w:val="18"/>
                <w:szCs w:val="18"/>
              </w:rPr>
              <w:t>17</w:t>
            </w:r>
          </w:p>
        </w:tc>
      </w:tr>
      <w:tr w:rsidR="00C56C42" w:rsidRPr="00C87178" w14:paraId="01E3CDA5" w14:textId="77777777">
        <w:tc>
          <w:tcPr>
            <w:tcW w:w="779" w:type="dxa"/>
            <w:tcBorders>
              <w:top w:val="dotted" w:sz="4" w:space="0" w:color="auto"/>
              <w:bottom w:val="dotted" w:sz="4" w:space="0" w:color="auto"/>
            </w:tcBorders>
          </w:tcPr>
          <w:p w14:paraId="16FE950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87178">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B59B2A"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17</w:t>
            </w:r>
          </w:p>
        </w:tc>
      </w:tr>
      <w:tr w:rsidR="002E11F8" w:rsidRPr="00C87178" w14:paraId="654585F8" w14:textId="77777777">
        <w:tc>
          <w:tcPr>
            <w:tcW w:w="7583" w:type="dxa"/>
            <w:gridSpan w:val="3"/>
          </w:tcPr>
          <w:p w14:paraId="1B54D27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C87178" w:rsidRDefault="002E11F8" w:rsidP="00A036B9">
            <w:pPr>
              <w:spacing w:line="280" w:lineRule="exact"/>
              <w:jc w:val="center"/>
              <w:rPr>
                <w:rFonts w:ascii="Tahoma" w:hAnsi="Tahoma" w:cs="Tahoma"/>
              </w:rPr>
            </w:pPr>
          </w:p>
        </w:tc>
      </w:tr>
      <w:tr w:rsidR="002E11F8" w:rsidRPr="00C87178" w14:paraId="5B3E15F7" w14:textId="77777777">
        <w:tc>
          <w:tcPr>
            <w:tcW w:w="779" w:type="dxa"/>
          </w:tcPr>
          <w:p w14:paraId="373176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 xml:space="preserve">ČÁST TŘETÍ: </w:t>
            </w:r>
            <w:r w:rsidRPr="00C87178">
              <w:rPr>
                <w:rFonts w:ascii="Tahoma" w:hAnsi="Tahoma" w:cs="Tahoma"/>
                <w:snapToGrid w:val="0"/>
                <w:sz w:val="24"/>
              </w:rPr>
              <w:t>Závěrečná ustanovení</w:t>
            </w:r>
          </w:p>
        </w:tc>
        <w:tc>
          <w:tcPr>
            <w:tcW w:w="1701" w:type="dxa"/>
          </w:tcPr>
          <w:p w14:paraId="0628833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3DF19822" w14:textId="77777777">
        <w:tc>
          <w:tcPr>
            <w:tcW w:w="7583" w:type="dxa"/>
            <w:gridSpan w:val="3"/>
            <w:tcBorders>
              <w:bottom w:val="dotted" w:sz="4" w:space="0" w:color="auto"/>
            </w:tcBorders>
          </w:tcPr>
          <w:p w14:paraId="77DD87C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C87178" w:rsidRDefault="002E11F8" w:rsidP="00A036B9">
            <w:pPr>
              <w:spacing w:line="280" w:lineRule="exact"/>
              <w:jc w:val="center"/>
              <w:rPr>
                <w:rFonts w:ascii="Tahoma" w:hAnsi="Tahoma" w:cs="Tahoma"/>
              </w:rPr>
            </w:pPr>
          </w:p>
        </w:tc>
      </w:tr>
      <w:tr w:rsidR="002E11F8" w:rsidRPr="00C87178" w14:paraId="1AC10EBF" w14:textId="77777777">
        <w:tc>
          <w:tcPr>
            <w:tcW w:w="779" w:type="dxa"/>
            <w:tcBorders>
              <w:top w:val="dotted" w:sz="4" w:space="0" w:color="auto"/>
              <w:bottom w:val="dotted" w:sz="4" w:space="0" w:color="auto"/>
            </w:tcBorders>
          </w:tcPr>
          <w:p w14:paraId="78662D4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77777777"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346E3F" w:rsidRPr="00C87178">
              <w:rPr>
                <w:rFonts w:ascii="Tahoma" w:hAnsi="Tahoma" w:cs="Tahoma"/>
                <w:snapToGrid w:val="0"/>
                <w:sz w:val="20"/>
                <w:szCs w:val="20"/>
              </w:rPr>
              <w:t>7</w:t>
            </w:r>
          </w:p>
        </w:tc>
      </w:tr>
      <w:tr w:rsidR="002E11F8" w:rsidRPr="00C87178" w14:paraId="7546C54C" w14:textId="77777777">
        <w:tc>
          <w:tcPr>
            <w:tcW w:w="779" w:type="dxa"/>
            <w:tcBorders>
              <w:top w:val="dotted" w:sz="4" w:space="0" w:color="auto"/>
            </w:tcBorders>
          </w:tcPr>
          <w:p w14:paraId="7B5F76B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C87178" w14:paraId="32A09E1B" w14:textId="77777777">
        <w:tc>
          <w:tcPr>
            <w:tcW w:w="779" w:type="dxa"/>
            <w:tcBorders>
              <w:top w:val="dotted" w:sz="4" w:space="0" w:color="auto"/>
            </w:tcBorders>
          </w:tcPr>
          <w:p w14:paraId="370BE34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7A658F51" w14:textId="77777777">
        <w:trPr>
          <w:cantSplit/>
          <w:trHeight w:val="267"/>
        </w:trPr>
        <w:tc>
          <w:tcPr>
            <w:tcW w:w="7583" w:type="dxa"/>
            <w:gridSpan w:val="3"/>
          </w:tcPr>
          <w:p w14:paraId="56DE505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C87178">
              <w:rPr>
                <w:rFonts w:ascii="Tahoma" w:hAnsi="Tahoma" w:cs="Tahoma"/>
                <w:snapToGrid w:val="0"/>
              </w:rPr>
              <w:t>Přílohy:</w:t>
            </w:r>
          </w:p>
        </w:tc>
        <w:tc>
          <w:tcPr>
            <w:tcW w:w="1701" w:type="dxa"/>
          </w:tcPr>
          <w:p w14:paraId="29BE08D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129EFF3B" w14:textId="77777777">
        <w:tc>
          <w:tcPr>
            <w:tcW w:w="1330" w:type="dxa"/>
            <w:gridSpan w:val="2"/>
            <w:tcBorders>
              <w:top w:val="dotted" w:sz="4" w:space="0" w:color="auto"/>
            </w:tcBorders>
          </w:tcPr>
          <w:p w14:paraId="2538229E"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1</w:t>
            </w:r>
          </w:p>
        </w:tc>
        <w:tc>
          <w:tcPr>
            <w:tcW w:w="6253" w:type="dxa"/>
            <w:tcBorders>
              <w:top w:val="dotted" w:sz="4" w:space="0" w:color="auto"/>
            </w:tcBorders>
          </w:tcPr>
          <w:p w14:paraId="7594DB8A"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C87178" w14:paraId="422B1A13" w14:textId="77777777">
        <w:tc>
          <w:tcPr>
            <w:tcW w:w="1330" w:type="dxa"/>
            <w:gridSpan w:val="2"/>
            <w:tcBorders>
              <w:top w:val="dotted" w:sz="4" w:space="0" w:color="auto"/>
              <w:bottom w:val="dotted" w:sz="4" w:space="0" w:color="auto"/>
            </w:tcBorders>
          </w:tcPr>
          <w:p w14:paraId="78B23A1F"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C87178" w:rsidRDefault="002515EA"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7" w:history="1">
              <w:r w:rsidR="002E11F8" w:rsidRPr="00C87178">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r w:rsidR="002E11F8" w:rsidRPr="00C87178" w14:paraId="159A35F8" w14:textId="77777777">
        <w:tc>
          <w:tcPr>
            <w:tcW w:w="1330" w:type="dxa"/>
            <w:gridSpan w:val="2"/>
            <w:tcBorders>
              <w:top w:val="dotted" w:sz="4" w:space="0" w:color="auto"/>
            </w:tcBorders>
          </w:tcPr>
          <w:p w14:paraId="0A9413F6"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3</w:t>
            </w:r>
          </w:p>
        </w:tc>
        <w:tc>
          <w:tcPr>
            <w:tcW w:w="6253" w:type="dxa"/>
            <w:tcBorders>
              <w:top w:val="dotted" w:sz="4" w:space="0" w:color="auto"/>
            </w:tcBorders>
          </w:tcPr>
          <w:p w14:paraId="6DCE7B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Úkoly výborů</w:t>
            </w:r>
          </w:p>
        </w:tc>
        <w:tc>
          <w:tcPr>
            <w:tcW w:w="1701" w:type="dxa"/>
            <w:tcBorders>
              <w:top w:val="dotted" w:sz="4" w:space="0" w:color="auto"/>
            </w:tcBorders>
          </w:tcPr>
          <w:p w14:paraId="256B048C"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p w14:paraId="59B0EB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09B7DC63"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w:t>
            </w:r>
            <w:r w:rsidR="00F40101">
              <w:rPr>
                <w:rFonts w:ascii="Tahoma" w:hAnsi="Tahoma" w:cs="Tahoma"/>
                <w:snapToGrid w:val="0"/>
                <w:sz w:val="20"/>
                <w:szCs w:val="20"/>
              </w:rPr>
              <w:t> </w:t>
            </w:r>
            <w:r w:rsidRPr="00C5740F">
              <w:rPr>
                <w:rFonts w:ascii="Tahoma" w:hAnsi="Tahoma" w:cs="Tahoma"/>
                <w:snapToGrid w:val="0"/>
                <w:sz w:val="20"/>
                <w:szCs w:val="20"/>
              </w:rPr>
              <w:t>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0E673447"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w:t>
            </w:r>
            <w:r w:rsidR="00F40101">
              <w:rPr>
                <w:rFonts w:ascii="Tahoma" w:hAnsi="Tahoma" w:cs="Tahoma"/>
                <w:snapToGrid w:val="0"/>
                <w:sz w:val="20"/>
                <w:szCs w:val="20"/>
              </w:rPr>
              <w:t> </w:t>
            </w:r>
            <w:r w:rsidRPr="00C5740F">
              <w:rPr>
                <w:rFonts w:ascii="Tahoma" w:hAnsi="Tahoma" w:cs="Tahoma"/>
                <w:snapToGrid w:val="0"/>
                <w:sz w:val="20"/>
                <w:szCs w:val="20"/>
              </w:rPr>
              <w:t>slavnostním příležitostem.</w:t>
            </w:r>
          </w:p>
        </w:tc>
      </w:tr>
    </w:tbl>
    <w:p w14:paraId="275FB052" w14:textId="77777777" w:rsidR="002E11F8" w:rsidRPr="00C5740F" w:rsidRDefault="002E11F8" w:rsidP="002E11F8">
      <w:pPr>
        <w:pStyle w:val="Nadpis4"/>
        <w:spacing w:line="280" w:lineRule="exact"/>
        <w:rPr>
          <w:rFonts w:cs="Tahoma"/>
          <w:bCs w:val="0"/>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(3)</w:t>
            </w:r>
          </w:p>
        </w:tc>
        <w:tc>
          <w:tcPr>
            <w:tcW w:w="8529" w:type="dxa"/>
          </w:tcPr>
          <w:p w14:paraId="04571B9D" w14:textId="284D3461" w:rsidR="002E11F8" w:rsidRPr="00C5740F" w:rsidRDefault="002E11F8" w:rsidP="00F40101">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6F66F91B" w:rsidR="002E11F8" w:rsidRPr="00C5740F" w:rsidRDefault="002E11F8" w:rsidP="00F40101">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členům zastupitelstva </w:t>
            </w:r>
            <w:r w:rsidR="00425E8D" w:rsidRPr="00F40101">
              <w:rPr>
                <w:rFonts w:ascii="Tahoma" w:hAnsi="Tahoma" w:cs="Tahoma"/>
                <w:snapToGrid w:val="0"/>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nejpozději 10 dnů přede dnem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D6B7777" w14:textId="77777777">
        <w:tc>
          <w:tcPr>
            <w:tcW w:w="851" w:type="dxa"/>
          </w:tcPr>
          <w:p w14:paraId="1CB31A86" w14:textId="77777777" w:rsidR="002E11F8" w:rsidRPr="00A62D99" w:rsidRDefault="002E11F8" w:rsidP="00A036B9">
            <w:pPr>
              <w:pStyle w:val="Obsah1"/>
              <w:spacing w:line="280" w:lineRule="exact"/>
              <w:rPr>
                <w:rFonts w:ascii="Tahoma" w:hAnsi="Tahoma" w:cs="Tahoma"/>
                <w:sz w:val="20"/>
                <w:szCs w:val="20"/>
              </w:rPr>
            </w:pPr>
            <w:r w:rsidRPr="00A62D99">
              <w:rPr>
                <w:rFonts w:ascii="Tahoma" w:hAnsi="Tahoma" w:cs="Tahoma"/>
                <w:sz w:val="20"/>
                <w:szCs w:val="20"/>
              </w:rPr>
              <w:t>(6)</w:t>
            </w:r>
          </w:p>
        </w:tc>
        <w:tc>
          <w:tcPr>
            <w:tcW w:w="8505" w:type="dxa"/>
          </w:tcPr>
          <w:p w14:paraId="1E0D4060" w14:textId="10AF834F" w:rsidR="002E11F8" w:rsidRPr="00A62D99" w:rsidRDefault="002E11F8" w:rsidP="002969F2">
            <w:pPr>
              <w:spacing w:line="280" w:lineRule="exact"/>
              <w:jc w:val="both"/>
              <w:rPr>
                <w:rFonts w:ascii="Tahoma" w:hAnsi="Tahoma" w:cs="Tahoma"/>
                <w:sz w:val="20"/>
                <w:szCs w:val="20"/>
              </w:rPr>
            </w:pPr>
            <w:r w:rsidRPr="00A62D99">
              <w:rPr>
                <w:rFonts w:ascii="Tahoma" w:hAnsi="Tahoma" w:cs="Tahoma"/>
                <w:snapToGrid w:val="0"/>
                <w:sz w:val="20"/>
                <w:szCs w:val="20"/>
              </w:rPr>
              <w:t>Ve výjimečných a odůvodněných případech mohou být materiály předloženy členům zastupitelstva v kratším termínu, popř. v den zasedání zastupitelstva</w:t>
            </w:r>
            <w:r w:rsidR="00F40101" w:rsidRPr="00A62D99">
              <w:rPr>
                <w:rFonts w:ascii="Tahoma" w:hAnsi="Tahoma" w:cs="Tahoma"/>
                <w:snapToGrid w:val="0"/>
                <w:sz w:val="20"/>
                <w:szCs w:val="20"/>
              </w:rPr>
              <w:t>.</w:t>
            </w:r>
            <w:r w:rsidR="00AF183E" w:rsidRPr="00A62D99">
              <w:rPr>
                <w:rFonts w:ascii="Tahoma" w:hAnsi="Tahoma" w:cs="Tahoma"/>
                <w:snapToGrid w:val="0"/>
                <w:sz w:val="20"/>
                <w:szCs w:val="20"/>
              </w:rPr>
              <w:t xml:space="preserve"> Materiály předložené členům zastupitelstva v den zasedání zastupitelstva jsou předkládány</w:t>
            </w:r>
            <w:r w:rsidR="002969F2" w:rsidRPr="00A62D99">
              <w:rPr>
                <w:rFonts w:ascii="Tahoma" w:hAnsi="Tahoma" w:cs="Tahoma"/>
                <w:snapToGrid w:val="0"/>
                <w:sz w:val="20"/>
                <w:szCs w:val="20"/>
              </w:rPr>
              <w:t xml:space="preserve"> </w:t>
            </w:r>
            <w:r w:rsidR="00C2567A" w:rsidRPr="00A62D99">
              <w:rPr>
                <w:rFonts w:ascii="Tahoma" w:hAnsi="Tahoma" w:cs="Tahoma"/>
                <w:snapToGrid w:val="0"/>
                <w:sz w:val="20"/>
                <w:szCs w:val="20"/>
              </w:rPr>
              <w:t>v písemné podobě a </w:t>
            </w:r>
            <w:r w:rsidR="00AF183E" w:rsidRPr="00A62D99">
              <w:rPr>
                <w:rFonts w:ascii="Tahoma" w:hAnsi="Tahoma" w:cs="Tahoma"/>
                <w:snapToGrid w:val="0"/>
                <w:sz w:val="20"/>
                <w:szCs w:val="20"/>
              </w:rPr>
              <w:t>s úvodním slovem předkladatele</w:t>
            </w:r>
            <w:r w:rsidR="00575F99" w:rsidRPr="00A62D99">
              <w:rPr>
                <w:rFonts w:ascii="Tahoma" w:hAnsi="Tahoma" w:cs="Tahoma"/>
                <w:snapToGrid w:val="0"/>
                <w:sz w:val="20"/>
                <w:szCs w:val="20"/>
              </w:rPr>
              <w:t>.</w:t>
            </w:r>
          </w:p>
        </w:tc>
      </w:tr>
    </w:tbl>
    <w:p w14:paraId="1ED31335" w14:textId="77777777" w:rsidR="002E11F8" w:rsidRPr="00A62D99"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37498CC" w14:textId="77777777">
        <w:tc>
          <w:tcPr>
            <w:tcW w:w="851" w:type="dxa"/>
          </w:tcPr>
          <w:p w14:paraId="22949F37" w14:textId="77777777" w:rsidR="002E11F8" w:rsidRPr="00A62D99" w:rsidRDefault="002E11F8" w:rsidP="00A036B9">
            <w:pPr>
              <w:spacing w:line="280" w:lineRule="exact"/>
              <w:rPr>
                <w:rFonts w:ascii="Tahoma" w:hAnsi="Tahoma" w:cs="Tahoma"/>
                <w:snapToGrid w:val="0"/>
                <w:sz w:val="20"/>
                <w:szCs w:val="20"/>
              </w:rPr>
            </w:pPr>
            <w:r w:rsidRPr="00A62D99">
              <w:rPr>
                <w:rFonts w:ascii="Tahoma" w:hAnsi="Tahoma" w:cs="Tahoma"/>
                <w:snapToGrid w:val="0"/>
                <w:sz w:val="20"/>
                <w:szCs w:val="20"/>
              </w:rPr>
              <w:t>(7)</w:t>
            </w:r>
          </w:p>
        </w:tc>
        <w:tc>
          <w:tcPr>
            <w:tcW w:w="8505" w:type="dxa"/>
          </w:tcPr>
          <w:p w14:paraId="380D5B4E" w14:textId="7D861EF4" w:rsidR="002E11F8" w:rsidRPr="00A62D99" w:rsidRDefault="002E11F8" w:rsidP="002969F2">
            <w:pPr>
              <w:spacing w:line="280" w:lineRule="exact"/>
              <w:jc w:val="both"/>
              <w:rPr>
                <w:rFonts w:ascii="Tahoma" w:hAnsi="Tahoma" w:cs="Tahoma"/>
                <w:snapToGrid w:val="0"/>
                <w:sz w:val="20"/>
                <w:szCs w:val="20"/>
              </w:rPr>
            </w:pPr>
            <w:r w:rsidRPr="00A62D99">
              <w:rPr>
                <w:rFonts w:ascii="Tahoma" w:hAnsi="Tahoma" w:cs="Tahoma"/>
                <w:sz w:val="20"/>
                <w:szCs w:val="20"/>
              </w:rPr>
              <w:t>Adresátům materiálů pro zasedání zastupitelstva uvedeným v příloze č. 1 jednacího řádu se materiály</w:t>
            </w:r>
            <w:r w:rsidR="006F714C" w:rsidRPr="00A62D99">
              <w:rPr>
                <w:rFonts w:ascii="Tahoma" w:hAnsi="Tahoma" w:cs="Tahoma"/>
                <w:sz w:val="20"/>
                <w:szCs w:val="20"/>
              </w:rPr>
              <w:t xml:space="preserve"> zpřístupňují zpravidla na Portále kraje, o čemž jsou příslušní adresáti materiálů upozorněni elektronickou poštou.</w:t>
            </w:r>
            <w:r w:rsidRPr="00A62D99">
              <w:rPr>
                <w:rFonts w:ascii="Tahoma" w:hAnsi="Tahoma" w:cs="Tahoma"/>
                <w:sz w:val="20"/>
                <w:szCs w:val="20"/>
              </w:rPr>
              <w:t xml:space="preserve"> </w:t>
            </w:r>
            <w:r w:rsidR="00C2567A" w:rsidRPr="00A62D99">
              <w:rPr>
                <w:rFonts w:ascii="Tahoma" w:hAnsi="Tahoma" w:cs="Tahoma"/>
                <w:sz w:val="20"/>
                <w:szCs w:val="20"/>
              </w:rPr>
              <w:t xml:space="preserve">Pokud o to člen zastupitelstva požádá, uloží se materiály také na CD nosič a doručí </w:t>
            </w:r>
            <w:r w:rsidR="002969F2" w:rsidRPr="00A62D99">
              <w:rPr>
                <w:rFonts w:ascii="Tahoma" w:hAnsi="Tahoma" w:cs="Tahoma"/>
                <w:sz w:val="20"/>
                <w:szCs w:val="20"/>
              </w:rPr>
              <w:t xml:space="preserve">se tomuto členovi zastupitelstva </w:t>
            </w:r>
            <w:r w:rsidR="00C2567A" w:rsidRPr="00A62D99">
              <w:rPr>
                <w:rFonts w:ascii="Tahoma" w:hAnsi="Tahoma" w:cs="Tahoma"/>
                <w:sz w:val="20"/>
                <w:szCs w:val="20"/>
              </w:rPr>
              <w:t>buď osobně, nebo se předají příslušnému držiteli poštovní licence, jako obyčejné psaní.</w:t>
            </w:r>
          </w:p>
        </w:tc>
      </w:tr>
    </w:tbl>
    <w:p w14:paraId="5B16C5AA" w14:textId="77777777" w:rsidR="002E11F8" w:rsidRDefault="002E11F8" w:rsidP="002E11F8">
      <w:pPr>
        <w:rPr>
          <w:rFonts w:ascii="Tahoma" w:hAnsi="Tahoma" w:cs="Tahoma"/>
        </w:rPr>
      </w:pPr>
    </w:p>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3D2A518" w14:textId="77777777">
        <w:tc>
          <w:tcPr>
            <w:tcW w:w="827" w:type="dxa"/>
          </w:tcPr>
          <w:p w14:paraId="3E47841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8A3ED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Členové zastupitelstva jsou povinni zúčastňovat se zasedání zastupitelstva. </w:t>
            </w:r>
            <w:r w:rsidRPr="00C5740F">
              <w:rPr>
                <w:rFonts w:ascii="Tahoma" w:hAnsi="Tahoma" w:cs="Tahoma"/>
                <w:sz w:val="20"/>
                <w:szCs w:val="20"/>
              </w:rPr>
              <w:t xml:space="preserve">Nemohou-li se ze závažných důvodů zasedání zúčastnit, jsou povinni se omluvit </w:t>
            </w:r>
            <w:r w:rsidRPr="00C5740F">
              <w:rPr>
                <w:rFonts w:ascii="Tahoma" w:hAnsi="Tahoma" w:cs="Tahoma"/>
                <w:snapToGrid w:val="0"/>
                <w:sz w:val="20"/>
                <w:szCs w:val="20"/>
              </w:rPr>
              <w:t xml:space="preserve">hejtmanovi s uvedením důvodu. </w:t>
            </w:r>
          </w:p>
        </w:tc>
      </w:tr>
    </w:tbl>
    <w:p w14:paraId="63145D90"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E5ED52B" w14:textId="77777777">
        <w:tc>
          <w:tcPr>
            <w:tcW w:w="827" w:type="dxa"/>
          </w:tcPr>
          <w:p w14:paraId="1F5640F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4B0733E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Účast na zasedání stvrzují členové zastupitelstva podpisem do listiny přítomných.</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D989BC" w14:textId="77777777" w:rsidR="002E11F8" w:rsidRDefault="002E11F8" w:rsidP="002E11F8"/>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lastRenderedPageBreak/>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 až 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r w:rsidR="00C56C42" w:rsidRPr="00C5740F" w14:paraId="0510E6CF" w14:textId="77777777">
        <w:tc>
          <w:tcPr>
            <w:tcW w:w="755" w:type="dxa"/>
          </w:tcPr>
          <w:p w14:paraId="21A7C661" w14:textId="77777777" w:rsidR="00C56C42" w:rsidRPr="00C5740F" w:rsidRDefault="00C56C42" w:rsidP="00A036B9">
            <w:pPr>
              <w:spacing w:line="280" w:lineRule="exact"/>
              <w:jc w:val="both"/>
              <w:rPr>
                <w:rFonts w:ascii="Tahoma" w:hAnsi="Tahoma" w:cs="Tahoma"/>
                <w:snapToGrid w:val="0"/>
                <w:sz w:val="20"/>
                <w:szCs w:val="20"/>
              </w:rPr>
            </w:pPr>
          </w:p>
        </w:tc>
        <w:tc>
          <w:tcPr>
            <w:tcW w:w="8529" w:type="dxa"/>
          </w:tcPr>
          <w:p w14:paraId="3C723967" w14:textId="77777777" w:rsidR="00C56C42" w:rsidRPr="00C5740F" w:rsidRDefault="00C56C42" w:rsidP="00A036B9">
            <w:pPr>
              <w:spacing w:line="280" w:lineRule="exact"/>
              <w:jc w:val="both"/>
              <w:rPr>
                <w:rFonts w:ascii="Tahoma" w:hAnsi="Tahoma" w:cs="Tahoma"/>
                <w:snapToGrid w:val="0"/>
                <w:sz w:val="20"/>
                <w:szCs w:val="20"/>
              </w:rPr>
            </w:pPr>
          </w:p>
        </w:tc>
      </w:tr>
      <w:tr w:rsidR="00C56C42" w:rsidRPr="00C932F5" w14:paraId="006BD16A" w14:textId="77777777" w:rsidTr="00C56C42">
        <w:tc>
          <w:tcPr>
            <w:tcW w:w="755" w:type="dxa"/>
          </w:tcPr>
          <w:p w14:paraId="587B606E"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(4)</w:t>
            </w:r>
          </w:p>
        </w:tc>
        <w:tc>
          <w:tcPr>
            <w:tcW w:w="8529" w:type="dxa"/>
          </w:tcPr>
          <w:p w14:paraId="102F44B7"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O změně pořadí projednávání bodů programu v průběhu zasedání zastupitelstvo rozhoduje bez rozpravy.   </w:t>
            </w:r>
          </w:p>
        </w:tc>
      </w:tr>
    </w:tbl>
    <w:p w14:paraId="434D7413" w14:textId="77777777" w:rsidR="00C56C42" w:rsidRPr="00C932F5"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C932F5" w:rsidRPr="00C932F5" w14:paraId="6C1F1E62" w14:textId="77777777" w:rsidTr="00C56C42">
        <w:tc>
          <w:tcPr>
            <w:tcW w:w="755" w:type="dxa"/>
          </w:tcPr>
          <w:p w14:paraId="0D6AC8F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(5)</w:t>
            </w:r>
          </w:p>
        </w:tc>
        <w:tc>
          <w:tcPr>
            <w:tcW w:w="8529" w:type="dxa"/>
          </w:tcPr>
          <w:p w14:paraId="54AC2B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Součástí programu je bod „Dotazy, připomínky a podněty občanů kraje“, jehož projednávání je vymezeno časovým úsekem od 11:00 do 11:30 hodin. Pokud není projednávání předchozího bodu programu do 11:00 hodin ukončeno, rozhodne předsedající o přerušení projednávání tohoto bodu nebo o tom, že projednávání tohoto bodu bude dokončeno. Jsou-li ostatní body programu projednány před 11:00 hodin, je tento bod projednáván ihned po těchto ostatních bodech.  Pro vystupování občanů kraje (viz čl. 6 odst. 11 tohoto jednacího řádu) v tomto bodě se stanovují následující podrobnější pravidla:</w:t>
            </w:r>
          </w:p>
        </w:tc>
      </w:tr>
      <w:tr w:rsidR="00C932F5" w:rsidRPr="00C932F5" w14:paraId="767B8FEC" w14:textId="77777777" w:rsidTr="00C56C42">
        <w:tc>
          <w:tcPr>
            <w:tcW w:w="755" w:type="dxa"/>
          </w:tcPr>
          <w:p w14:paraId="00DD8147" w14:textId="77777777" w:rsidR="00C56C42" w:rsidRPr="00C932F5" w:rsidRDefault="00C56C42" w:rsidP="00C56C42">
            <w:pPr>
              <w:spacing w:line="280" w:lineRule="exact"/>
              <w:jc w:val="both"/>
              <w:rPr>
                <w:rFonts w:ascii="Tahoma" w:hAnsi="Tahoma" w:cs="Tahoma"/>
                <w:sz w:val="20"/>
                <w:szCs w:val="20"/>
              </w:rPr>
            </w:pPr>
          </w:p>
        </w:tc>
        <w:tc>
          <w:tcPr>
            <w:tcW w:w="8529" w:type="dxa"/>
          </w:tcPr>
          <w:p w14:paraId="4CB53504"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občan kraje může v tomto bodě vystoupit pouze k tématům, která nejsou předmětem jiných bodů schváleného programu zasedání zastupitelstva;</w:t>
            </w:r>
          </w:p>
          <w:p w14:paraId="5EBFCB72"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 vystoupení občana kraje v tomto bodě se nehlasuje;</w:t>
            </w:r>
          </w:p>
          <w:p w14:paraId="7EECB66B" w14:textId="1062A660"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občan kraje se přihlašuje k vystoupení v tomto bodě</w:t>
            </w:r>
            <w:r w:rsidR="00B84F21" w:rsidRPr="00B84F21">
              <w:rPr>
                <w:rFonts w:ascii="Tahoma" w:hAnsi="Tahoma" w:cs="Tahoma"/>
                <w:b/>
                <w:color w:val="0070C0"/>
                <w:sz w:val="20"/>
                <w:szCs w:val="20"/>
              </w:rPr>
              <w:t xml:space="preserve"> elektronicky </w:t>
            </w:r>
            <w:r w:rsidR="005C34D8">
              <w:rPr>
                <w:rFonts w:ascii="Tahoma" w:hAnsi="Tahoma" w:cs="Tahoma"/>
                <w:b/>
                <w:color w:val="0070C0"/>
                <w:sz w:val="20"/>
                <w:szCs w:val="20"/>
              </w:rPr>
              <w:t xml:space="preserve">na e-mail </w:t>
            </w:r>
            <w:r w:rsidR="005C34D8" w:rsidRPr="005C34D8">
              <w:rPr>
                <w:rFonts w:ascii="Tahoma" w:hAnsi="Tahoma" w:cs="Tahoma"/>
                <w:b/>
                <w:color w:val="0070C0"/>
                <w:sz w:val="20"/>
                <w:szCs w:val="20"/>
              </w:rPr>
              <w:t>prihlaskaZK@msk.cz</w:t>
            </w:r>
            <w:r w:rsidR="005C34D8">
              <w:rPr>
                <w:rFonts w:ascii="Tahoma" w:hAnsi="Tahoma" w:cs="Tahoma"/>
                <w:b/>
                <w:color w:val="0070C0"/>
                <w:sz w:val="20"/>
                <w:szCs w:val="20"/>
              </w:rPr>
              <w:t xml:space="preserve"> </w:t>
            </w:r>
            <w:r w:rsidR="00B84F21" w:rsidRPr="00B84F21">
              <w:rPr>
                <w:rFonts w:ascii="Tahoma" w:hAnsi="Tahoma" w:cs="Tahoma"/>
                <w:b/>
                <w:color w:val="0070C0"/>
                <w:sz w:val="20"/>
                <w:szCs w:val="20"/>
              </w:rPr>
              <w:t>nejpozději do</w:t>
            </w:r>
            <w:r w:rsidR="00B84F21">
              <w:rPr>
                <w:rFonts w:ascii="Tahoma" w:hAnsi="Tahoma" w:cs="Tahoma"/>
                <w:b/>
                <w:color w:val="0070C0"/>
                <w:sz w:val="20"/>
                <w:szCs w:val="20"/>
              </w:rPr>
              <w:t> </w:t>
            </w:r>
            <w:r w:rsidR="00B84F21" w:rsidRPr="00B84F21">
              <w:rPr>
                <w:rFonts w:ascii="Tahoma" w:hAnsi="Tahoma" w:cs="Tahoma"/>
                <w:b/>
                <w:color w:val="0070C0"/>
                <w:sz w:val="20"/>
                <w:szCs w:val="20"/>
              </w:rPr>
              <w:t>dne předcházejícího konání zastupitelstva,</w:t>
            </w:r>
            <w:r w:rsidR="00B84F21">
              <w:rPr>
                <w:rFonts w:ascii="Tahoma" w:hAnsi="Tahoma" w:cs="Tahoma"/>
                <w:sz w:val="20"/>
                <w:szCs w:val="20"/>
              </w:rPr>
              <w:t xml:space="preserve"> nebo </w:t>
            </w:r>
            <w:r w:rsidRPr="00C932F5">
              <w:rPr>
                <w:rFonts w:ascii="Tahoma" w:hAnsi="Tahoma" w:cs="Tahoma"/>
                <w:sz w:val="20"/>
                <w:szCs w:val="20"/>
              </w:rPr>
              <w:t>písemně v den zasedání zastupitelstva;</w:t>
            </w:r>
          </w:p>
          <w:p w14:paraId="5A1F1730"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pořadí, ve kterém budou jednotliví občané kraje vystupovat, se stanoví podle času podání přihlášek;</w:t>
            </w:r>
          </w:p>
          <w:p w14:paraId="75C97110" w14:textId="77777777" w:rsidR="00C56C42" w:rsidRPr="00C932F5"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maximální počet vystoupení občana kraje v tomto bodě je jedno vystoupení;</w:t>
            </w:r>
          </w:p>
          <w:p w14:paraId="4C0370D7" w14:textId="77777777" w:rsidR="00C56C42" w:rsidRDefault="00C56C42" w:rsidP="00C56C42">
            <w:pPr>
              <w:pStyle w:val="Odstavecseseznamem"/>
              <w:numPr>
                <w:ilvl w:val="0"/>
                <w:numId w:val="42"/>
              </w:numPr>
              <w:spacing w:line="280" w:lineRule="exact"/>
              <w:ind w:left="309"/>
              <w:jc w:val="both"/>
              <w:rPr>
                <w:rFonts w:ascii="Tahoma" w:hAnsi="Tahoma" w:cs="Tahoma"/>
                <w:sz w:val="20"/>
                <w:szCs w:val="20"/>
              </w:rPr>
            </w:pPr>
            <w:r w:rsidRPr="00C932F5">
              <w:rPr>
                <w:rFonts w:ascii="Tahoma" w:hAnsi="Tahoma" w:cs="Tahoma"/>
                <w:sz w:val="20"/>
                <w:szCs w:val="20"/>
              </w:rPr>
              <w:t>maximální délka vystoup</w:t>
            </w:r>
            <w:bookmarkStart w:id="0" w:name="_GoBack"/>
            <w:bookmarkEnd w:id="0"/>
            <w:r w:rsidRPr="00C932F5">
              <w:rPr>
                <w:rFonts w:ascii="Tahoma" w:hAnsi="Tahoma" w:cs="Tahoma"/>
                <w:sz w:val="20"/>
                <w:szCs w:val="20"/>
              </w:rPr>
              <w:t>ení občana kraje jsou 3 minuty;</w:t>
            </w:r>
          </w:p>
          <w:p w14:paraId="44637836" w14:textId="26AB7235" w:rsidR="00357EAF" w:rsidRPr="00357EAF" w:rsidRDefault="00357EAF" w:rsidP="00C56C42">
            <w:pPr>
              <w:pStyle w:val="Odstavecseseznamem"/>
              <w:numPr>
                <w:ilvl w:val="0"/>
                <w:numId w:val="42"/>
              </w:numPr>
              <w:spacing w:line="280" w:lineRule="exact"/>
              <w:ind w:left="309"/>
              <w:jc w:val="both"/>
              <w:rPr>
                <w:rFonts w:ascii="Tahoma" w:hAnsi="Tahoma" w:cs="Tahoma"/>
                <w:b/>
                <w:color w:val="0070C0"/>
                <w:sz w:val="20"/>
                <w:szCs w:val="20"/>
              </w:rPr>
            </w:pPr>
            <w:r w:rsidRPr="00357EAF">
              <w:rPr>
                <w:rFonts w:ascii="Tahoma" w:hAnsi="Tahoma" w:cs="Tahoma"/>
                <w:b/>
                <w:color w:val="0070C0"/>
                <w:sz w:val="20"/>
                <w:szCs w:val="20"/>
              </w:rPr>
              <w:t xml:space="preserve">maximální délka </w:t>
            </w:r>
            <w:r>
              <w:rPr>
                <w:rFonts w:ascii="Tahoma" w:hAnsi="Tahoma" w:cs="Tahoma"/>
                <w:b/>
                <w:color w:val="0070C0"/>
                <w:sz w:val="20"/>
                <w:szCs w:val="20"/>
              </w:rPr>
              <w:t>reakce občana na každý z dotazů je jedna minuta</w:t>
            </w:r>
            <w:r w:rsidRPr="00357EAF">
              <w:rPr>
                <w:rFonts w:ascii="Tahoma" w:hAnsi="Tahoma" w:cs="Tahoma"/>
                <w:b/>
                <w:color w:val="0070C0"/>
                <w:sz w:val="20"/>
                <w:szCs w:val="20"/>
              </w:rPr>
              <w:t>;</w:t>
            </w:r>
          </w:p>
          <w:p w14:paraId="3B0CD607" w14:textId="5457D5B9" w:rsidR="00C56C42" w:rsidRPr="00A420DD" w:rsidRDefault="00A420DD" w:rsidP="00A420DD">
            <w:pPr>
              <w:spacing w:line="280" w:lineRule="exact"/>
              <w:ind w:left="309" w:hanging="309"/>
              <w:jc w:val="both"/>
              <w:rPr>
                <w:rFonts w:ascii="Tahoma" w:hAnsi="Tahoma" w:cs="Tahoma"/>
                <w:sz w:val="20"/>
                <w:szCs w:val="20"/>
              </w:rPr>
            </w:pPr>
            <w:r w:rsidRPr="00A420DD">
              <w:rPr>
                <w:rFonts w:ascii="Tahoma" w:hAnsi="Tahoma" w:cs="Tahoma"/>
                <w:strike/>
                <w:color w:val="FF0000"/>
                <w:sz w:val="20"/>
                <w:szCs w:val="20"/>
              </w:rPr>
              <w:t>g)</w:t>
            </w:r>
            <w:r w:rsidRPr="00A420DD">
              <w:rPr>
                <w:rFonts w:ascii="Tahoma" w:hAnsi="Tahoma" w:cs="Tahoma"/>
                <w:color w:val="FF0000"/>
                <w:sz w:val="20"/>
                <w:szCs w:val="20"/>
              </w:rPr>
              <w:t xml:space="preserve"> </w:t>
            </w:r>
            <w:r w:rsidRPr="00A420DD">
              <w:rPr>
                <w:rFonts w:ascii="Tahoma" w:hAnsi="Tahoma" w:cs="Tahoma"/>
                <w:b/>
                <w:color w:val="0070C0"/>
                <w:sz w:val="20"/>
                <w:szCs w:val="20"/>
              </w:rPr>
              <w:t>h)</w:t>
            </w:r>
            <w:r w:rsidRPr="00A420DD">
              <w:rPr>
                <w:rFonts w:ascii="Tahoma" w:hAnsi="Tahoma" w:cs="Tahoma"/>
                <w:color w:val="0070C0"/>
                <w:sz w:val="20"/>
                <w:szCs w:val="20"/>
              </w:rPr>
              <w:t xml:space="preserve"> </w:t>
            </w:r>
            <w:r w:rsidR="00C56C42" w:rsidRPr="00A420DD">
              <w:rPr>
                <w:rFonts w:ascii="Tahoma" w:hAnsi="Tahoma" w:cs="Tahoma"/>
                <w:sz w:val="20"/>
                <w:szCs w:val="20"/>
              </w:rPr>
              <w:t>zastupitelstvo může rozhodnout na návrh člena zastupitelstva o prodloužení doby pro</w:t>
            </w:r>
            <w:r w:rsidR="00C932F5" w:rsidRPr="00A420DD">
              <w:rPr>
                <w:rFonts w:ascii="Tahoma" w:hAnsi="Tahoma" w:cs="Tahoma"/>
                <w:sz w:val="20"/>
                <w:szCs w:val="20"/>
              </w:rPr>
              <w:t> </w:t>
            </w:r>
            <w:r w:rsidR="00C56C42" w:rsidRPr="00A420DD">
              <w:rPr>
                <w:rFonts w:ascii="Tahoma" w:hAnsi="Tahoma" w:cs="Tahoma"/>
                <w:sz w:val="20"/>
                <w:szCs w:val="20"/>
              </w:rPr>
              <w:t>vystoupení občanů kraje.</w:t>
            </w:r>
          </w:p>
        </w:tc>
      </w:tr>
    </w:tbl>
    <w:p w14:paraId="7D4D5893" w14:textId="77777777" w:rsidR="00C56C42" w:rsidRPr="00C5740F"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56C42" w:rsidRPr="00C5740F" w14:paraId="646C8EBB" w14:textId="77777777" w:rsidTr="00C56C42">
        <w:tc>
          <w:tcPr>
            <w:tcW w:w="755" w:type="dxa"/>
          </w:tcPr>
          <w:p w14:paraId="1B4C0BBF" w14:textId="2156506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(6)</w:t>
            </w:r>
          </w:p>
        </w:tc>
        <w:tc>
          <w:tcPr>
            <w:tcW w:w="8529" w:type="dxa"/>
          </w:tcPr>
          <w:p w14:paraId="4F6B5A1B"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33AC7C5E" w14:textId="77777777" w:rsidR="00C56C42" w:rsidRPr="00C5740F" w:rsidRDefault="00C56C42" w:rsidP="00C56C42">
      <w:pPr>
        <w:pStyle w:val="Nadpis4"/>
        <w:spacing w:line="280" w:lineRule="exact"/>
        <w:rPr>
          <w:rFonts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32F5" w:rsidRPr="00C932F5" w14:paraId="10FBCA64" w14:textId="77777777" w:rsidTr="00C56C42">
        <w:tc>
          <w:tcPr>
            <w:tcW w:w="755" w:type="dxa"/>
          </w:tcPr>
          <w:p w14:paraId="7B2BF338" w14:textId="3AB5056B"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(7)</w:t>
            </w:r>
          </w:p>
        </w:tc>
        <w:tc>
          <w:tcPr>
            <w:tcW w:w="8529" w:type="dxa"/>
          </w:tcPr>
          <w:p w14:paraId="601E99B6"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 ze zasedání pořídí v souladu s </w:t>
            </w:r>
            <w:proofErr w:type="spellStart"/>
            <w:r w:rsidRPr="00C932F5">
              <w:rPr>
                <w:rFonts w:ascii="Tahoma" w:hAnsi="Tahoma" w:cs="Tahoma"/>
                <w:sz w:val="20"/>
                <w:szCs w:val="20"/>
              </w:rPr>
              <w:t>ust</w:t>
            </w:r>
            <w:proofErr w:type="spellEnd"/>
            <w:r w:rsidRPr="00C932F5">
              <w:rPr>
                <w:rFonts w:ascii="Tahoma" w:hAnsi="Tahoma" w:cs="Tahoma"/>
                <w:sz w:val="20"/>
                <w:szCs w:val="20"/>
              </w:rPr>
              <w:t xml:space="preserve">. </w:t>
            </w:r>
            <w:proofErr w:type="gramStart"/>
            <w:r w:rsidRPr="00C932F5">
              <w:rPr>
                <w:rFonts w:ascii="Tahoma" w:hAnsi="Tahoma" w:cs="Tahoma"/>
                <w:sz w:val="20"/>
                <w:szCs w:val="20"/>
              </w:rPr>
              <w:t>čl.</w:t>
            </w:r>
            <w:proofErr w:type="gramEnd"/>
            <w:r w:rsidRPr="00C932F5">
              <w:rPr>
                <w:rFonts w:ascii="Tahoma" w:hAnsi="Tahoma" w:cs="Tahoma"/>
                <w:sz w:val="20"/>
                <w:szCs w:val="20"/>
              </w:rPr>
              <w:t xml:space="preserve"> 16 tohoto jednacího řádu zápis.</w:t>
            </w:r>
          </w:p>
        </w:tc>
      </w:tr>
    </w:tbl>
    <w:p w14:paraId="48E5B3B6" w14:textId="77777777" w:rsidR="002E11F8" w:rsidRDefault="002E11F8" w:rsidP="002E11F8">
      <w:pPr>
        <w:pStyle w:val="Nadpis4"/>
        <w:spacing w:line="280" w:lineRule="exact"/>
        <w:rPr>
          <w:rFonts w:cs="Tahoma"/>
          <w:bCs w:val="0"/>
        </w:rPr>
      </w:pPr>
    </w:p>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(1)</w:t>
            </w:r>
          </w:p>
        </w:tc>
        <w:tc>
          <w:tcPr>
            <w:tcW w:w="8505" w:type="dxa"/>
          </w:tcPr>
          <w:p w14:paraId="7B82CE45" w14:textId="7A2811BD"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C56BAC">
              <w:rPr>
                <w:rFonts w:ascii="Tahoma" w:hAnsi="Tahoma" w:cs="Tahoma"/>
                <w:sz w:val="20"/>
                <w:szCs w:val="20"/>
              </w:rPr>
              <w:t>vyhlašuje přestávku</w:t>
            </w:r>
            <w:r w:rsidR="0030014C" w:rsidRPr="00C56BAC">
              <w:rPr>
                <w:rFonts w:ascii="Tahoma" w:hAnsi="Tahoma" w:cs="Tahoma"/>
                <w:sz w:val="20"/>
                <w:szCs w:val="20"/>
              </w:rPr>
              <w:t>,</w:t>
            </w:r>
            <w:r w:rsidRPr="00C56BAC">
              <w:rPr>
                <w:rFonts w:ascii="Tahoma" w:hAnsi="Tahoma" w:cs="Tahoma"/>
                <w:sz w:val="20"/>
                <w:szCs w:val="20"/>
              </w:rPr>
              <w:t xml:space="preserve"> </w:t>
            </w:r>
            <w:r w:rsidR="0030014C" w:rsidRPr="00C56BAC">
              <w:rPr>
                <w:rFonts w:ascii="Tahoma" w:hAnsi="Tahoma" w:cs="Tahoma"/>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konstatuje přítomnost nadpoloviční většiny členů; není-li při zahájení zasedání přítomna nadpoloviční většina všech členů zastupitelstva, ukončí předsedající zasedání a svolá 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C56BAC">
              <w:rPr>
                <w:rFonts w:ascii="Tahoma" w:hAnsi="Tahoma" w:cs="Tahoma"/>
                <w:snapToGrid w:val="0"/>
                <w:sz w:val="20"/>
                <w:szCs w:val="20"/>
              </w:rPr>
              <w:t>Nebudou-li ověřovatelé či návrhová komise zvoleni zastupitelstvem, určí je předsedající.</w:t>
            </w:r>
          </w:p>
        </w:tc>
      </w:tr>
    </w:tbl>
    <w:p w14:paraId="3E34214A" w14:textId="7AB8CD28" w:rsidR="0030014C" w:rsidRPr="00291B7D" w:rsidRDefault="0030014C" w:rsidP="002E11F8">
      <w:pPr>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87178" w14:paraId="7451A918" w14:textId="77777777">
        <w:tc>
          <w:tcPr>
            <w:tcW w:w="779" w:type="dxa"/>
          </w:tcPr>
          <w:p w14:paraId="5362BAC7" w14:textId="77777777" w:rsidR="002E11F8" w:rsidRPr="00C87178" w:rsidRDefault="002E11F8" w:rsidP="00A036B9">
            <w:pPr>
              <w:spacing w:line="280" w:lineRule="exact"/>
              <w:jc w:val="both"/>
              <w:rPr>
                <w:rFonts w:ascii="Tahoma" w:hAnsi="Tahoma" w:cs="Tahoma"/>
                <w:i/>
                <w:strike/>
                <w:snapToGrid w:val="0"/>
                <w:sz w:val="20"/>
                <w:szCs w:val="20"/>
              </w:rPr>
            </w:pPr>
            <w:r w:rsidRPr="00C87178">
              <w:rPr>
                <w:rFonts w:ascii="Tahoma" w:hAnsi="Tahoma" w:cs="Tahoma"/>
                <w:i/>
                <w:strike/>
                <w:snapToGrid w:val="0"/>
                <w:sz w:val="20"/>
                <w:szCs w:val="20"/>
              </w:rPr>
              <w:br w:type="page"/>
            </w:r>
            <w:r w:rsidRPr="00C87178">
              <w:rPr>
                <w:rFonts w:ascii="Tahoma" w:hAnsi="Tahoma" w:cs="Tahoma"/>
                <w:sz w:val="20"/>
                <w:szCs w:val="20"/>
              </w:rPr>
              <w:t>(6)</w:t>
            </w:r>
          </w:p>
        </w:tc>
        <w:tc>
          <w:tcPr>
            <w:tcW w:w="8505" w:type="dxa"/>
          </w:tcPr>
          <w:p w14:paraId="0DA454B0" w14:textId="49938BDC" w:rsidR="002E11F8" w:rsidRPr="00C87178" w:rsidRDefault="002E11F8" w:rsidP="005627C6">
            <w:pPr>
              <w:spacing w:line="280" w:lineRule="exact"/>
              <w:jc w:val="both"/>
              <w:rPr>
                <w:rFonts w:ascii="Tahoma" w:hAnsi="Tahoma" w:cs="Tahoma"/>
                <w:snapToGrid w:val="0"/>
                <w:sz w:val="20"/>
                <w:szCs w:val="20"/>
              </w:rPr>
            </w:pPr>
            <w:r w:rsidRPr="00C87178">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C87178">
              <w:rPr>
                <w:rFonts w:ascii="Tahoma" w:hAnsi="Tahoma" w:cs="Tahoma"/>
                <w:snapToGrid w:val="0"/>
                <w:sz w:val="20"/>
                <w:szCs w:val="20"/>
              </w:rPr>
              <w:t xml:space="preserve">na základě jeho žádosti, a to </w:t>
            </w:r>
            <w:r w:rsidRPr="00C87178">
              <w:rPr>
                <w:rFonts w:ascii="Tahoma" w:hAnsi="Tahoma" w:cs="Tahoma"/>
                <w:snapToGrid w:val="0"/>
                <w:sz w:val="20"/>
                <w:szCs w:val="20"/>
              </w:rPr>
              <w:t>ještě před zahájením rozpravy.</w:t>
            </w:r>
            <w:r w:rsidR="006411A4" w:rsidRPr="00C87178">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16EC072C" w:rsidR="0052509F"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00FF0CF7" w:rsidRPr="00C56BAC">
              <w:rPr>
                <w:rFonts w:ascii="Tahoma" w:hAnsi="Tahoma" w:cs="Tahoma"/>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C56BAC">
              <w:rPr>
                <w:rFonts w:ascii="Tahoma" w:hAnsi="Tahoma" w:cs="Tahoma"/>
                <w:sz w:val="20"/>
                <w:szCs w:val="20"/>
              </w:rPr>
              <w:t>Vystupující v rozpravě mluví k</w:t>
            </w:r>
            <w:r w:rsidR="00C56BAC">
              <w:rPr>
                <w:rFonts w:ascii="Tahoma" w:hAnsi="Tahoma" w:cs="Tahoma"/>
                <w:sz w:val="20"/>
                <w:szCs w:val="20"/>
              </w:rPr>
              <w:t> </w:t>
            </w:r>
            <w:r w:rsidR="0052509F" w:rsidRPr="00C56BAC">
              <w:rPr>
                <w:rFonts w:ascii="Tahoma" w:hAnsi="Tahoma" w:cs="Tahoma"/>
                <w:sz w:val="20"/>
                <w:szCs w:val="20"/>
              </w:rPr>
              <w:t>projednávané věci. Odchyluje-li se od ní, nebo překročí-li stanovenou řečnickou lhůtu, 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05" w:type="dxa"/>
          </w:tcPr>
          <w:p w14:paraId="6FD697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předsedající slovo také vedoucímu odboru krajského úřadu, zástupci výboru a komise rady, zástupci právnické osoby, kterou kraj založil nebo zřídil, popř. jinému účastníku zasedání, a to 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51673184" w:rsidR="002E11F8" w:rsidRPr="00C5740F" w:rsidRDefault="002E11F8" w:rsidP="00C56BAC">
            <w:pPr>
              <w:spacing w:line="280" w:lineRule="exact"/>
              <w:jc w:val="both"/>
              <w:rPr>
                <w:rFonts w:ascii="Tahoma" w:hAnsi="Tahoma" w:cs="Tahoma"/>
                <w:i/>
                <w:iCs/>
                <w:sz w:val="20"/>
                <w:szCs w:val="20"/>
              </w:rPr>
            </w:pPr>
            <w:r w:rsidRPr="00C5740F">
              <w:rPr>
                <w:rFonts w:ascii="Tahoma" w:hAnsi="Tahoma" w:cs="Tahoma"/>
                <w:sz w:val="20"/>
                <w:szCs w:val="20"/>
              </w:rPr>
              <w:t>Po vystoupení přihlášených dle odst. 9 a 10 udělí předsedající slovo přihlášeným občanům kraje, kteří dosáhli věku 18 let, fyzickým osobám, které dosáhly věku 18 let a vlastní na území kraje nemovitost (dále jen „občan kraje“), aby mohli na zasedání zastupitelstva vyjádřit své stanovisko k projednávané věci nebo se vyjádřit k návrhu rozpočtu kraje a k závěrečnému účtu kraje za</w:t>
            </w:r>
            <w:r w:rsidR="00C56BAC">
              <w:rPr>
                <w:rFonts w:ascii="Tahoma" w:hAnsi="Tahoma" w:cs="Tahoma"/>
                <w:sz w:val="20"/>
                <w:szCs w:val="20"/>
              </w:rPr>
              <w:t> </w:t>
            </w:r>
            <w:r w:rsidRPr="00C5740F">
              <w:rPr>
                <w:rFonts w:ascii="Tahoma" w:hAnsi="Tahoma" w:cs="Tahoma"/>
                <w:sz w:val="20"/>
                <w:szCs w:val="20"/>
              </w:rPr>
              <w:t xml:space="preserve">uplynulý rok. </w:t>
            </w:r>
            <w:r w:rsidRPr="00C5740F">
              <w:rPr>
                <w:rFonts w:ascii="Tahoma" w:hAnsi="Tahoma" w:cs="Tahoma"/>
                <w:i/>
                <w:iCs/>
                <w:sz w:val="20"/>
                <w:szCs w:val="20"/>
              </w:rPr>
              <w:t xml:space="preserve"> </w:t>
            </w:r>
          </w:p>
        </w:tc>
      </w:tr>
    </w:tbl>
    <w:p w14:paraId="4903E0A2" w14:textId="77777777" w:rsidR="002E11F8" w:rsidRPr="00291B7D"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4C8A2FC3" w14:textId="77777777" w:rsidR="00713E91" w:rsidRPr="00291B7D"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0CCC111B" w:rsidR="002E11F8" w:rsidRPr="00A46667" w:rsidRDefault="002E11F8" w:rsidP="00101C31">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C56BAC">
              <w:rPr>
                <w:rFonts w:ascii="Tahoma" w:hAnsi="Tahoma" w:cs="Tahoma"/>
                <w:sz w:val="20"/>
                <w:szCs w:val="20"/>
              </w:rPr>
              <w:t>(</w:t>
            </w:r>
            <w:r w:rsidR="000D35D2" w:rsidRPr="00C56BAC">
              <w:rPr>
                <w:rFonts w:ascii="Tahoma" w:hAnsi="Tahoma" w:cs="Tahoma"/>
                <w:sz w:val="20"/>
                <w:szCs w:val="20"/>
              </w:rPr>
              <w:t>technická</w:t>
            </w:r>
            <w:r w:rsidR="00A46667" w:rsidRPr="00C56BAC">
              <w:rPr>
                <w:rFonts w:ascii="Tahoma" w:hAnsi="Tahoma" w:cs="Tahoma"/>
                <w:sz w:val="20"/>
                <w:szCs w:val="20"/>
              </w:rPr>
              <w:t xml:space="preserve"> poznámka)</w:t>
            </w:r>
            <w:r w:rsidRPr="00C56BAC">
              <w:rPr>
                <w:rFonts w:ascii="Tahoma" w:hAnsi="Tahoma" w:cs="Tahoma"/>
                <w:sz w:val="20"/>
                <w:szCs w:val="20"/>
              </w:rPr>
              <w:t>.</w:t>
            </w:r>
            <w:r w:rsidR="006411A4" w:rsidRPr="00C56BAC">
              <w:rPr>
                <w:rFonts w:ascii="Tahoma" w:hAnsi="Tahoma" w:cs="Tahoma"/>
                <w:sz w:val="20"/>
                <w:szCs w:val="20"/>
              </w:rPr>
              <w:t xml:space="preserve"> </w:t>
            </w:r>
            <w:r w:rsidR="000D35D2" w:rsidRPr="00C56BAC">
              <w:rPr>
                <w:rFonts w:ascii="Tahoma" w:hAnsi="Tahoma" w:cs="Tahoma"/>
                <w:sz w:val="20"/>
                <w:szCs w:val="20"/>
              </w:rPr>
              <w:t xml:space="preserve">Technickou </w:t>
            </w:r>
            <w:r w:rsidR="00A46667" w:rsidRPr="00C56BAC">
              <w:rPr>
                <w:rFonts w:ascii="Tahoma" w:hAnsi="Tahoma" w:cs="Tahoma"/>
                <w:sz w:val="20"/>
                <w:szCs w:val="20"/>
              </w:rPr>
              <w:t xml:space="preserve">poznámku </w:t>
            </w:r>
            <w:r w:rsidR="00D517C4" w:rsidRPr="00C56BAC">
              <w:rPr>
                <w:rFonts w:ascii="Tahoma" w:hAnsi="Tahoma" w:cs="Tahoma"/>
                <w:sz w:val="20"/>
                <w:szCs w:val="20"/>
              </w:rPr>
              <w:t>uplatní člen zastupitelstva přihlášením do diskuse v systému HKZ a</w:t>
            </w:r>
            <w:r w:rsidR="00C56BAC">
              <w:rPr>
                <w:rFonts w:ascii="Tahoma" w:hAnsi="Tahoma" w:cs="Tahoma"/>
                <w:sz w:val="20"/>
                <w:szCs w:val="20"/>
              </w:rPr>
              <w:t> </w:t>
            </w:r>
            <w:r w:rsidR="00D517C4" w:rsidRPr="00C56BAC">
              <w:rPr>
                <w:rFonts w:ascii="Tahoma" w:hAnsi="Tahoma" w:cs="Tahoma"/>
                <w:sz w:val="20"/>
                <w:szCs w:val="20"/>
              </w:rPr>
              <w:t xml:space="preserve">zvednutím rukou při znázornění písmena „T“. </w:t>
            </w:r>
            <w:r w:rsidR="00A46667" w:rsidRPr="00C56BAC">
              <w:rPr>
                <w:rFonts w:ascii="Tahoma" w:hAnsi="Tahoma" w:cs="Tahoma"/>
                <w:sz w:val="20"/>
                <w:szCs w:val="20"/>
              </w:rPr>
              <w:t>Nevztahuje-li se poznámka k nedodržení jednacího řádu</w:t>
            </w:r>
            <w:r w:rsidR="000A7DFC" w:rsidRPr="00C56BAC">
              <w:rPr>
                <w:rFonts w:ascii="Tahoma" w:hAnsi="Tahoma" w:cs="Tahoma"/>
                <w:sz w:val="20"/>
                <w:szCs w:val="20"/>
              </w:rPr>
              <w:t>,</w:t>
            </w:r>
            <w:r w:rsidR="00A46667" w:rsidRPr="00C56BAC">
              <w:rPr>
                <w:rFonts w:ascii="Tahoma" w:hAnsi="Tahoma" w:cs="Tahoma"/>
                <w:sz w:val="20"/>
                <w:szCs w:val="20"/>
              </w:rPr>
              <w:t xml:space="preserve"> právních předpisů</w:t>
            </w:r>
            <w:r w:rsidR="000A7DFC" w:rsidRPr="00C56BAC">
              <w:rPr>
                <w:rFonts w:ascii="Tahoma" w:hAnsi="Tahoma" w:cs="Tahoma"/>
                <w:sz w:val="20"/>
                <w:szCs w:val="20"/>
              </w:rPr>
              <w:t xml:space="preserve"> či zpochybnění hlasování</w:t>
            </w:r>
            <w:r w:rsidR="00A46667" w:rsidRPr="00C56BAC">
              <w:rPr>
                <w:rFonts w:ascii="Tahoma" w:hAnsi="Tahoma" w:cs="Tahoma"/>
                <w:sz w:val="20"/>
                <w:szCs w:val="20"/>
              </w:rPr>
              <w:t>, předsedající odejme 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F532BC4" w14:textId="77777777" w:rsidTr="00C87178">
        <w:tc>
          <w:tcPr>
            <w:tcW w:w="755" w:type="dxa"/>
          </w:tcPr>
          <w:p w14:paraId="06174ED1" w14:textId="5A92098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2F83846A"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(17)</w:t>
            </w:r>
          </w:p>
        </w:tc>
        <w:tc>
          <w:tcPr>
            <w:tcW w:w="8529" w:type="dxa"/>
          </w:tcPr>
          <w:p w14:paraId="47A90440" w14:textId="5EDDAD3C"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C56BAC">
              <w:rPr>
                <w:rFonts w:ascii="Tahoma" w:hAnsi="Tahoma" w:cs="Tahoma"/>
                <w:sz w:val="20"/>
                <w:szCs w:val="20"/>
              </w:rPr>
              <w:t>Předsedající může vyhlásit přestávku také na</w:t>
            </w:r>
            <w:r w:rsidR="00C56BAC">
              <w:rPr>
                <w:rFonts w:ascii="Tahoma" w:hAnsi="Tahoma" w:cs="Tahoma"/>
                <w:sz w:val="20"/>
                <w:szCs w:val="20"/>
              </w:rPr>
              <w:t> </w:t>
            </w:r>
            <w:r w:rsidR="000D547A" w:rsidRPr="00C56BAC">
              <w:rPr>
                <w:rFonts w:ascii="Tahoma" w:hAnsi="Tahoma" w:cs="Tahoma"/>
                <w:sz w:val="20"/>
                <w:szCs w:val="20"/>
              </w:rPr>
              <w:t xml:space="preserve">návrh </w:t>
            </w:r>
            <w:r w:rsidR="000A7DFC" w:rsidRPr="00C56BAC">
              <w:rPr>
                <w:rFonts w:ascii="Tahoma" w:hAnsi="Tahoma" w:cs="Tahoma"/>
                <w:sz w:val="20"/>
                <w:szCs w:val="20"/>
              </w:rPr>
              <w:t>předsed</w:t>
            </w:r>
            <w:r w:rsidR="000D547A" w:rsidRPr="00C56BAC">
              <w:rPr>
                <w:rFonts w:ascii="Tahoma" w:hAnsi="Tahoma" w:cs="Tahoma"/>
                <w:sz w:val="20"/>
                <w:szCs w:val="20"/>
              </w:rPr>
              <w:t>y</w:t>
            </w:r>
            <w:r w:rsidR="000A7DFC" w:rsidRPr="00C56BAC">
              <w:rPr>
                <w:rFonts w:ascii="Tahoma" w:hAnsi="Tahoma" w:cs="Tahoma"/>
                <w:sz w:val="20"/>
                <w:szCs w:val="20"/>
              </w:rPr>
              <w:t xml:space="preserve"> politického klubu, </w:t>
            </w:r>
            <w:r w:rsidR="007B6A68" w:rsidRPr="00C56BAC">
              <w:rPr>
                <w:rFonts w:ascii="Tahoma" w:hAnsi="Tahoma" w:cs="Tahoma"/>
                <w:sz w:val="20"/>
                <w:szCs w:val="20"/>
              </w:rPr>
              <w:t xml:space="preserve">a to za účelem </w:t>
            </w:r>
            <w:r w:rsidR="000A7DFC" w:rsidRPr="00C56BAC">
              <w:rPr>
                <w:rFonts w:ascii="Tahoma" w:hAnsi="Tahoma" w:cs="Tahoma"/>
                <w:sz w:val="20"/>
                <w:szCs w:val="20"/>
              </w:rPr>
              <w:t>jednání politického klubu</w:t>
            </w:r>
            <w:r w:rsidR="000D547A" w:rsidRPr="00C56BAC">
              <w:rPr>
                <w:rFonts w:ascii="Tahoma" w:hAnsi="Tahoma" w:cs="Tahoma"/>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66F3C457" w14:textId="77777777" w:rsidTr="00C87178">
        <w:tc>
          <w:tcPr>
            <w:tcW w:w="897"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10F2098A" w14:textId="77777777" w:rsidTr="00C87178">
        <w:tc>
          <w:tcPr>
            <w:tcW w:w="897"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73EB8380" w14:textId="77777777" w:rsidTr="00C87178">
        <w:tc>
          <w:tcPr>
            <w:tcW w:w="897"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8322D8" w:rsidRPr="00C5740F" w14:paraId="255AEE60" w14:textId="77777777" w:rsidTr="00C87178">
        <w:tc>
          <w:tcPr>
            <w:tcW w:w="897" w:type="dxa"/>
          </w:tcPr>
          <w:p w14:paraId="22AD1BE5" w14:textId="0C6346FC"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(21)</w:t>
            </w:r>
          </w:p>
        </w:tc>
        <w:tc>
          <w:tcPr>
            <w:tcW w:w="8529" w:type="dxa"/>
          </w:tcPr>
          <w:p w14:paraId="6613EC3E" w14:textId="75B6517A"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musí být formulováno stručně, adresně, s termíny a odpovědností za splnění 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(11)</w:t>
            </w:r>
          </w:p>
        </w:tc>
        <w:tc>
          <w:tcPr>
            <w:tcW w:w="8529" w:type="dxa"/>
          </w:tcPr>
          <w:p w14:paraId="6B7A6B12" w14:textId="5E0DE032" w:rsidR="002E11F8" w:rsidRPr="00C5740F" w:rsidRDefault="002E11F8" w:rsidP="00C56BAC">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w:t>
            </w:r>
            <w:r w:rsidR="00C56BAC">
              <w:rPr>
                <w:rFonts w:ascii="Tahoma" w:hAnsi="Tahoma" w:cs="Tahoma"/>
                <w:snapToGrid w:val="0"/>
                <w:sz w:val="20"/>
                <w:szCs w:val="20"/>
              </w:rPr>
              <w:t> </w:t>
            </w:r>
            <w:r w:rsidRPr="00C5740F">
              <w:rPr>
                <w:rFonts w:ascii="Tahoma" w:hAnsi="Tahoma" w:cs="Tahoma"/>
                <w:snapToGrid w:val="0"/>
                <w:sz w:val="20"/>
                <w:szCs w:val="20"/>
              </w:rPr>
              <w:t>provádí zdvižením ruky pro návrh nebo proti návrhu nebo se lze hlasování zdržet. Při 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(13)</w:t>
            </w:r>
          </w:p>
        </w:tc>
        <w:tc>
          <w:tcPr>
            <w:tcW w:w="8496" w:type="dxa"/>
          </w:tcPr>
          <w:p w14:paraId="562E8CC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hlasuje osobně, zastoupení při hlasování není přípustné.</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C56BAC">
              <w:rPr>
                <w:rFonts w:ascii="Tahoma" w:hAnsi="Tahoma" w:cs="Tahoma"/>
                <w:snapToGrid w:val="0"/>
                <w:sz w:val="20"/>
                <w:szCs w:val="20"/>
              </w:rPr>
              <w:t>(</w:t>
            </w:r>
            <w:r w:rsidR="000D35D2" w:rsidRPr="00C56BAC">
              <w:rPr>
                <w:rFonts w:ascii="Tahoma" w:hAnsi="Tahoma" w:cs="Tahoma"/>
                <w:snapToGrid w:val="0"/>
                <w:sz w:val="20"/>
                <w:szCs w:val="20"/>
              </w:rPr>
              <w:t>technická</w:t>
            </w:r>
            <w:r w:rsidR="008D0272" w:rsidRPr="00C56BAC">
              <w:rPr>
                <w:rFonts w:ascii="Tahoma" w:hAnsi="Tahoma" w:cs="Tahoma"/>
                <w:snapToGrid w:val="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členem zastupitelstva námitka podle odst. 14 tohoto článku podána ještě 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Pr="0089037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890371"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 jejich vyřízení vedena evidence na krajském úřadu.</w:t>
            </w:r>
          </w:p>
        </w:tc>
      </w:tr>
    </w:tbl>
    <w:p w14:paraId="4944C85E" w14:textId="77777777" w:rsidR="002E11F8" w:rsidRPr="00890371" w:rsidRDefault="002E11F8" w:rsidP="002E11F8">
      <w:pPr>
        <w:pStyle w:val="Zpat"/>
        <w:tabs>
          <w:tab w:val="clear" w:pos="4536"/>
          <w:tab w:val="clear" w:pos="9072"/>
        </w:tabs>
        <w:spacing w:line="280" w:lineRule="exact"/>
        <w:rPr>
          <w:rFonts w:ascii="Tahoma" w:hAnsi="Tahoma" w:cs="Tahoma"/>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C56BAC">
              <w:rPr>
                <w:rFonts w:ascii="Tahoma" w:hAnsi="Tahoma" w:cs="Tahoma"/>
                <w:snapToGrid w:val="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lastRenderedPageBreak/>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0A6A63BB" w14:textId="77777777" w:rsidR="00713E91" w:rsidRPr="00C5740F" w:rsidRDefault="00713E91" w:rsidP="002E11F8">
      <w:pPr>
        <w:spacing w:line="280" w:lineRule="exact"/>
        <w:rPr>
          <w:rFonts w:ascii="Tahoma" w:hAnsi="Tahoma" w:cs="Tahoma"/>
        </w:rPr>
      </w:pPr>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proofErr w:type="gramStart"/>
            <w:r w:rsidRPr="00C5740F">
              <w:rPr>
                <w:rFonts w:cs="Tahoma"/>
                <w:sz w:val="20"/>
              </w:rPr>
              <w:t>se na</w:t>
            </w:r>
            <w:proofErr w:type="gramEnd"/>
            <w:r w:rsidRPr="00C5740F">
              <w:rPr>
                <w:rFonts w:cs="Tahoma"/>
                <w:sz w:val="20"/>
              </w:rPr>
              <w:t xml:space="preserve">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vyrozumívá starosty všech obcí kraje o přijatém usnesení ve věci návrhu na vyhlášení referenda (je-li referendum vyhlašováno na základě návrhu přípravného výboru rovněž 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3852414F" w:rsidR="002E11F8" w:rsidRPr="00C5740F" w:rsidRDefault="002E11F8" w:rsidP="00890371">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w:t>
            </w:r>
            <w:r w:rsidR="00890371">
              <w:rPr>
                <w:rFonts w:cs="Tahoma"/>
                <w:sz w:val="20"/>
              </w:rPr>
              <w:t> </w:t>
            </w:r>
            <w:r w:rsidRPr="00C5740F">
              <w:rPr>
                <w:rFonts w:cs="Tahoma"/>
                <w:sz w:val="20"/>
              </w:rPr>
              <w:t xml:space="preserve">seznamech oprávněných osob. Rozhodnutí v  referendu je závazné, hlasovala-li pro ně </w:t>
            </w:r>
            <w:r w:rsidRPr="00C5740F">
              <w:rPr>
                <w:rFonts w:cs="Tahoma"/>
                <w:sz w:val="20"/>
              </w:rPr>
              <w:lastRenderedPageBreak/>
              <w:t>nadpoloviční většina oprávněných osob, které se referenda zúčastnily, a alespoň 25</w:t>
            </w:r>
            <w:r w:rsidR="00890371">
              <w:rPr>
                <w:rFonts w:cs="Tahoma"/>
                <w:sz w:val="20"/>
              </w:rPr>
              <w:t> </w:t>
            </w:r>
            <w:r w:rsidRPr="00C5740F">
              <w:rPr>
                <w:rFonts w:cs="Tahoma"/>
                <w:sz w:val="20"/>
              </w:rPr>
              <w:t>%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Článek 12</w:t>
      </w:r>
    </w:p>
    <w:p w14:paraId="0F8C13EA"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Schvalování účetní závěrky kraje</w:t>
      </w:r>
    </w:p>
    <w:p w14:paraId="0BE4A259" w14:textId="77777777" w:rsidR="002E11F8" w:rsidRPr="00C87178"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87178" w14:paraId="4C733C49" w14:textId="77777777">
        <w:tc>
          <w:tcPr>
            <w:tcW w:w="755" w:type="dxa"/>
          </w:tcPr>
          <w:p w14:paraId="5D34D57F" w14:textId="77777777" w:rsidR="002E11F8" w:rsidRPr="00C87178" w:rsidRDefault="002E11F8" w:rsidP="00A036B9">
            <w:pPr>
              <w:pStyle w:val="Zkladntext3"/>
              <w:spacing w:line="280" w:lineRule="exact"/>
              <w:jc w:val="both"/>
              <w:rPr>
                <w:rFonts w:cs="Tahoma"/>
                <w:sz w:val="20"/>
              </w:rPr>
            </w:pPr>
            <w:r w:rsidRPr="00C87178">
              <w:rPr>
                <w:rFonts w:cs="Tahoma"/>
                <w:sz w:val="20"/>
              </w:rPr>
              <w:t>(1)</w:t>
            </w:r>
          </w:p>
        </w:tc>
        <w:tc>
          <w:tcPr>
            <w:tcW w:w="8529" w:type="dxa"/>
          </w:tcPr>
          <w:p w14:paraId="4EEF4692" w14:textId="60EFAD80" w:rsidR="002E11F8" w:rsidRPr="00C87178" w:rsidRDefault="002E11F8" w:rsidP="00C56BAC">
            <w:pPr>
              <w:pStyle w:val="Zkladntext3"/>
              <w:spacing w:line="280" w:lineRule="exact"/>
              <w:jc w:val="both"/>
              <w:rPr>
                <w:rFonts w:cs="Tahoma"/>
                <w:sz w:val="20"/>
              </w:rPr>
            </w:pPr>
            <w:r w:rsidRPr="00C87178">
              <w:rPr>
                <w:rFonts w:cs="Tahoma"/>
                <w:sz w:val="20"/>
              </w:rPr>
              <w:t>V souladu s </w:t>
            </w:r>
            <w:proofErr w:type="spellStart"/>
            <w:r w:rsidRPr="00C87178">
              <w:rPr>
                <w:rFonts w:cs="Tahoma"/>
                <w:sz w:val="20"/>
              </w:rPr>
              <w:t>ust</w:t>
            </w:r>
            <w:proofErr w:type="spellEnd"/>
            <w:r w:rsidRPr="00C87178">
              <w:rPr>
                <w:rFonts w:cs="Tahoma"/>
                <w:sz w:val="20"/>
              </w:rPr>
              <w:t>. § 35 odst. 2 písm. i) zákona o krajích a příslušnou vyhláškou Ministerstva financí upravující požadavky na schvalování účetních závěrek (dále jen „vyhláška“) schvaluje zastupitelstvo řádnou, příp. mimořádnou účetní závěrku; mezitímní účetní závěrky se</w:t>
            </w:r>
            <w:r w:rsidR="00C56BAC" w:rsidRPr="00C87178">
              <w:rPr>
                <w:rFonts w:cs="Tahoma"/>
                <w:sz w:val="20"/>
              </w:rPr>
              <w:t> </w:t>
            </w:r>
            <w:r w:rsidRPr="00C87178">
              <w:rPr>
                <w:rFonts w:cs="Tahoma"/>
                <w:sz w:val="20"/>
              </w:rPr>
              <w:t>neschvalují.</w:t>
            </w:r>
          </w:p>
        </w:tc>
      </w:tr>
    </w:tbl>
    <w:p w14:paraId="7BDC8FE9" w14:textId="77777777" w:rsidR="002E11F8" w:rsidRPr="00C87178" w:rsidRDefault="002E11F8" w:rsidP="002E11F8">
      <w:pPr>
        <w:spacing w:line="280" w:lineRule="exact"/>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87178" w14:paraId="482ACF91" w14:textId="77777777">
        <w:tc>
          <w:tcPr>
            <w:tcW w:w="755" w:type="dxa"/>
          </w:tcPr>
          <w:p w14:paraId="5789E437" w14:textId="77777777" w:rsidR="002E11F8" w:rsidRPr="00C87178" w:rsidRDefault="002E11F8" w:rsidP="00A036B9">
            <w:pPr>
              <w:spacing w:line="280" w:lineRule="exact"/>
              <w:rPr>
                <w:rFonts w:ascii="Tahoma" w:hAnsi="Tahoma" w:cs="Tahoma"/>
                <w:sz w:val="20"/>
                <w:szCs w:val="20"/>
              </w:rPr>
            </w:pPr>
            <w:r w:rsidRPr="00C87178">
              <w:rPr>
                <w:rFonts w:ascii="Tahoma" w:hAnsi="Tahoma" w:cs="Tahoma"/>
                <w:snapToGrid w:val="0"/>
                <w:sz w:val="20"/>
                <w:szCs w:val="20"/>
              </w:rPr>
              <w:t>(2)</w:t>
            </w:r>
          </w:p>
        </w:tc>
        <w:tc>
          <w:tcPr>
            <w:tcW w:w="8529" w:type="dxa"/>
          </w:tcPr>
          <w:p w14:paraId="6004F482" w14:textId="77777777" w:rsidR="002E11F8" w:rsidRPr="00C87178" w:rsidRDefault="002E11F8" w:rsidP="00A036B9">
            <w:pPr>
              <w:pStyle w:val="Zkladntext3"/>
              <w:spacing w:line="280" w:lineRule="exact"/>
              <w:jc w:val="both"/>
              <w:rPr>
                <w:rFonts w:cs="Tahoma"/>
                <w:sz w:val="20"/>
              </w:rPr>
            </w:pPr>
            <w:r w:rsidRPr="00C87178">
              <w:rPr>
                <w:rFonts w:cs="Tahoma"/>
                <w:sz w:val="20"/>
              </w:rPr>
              <w:t>V průběhu účetního období (kalendářního roku) je umožněn přístup členům zastupitelstva k podkladům, na základě kterých je možno posoudit úplnost a průkaznost účetnictví daného účetního období včetně vyhodnocení předvídatelných rizik a ztrát ve vztahu k věrnému a</w:t>
            </w:r>
            <w:r w:rsidR="00030735" w:rsidRPr="00C87178">
              <w:rPr>
                <w:rFonts w:cs="Tahoma"/>
                <w:sz w:val="20"/>
              </w:rPr>
              <w:t> </w:t>
            </w:r>
            <w:r w:rsidRPr="00C87178">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mezitímní závěrky sestavované k termínu 31. 3., 30. </w:t>
            </w:r>
            <w:smartTag w:uri="urn:schemas-microsoft-com:office:smarttags" w:element="metricconverter">
              <w:smartTagPr>
                <w:attr w:name="ProductID" w:val="6. a"/>
              </w:smartTagPr>
              <w:r w:rsidRPr="00C87178">
                <w:rPr>
                  <w:rFonts w:cs="Tahoma"/>
                  <w:sz w:val="20"/>
                </w:rPr>
                <w:t>6. a</w:t>
              </w:r>
            </w:smartTag>
            <w:r w:rsidRPr="00C87178">
              <w:rPr>
                <w:rFonts w:cs="Tahoma"/>
                <w:sz w:val="20"/>
              </w:rPr>
              <w:t xml:space="preserve"> 30. 9. běžného roku obsahují rozvahu, výkaz zisku a ztráty a vysvětlující a doplňující přílohu a jsou zpracovávány nejpozději do 30. dne následujícího měsíce,</w:t>
            </w:r>
          </w:p>
          <w:p w14:paraId="5F61BA12"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řádná závěrka k 31. 12. běžného roku obsahuje výkazy uvedené pod písm. a) a dále přehled o peněžních tocích a přehled o změnách vlastního kapitálu a je zpracovávána nejpozději do 25. 2. následujícího roku. </w:t>
            </w:r>
          </w:p>
          <w:p w14:paraId="432C3E39" w14:textId="77777777" w:rsidR="002E11F8" w:rsidRPr="00C87178" w:rsidRDefault="002E11F8" w:rsidP="00A036B9">
            <w:pPr>
              <w:pStyle w:val="Zkladntext3"/>
              <w:spacing w:line="280" w:lineRule="exact"/>
              <w:jc w:val="both"/>
              <w:rPr>
                <w:rFonts w:cs="Tahoma"/>
                <w:sz w:val="20"/>
              </w:rPr>
            </w:pPr>
            <w:r w:rsidRPr="00C87178">
              <w:rPr>
                <w:rFonts w:cs="Tahoma"/>
                <w:sz w:val="20"/>
              </w:rPr>
              <w:t>Do 10 pracovních dnů po termínu jejich zpracování budou závěrky zveřejněny na webových stránkách kraje.</w:t>
            </w:r>
          </w:p>
          <w:p w14:paraId="135BE9F3"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77777777" w:rsidR="0069736E" w:rsidRDefault="0069736E" w:rsidP="002E11F8">
      <w:pPr>
        <w:pStyle w:val="Nadpis4"/>
        <w:jc w:val="center"/>
        <w:rPr>
          <w:rFonts w:ascii="Tahoma" w:hAnsi="Tahoma" w:cs="Tahoma"/>
          <w:bCs w:val="0"/>
          <w:sz w:val="24"/>
        </w:rPr>
      </w:pPr>
    </w:p>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36A374EF" w14:textId="77777777" w:rsidR="002E11F8" w:rsidRPr="00C5740F" w:rsidRDefault="002E11F8" w:rsidP="002E11F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2E11F8" w:rsidRPr="00C5740F" w14:paraId="7D62724E" w14:textId="77777777">
        <w:tc>
          <w:tcPr>
            <w:tcW w:w="779" w:type="dxa"/>
          </w:tcPr>
          <w:p w14:paraId="37C9C3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5260B49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62FC1A8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7C92B6E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237FEAE1"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5974A7" w:rsidRDefault="002E11F8" w:rsidP="002E11F8">
      <w:pPr>
        <w:pStyle w:val="Nadpis4"/>
        <w:rPr>
          <w:rFonts w:ascii="Tahoma" w:hAnsi="Tahoma" w:cs="Tahoma"/>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284F55D8" w14:textId="77777777" w:rsidR="008A32D7" w:rsidRDefault="008A32D7" w:rsidP="002E11F8"/>
    <w:p w14:paraId="4BCC6EC6" w14:textId="77777777" w:rsidR="0069736E" w:rsidRPr="00511704" w:rsidRDefault="0069736E" w:rsidP="002E11F8">
      <w:pPr>
        <w:pStyle w:val="Nadpis4"/>
        <w:jc w:val="center"/>
        <w:rPr>
          <w:rFonts w:ascii="Tahoma" w:hAnsi="Tahoma" w:cs="Tahoma"/>
          <w:bCs w:val="0"/>
          <w:sz w:val="20"/>
          <w:szCs w:val="20"/>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7AD06AD0" w14:textId="77777777" w:rsidTr="00FC1355">
        <w:trPr>
          <w:trHeight w:val="553"/>
        </w:trPr>
        <w:tc>
          <w:tcPr>
            <w:tcW w:w="779" w:type="dxa"/>
          </w:tcPr>
          <w:p w14:paraId="204A692E" w14:textId="6C153DC1"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tc>
        <w:tc>
          <w:tcPr>
            <w:tcW w:w="8505" w:type="dxa"/>
          </w:tcPr>
          <w:p w14:paraId="61B1BDEF" w14:textId="221A5CF9" w:rsidR="002E11F8" w:rsidRPr="00C5740F" w:rsidRDefault="002E11F8" w:rsidP="00B90526">
            <w:pPr>
              <w:spacing w:line="280" w:lineRule="exact"/>
              <w:jc w:val="both"/>
              <w:rPr>
                <w:rFonts w:ascii="Tahoma" w:hAnsi="Tahoma" w:cs="Tahoma"/>
                <w:sz w:val="20"/>
                <w:szCs w:val="20"/>
              </w:rPr>
            </w:pPr>
            <w:r w:rsidRPr="00C5740F">
              <w:rPr>
                <w:rFonts w:ascii="Tahoma" w:hAnsi="Tahoma" w:cs="Tahoma"/>
                <w:sz w:val="20"/>
                <w:szCs w:val="20"/>
              </w:rPr>
              <w:t>P</w:t>
            </w:r>
            <w:r w:rsidR="00B90526">
              <w:rPr>
                <w:rFonts w:ascii="Tahoma" w:hAnsi="Tahoma" w:cs="Tahoma"/>
                <w:sz w:val="20"/>
                <w:szCs w:val="20"/>
              </w:rPr>
              <w:t>ro</w:t>
            </w:r>
            <w:r w:rsidRPr="00C5740F">
              <w:rPr>
                <w:rFonts w:ascii="Tahoma" w:hAnsi="Tahoma" w:cs="Tahoma"/>
                <w:sz w:val="20"/>
                <w:szCs w:val="20"/>
              </w:rPr>
              <w:t xml:space="preserve"> zpracování a předkládání materiálů </w:t>
            </w:r>
            <w:r w:rsidR="00B90526">
              <w:rPr>
                <w:rFonts w:ascii="Tahoma" w:hAnsi="Tahoma" w:cs="Tahoma"/>
                <w:sz w:val="20"/>
                <w:szCs w:val="20"/>
              </w:rPr>
              <w:t>platí</w:t>
            </w:r>
            <w:r w:rsidR="00FC1355">
              <w:rPr>
                <w:rFonts w:ascii="Tahoma" w:hAnsi="Tahoma" w:cs="Tahoma"/>
                <w:sz w:val="20"/>
                <w:szCs w:val="20"/>
              </w:rPr>
              <w:t xml:space="preserve"> </w:t>
            </w:r>
            <w:r w:rsidRPr="00C5740F">
              <w:rPr>
                <w:rFonts w:ascii="Tahoma" w:hAnsi="Tahoma" w:cs="Tahoma"/>
                <w:sz w:val="20"/>
                <w:szCs w:val="20"/>
              </w:rPr>
              <w:t>„Pravid</w:t>
            </w:r>
            <w:r w:rsidR="00FC1355">
              <w:rPr>
                <w:rFonts w:ascii="Tahoma" w:hAnsi="Tahoma" w:cs="Tahoma"/>
                <w:sz w:val="20"/>
                <w:szCs w:val="20"/>
              </w:rPr>
              <w:t>l</w:t>
            </w:r>
            <w:r w:rsidR="00B90526">
              <w:rPr>
                <w:rFonts w:ascii="Tahoma" w:hAnsi="Tahoma" w:cs="Tahoma"/>
                <w:sz w:val="20"/>
                <w:szCs w:val="20"/>
              </w:rPr>
              <w:t>a</w:t>
            </w:r>
            <w:r w:rsidRPr="00C5740F">
              <w:rPr>
                <w:rFonts w:ascii="Tahoma" w:hAnsi="Tahoma" w:cs="Tahoma"/>
                <w:sz w:val="20"/>
                <w:szCs w:val="20"/>
              </w:rPr>
              <w:t xml:space="preserve"> pro zpracování a předkládání materiálů pro schůzi rady kraje a zasedání zastupitelstva kraje“, vydan</w:t>
            </w:r>
            <w:r w:rsidR="00D67EBE">
              <w:rPr>
                <w:rFonts w:ascii="Tahoma" w:hAnsi="Tahoma" w:cs="Tahoma"/>
                <w:sz w:val="20"/>
                <w:szCs w:val="20"/>
              </w:rPr>
              <w:t>á</w:t>
            </w:r>
            <w:r w:rsidRPr="00C5740F">
              <w:rPr>
                <w:rFonts w:ascii="Tahoma" w:hAnsi="Tahoma" w:cs="Tahoma"/>
                <w:sz w:val="20"/>
                <w:szCs w:val="20"/>
              </w:rPr>
              <w:t xml:space="preserve"> vnitřním předpisem</w:t>
            </w:r>
            <w:r w:rsidR="00C56BAC">
              <w:rPr>
                <w:rFonts w:ascii="Tahoma" w:hAnsi="Tahoma" w:cs="Tahoma"/>
                <w:sz w:val="20"/>
                <w:szCs w:val="20"/>
              </w:rPr>
              <w:t>.</w:t>
            </w:r>
          </w:p>
        </w:tc>
      </w:tr>
    </w:tbl>
    <w:p w14:paraId="289EAA78"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používání systému HKZ tiskne tento systém protokol o každém hlasování. Členové zastupitelstva mohou v průběhu zasedání zastupitelstva u zapisovatelek do protokolů 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Pr="005974A7"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C56BAC">
              <w:rPr>
                <w:rFonts w:ascii="Tahoma" w:hAnsi="Tahoma" w:cs="Tahoma"/>
                <w:snapToGrid w:val="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2C9C9C0E"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w:t>
            </w:r>
            <w:r w:rsidR="008C5AFA">
              <w:rPr>
                <w:rFonts w:ascii="Tahoma" w:hAnsi="Tahoma" w:cs="Tahoma"/>
                <w:bCs/>
                <w:iCs/>
                <w:snapToGrid w:val="0"/>
                <w:sz w:val="20"/>
                <w:szCs w:val="20"/>
              </w:rPr>
              <w:t> </w:t>
            </w:r>
            <w:r w:rsidRPr="0080057A">
              <w:rPr>
                <w:rFonts w:ascii="Tahoma" w:hAnsi="Tahoma" w:cs="Tahoma"/>
                <w:bCs/>
                <w:iCs/>
                <w:snapToGrid w:val="0"/>
                <w:sz w:val="20"/>
                <w:szCs w:val="20"/>
              </w:rPr>
              <w:t>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5974A7"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C56BAC">
              <w:rPr>
                <w:rFonts w:ascii="Tahoma" w:hAnsi="Tahoma" w:cs="Tahoma"/>
                <w:snapToGrid w:val="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7D8EB473" w14:textId="77777777" w:rsidR="002E11F8" w:rsidRDefault="002E11F8" w:rsidP="002E11F8">
      <w:pPr>
        <w:pStyle w:val="Obsah1"/>
        <w:spacing w:line="280" w:lineRule="exact"/>
        <w:rPr>
          <w:rFonts w:ascii="Tahoma" w:hAnsi="Tahoma" w:cs="Tahoma"/>
          <w:sz w:val="20"/>
          <w:szCs w:val="20"/>
        </w:rPr>
      </w:pPr>
    </w:p>
    <w:p w14:paraId="069D16C4" w14:textId="77777777" w:rsidR="008A32D7" w:rsidRDefault="008A32D7" w:rsidP="008A32D7"/>
    <w:p w14:paraId="537F01C4" w14:textId="77777777" w:rsidR="008A32D7" w:rsidRPr="008A32D7" w:rsidRDefault="008A32D7" w:rsidP="008A32D7"/>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t>Tiskovou opravu nelze provést v případě, že podstatně mění přijaté usnesení (např. chybně uvedená firma, označení stran smlouvy o převodu majetku apod.). Takovou opravu usnesení může provést na návrh rady (zpravidla z podnětu předkladatele) 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5974A7"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637D1B7A" w14:textId="766D8FA2" w:rsidR="00047838" w:rsidRPr="00047838" w:rsidRDefault="00047838" w:rsidP="00C56BAC">
            <w:pPr>
              <w:spacing w:line="280" w:lineRule="exact"/>
              <w:rPr>
                <w:rFonts w:ascii="Tahoma" w:hAnsi="Tahoma" w:cs="Tahoma"/>
                <w:color w:val="0070C0"/>
                <w:sz w:val="20"/>
                <w:szCs w:val="20"/>
              </w:rPr>
            </w:pPr>
            <w:r w:rsidRPr="00C56BAC">
              <w:rPr>
                <w:rFonts w:ascii="Tahoma" w:hAnsi="Tahoma" w:cs="Tahoma"/>
                <w:snapToGrid w:val="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685A7C1D" w14:textId="642C1E2E"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0143A3A0" w14:textId="0B8EACF2"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(11)</w:t>
            </w:r>
          </w:p>
        </w:tc>
        <w:tc>
          <w:tcPr>
            <w:tcW w:w="8529" w:type="dxa"/>
          </w:tcPr>
          <w:p w14:paraId="1AE8F4F0" w14:textId="7DCB58B4" w:rsidR="002E11F8" w:rsidRPr="00C5740F" w:rsidRDefault="002E11F8" w:rsidP="00C56BAC">
            <w:pPr>
              <w:spacing w:line="280" w:lineRule="exact"/>
              <w:jc w:val="both"/>
              <w:rPr>
                <w:rFonts w:ascii="Tahoma" w:hAnsi="Tahoma" w:cs="Tahoma"/>
                <w:b/>
                <w:bCs/>
                <w:sz w:val="20"/>
                <w:szCs w:val="20"/>
              </w:rPr>
            </w:pPr>
            <w:r w:rsidRPr="00C5740F">
              <w:rPr>
                <w:rFonts w:ascii="Tahoma" w:hAnsi="Tahoma" w:cs="Tahoma"/>
                <w:snapToGrid w:val="0"/>
                <w:sz w:val="20"/>
                <w:szCs w:val="20"/>
              </w:rPr>
              <w:t>Krajský úřad je oprávněn vést seznam členů zastupitelstva s uvedením jejich akademického titulu, jména, příjmení, adresy a telefonního čísla,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42F58B12" w14:textId="7B8D7868" w:rsidR="00047838" w:rsidRPr="00C5740F" w:rsidRDefault="00047838" w:rsidP="00C56BAC">
            <w:pPr>
              <w:spacing w:line="280" w:lineRule="exact"/>
              <w:rPr>
                <w:rFonts w:ascii="Tahoma" w:hAnsi="Tahoma" w:cs="Tahoma"/>
                <w:b/>
                <w:sz w:val="20"/>
                <w:szCs w:val="20"/>
                <w:u w:val="single"/>
              </w:rPr>
            </w:pPr>
            <w:r w:rsidRPr="00C56BAC">
              <w:rPr>
                <w:rFonts w:ascii="Tahoma" w:hAnsi="Tahoma" w:cs="Tahoma"/>
                <w:snapToGrid w:val="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43321678" w14:textId="7D512C55"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(13)</w:t>
            </w:r>
          </w:p>
        </w:tc>
        <w:tc>
          <w:tcPr>
            <w:tcW w:w="8529" w:type="dxa"/>
          </w:tcPr>
          <w:p w14:paraId="7394C545" w14:textId="743C462B"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C56BAC">
              <w:rPr>
                <w:rFonts w:ascii="Tahoma" w:hAnsi="Tahoma" w:cs="Tahoma"/>
                <w:sz w:val="20"/>
                <w:szCs w:val="20"/>
              </w:rPr>
              <w:t>identifikační</w:t>
            </w:r>
            <w:r w:rsidR="00AC7553">
              <w:rPr>
                <w:rFonts w:ascii="Tahoma" w:hAnsi="Tahoma" w:cs="Tahoma"/>
                <w:sz w:val="20"/>
                <w:szCs w:val="20"/>
              </w:rPr>
              <w:t xml:space="preserve"> </w:t>
            </w:r>
            <w:r w:rsidRPr="00C5740F">
              <w:rPr>
                <w:rFonts w:ascii="Tahoma" w:hAnsi="Tahoma" w:cs="Tahoma"/>
                <w:sz w:val="20"/>
                <w:szCs w:val="20"/>
              </w:rPr>
              <w:t>kartu</w:t>
            </w:r>
            <w:r w:rsidR="00C56BAC">
              <w:rPr>
                <w:rFonts w:ascii="Tahoma" w:hAnsi="Tahoma" w:cs="Tahoma"/>
                <w:sz w:val="20"/>
                <w:szCs w:val="20"/>
              </w:rPr>
              <w:t>,</w:t>
            </w:r>
            <w:r w:rsidRPr="00C5740F">
              <w:rPr>
                <w:rFonts w:ascii="Tahoma" w:hAnsi="Tahoma" w:cs="Tahoma"/>
                <w:sz w:val="20"/>
                <w:szCs w:val="20"/>
              </w:rPr>
              <w:t xml:space="preserve"> oznámí tuto skutečnost krajskému úřadu. Ten 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DA821A7" w14:textId="77777777">
        <w:tc>
          <w:tcPr>
            <w:tcW w:w="755" w:type="dxa"/>
          </w:tcPr>
          <w:p w14:paraId="666CBE50" w14:textId="2E1EB124"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(14)</w:t>
            </w:r>
          </w:p>
        </w:tc>
        <w:tc>
          <w:tcPr>
            <w:tcW w:w="8529" w:type="dxa"/>
          </w:tcPr>
          <w:p w14:paraId="74CDFE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Lhůta, ve které má občan kraje právo vyjadřovat se písemně k návrhu rozpočtu kraje nebo závěrečnému účtu kraje za uplynulý kalendářní rok, je stanovena na 15 dnů po jejich zveřejnění na úřední desce krajského úřadu.</w:t>
            </w:r>
          </w:p>
        </w:tc>
      </w:tr>
    </w:tbl>
    <w:p w14:paraId="561FD869" w14:textId="77777777" w:rsidR="002E11F8" w:rsidRDefault="002E11F8" w:rsidP="002E11F8"/>
    <w:p w14:paraId="52FECB40" w14:textId="77777777" w:rsidR="008A32D7" w:rsidRDefault="008A32D7" w:rsidP="002E11F8"/>
    <w:p w14:paraId="7EAC5160"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7737C390" w14:textId="77777777" w:rsidR="002E11F8" w:rsidRDefault="002E11F8" w:rsidP="002E11F8">
      <w:pPr>
        <w:ind w:firstLine="708"/>
        <w:jc w:val="both"/>
        <w:rPr>
          <w:rFonts w:ascii="Tahoma" w:hAnsi="Tahoma" w:cs="Tahoma"/>
          <w:snapToGrid w:val="0"/>
        </w:rPr>
      </w:pPr>
    </w:p>
    <w:p w14:paraId="4A73AE9E" w14:textId="77777777" w:rsidR="008A32D7" w:rsidRPr="00C5740F" w:rsidRDefault="008A32D7"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členů může zvolit 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E53F7D">
      <w:pPr>
        <w:spacing w:line="280" w:lineRule="exact"/>
        <w:rPr>
          <w:rFonts w:ascii="Tahoma" w:hAnsi="Tahoma" w:cs="Tahoma"/>
          <w:sz w:val="20"/>
          <w:szCs w:val="20"/>
        </w:rPr>
      </w:pPr>
    </w:p>
    <w:tbl>
      <w:tblPr>
        <w:tblW w:w="9289" w:type="dxa"/>
        <w:tblInd w:w="-72" w:type="dxa"/>
        <w:tblLayout w:type="fixed"/>
        <w:tblCellMar>
          <w:left w:w="70" w:type="dxa"/>
          <w:right w:w="70" w:type="dxa"/>
        </w:tblCellMar>
        <w:tblLook w:val="0000" w:firstRow="0" w:lastRow="0" w:firstColumn="0" w:lastColumn="0" w:noHBand="0" w:noVBand="0"/>
      </w:tblPr>
      <w:tblGrid>
        <w:gridCol w:w="709"/>
        <w:gridCol w:w="8580"/>
      </w:tblGrid>
      <w:tr w:rsidR="002E11F8" w:rsidRPr="00C5740F" w14:paraId="684E1B47" w14:textId="77777777" w:rsidTr="00E53F7D">
        <w:tc>
          <w:tcPr>
            <w:tcW w:w="709" w:type="dxa"/>
          </w:tcPr>
          <w:p w14:paraId="75A12DCE"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(2)</w:t>
            </w:r>
          </w:p>
        </w:tc>
        <w:tc>
          <w:tcPr>
            <w:tcW w:w="8580" w:type="dxa"/>
          </w:tcPr>
          <w:p w14:paraId="43672DA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r w:rsidR="00E53F7D" w:rsidRPr="00C5740F" w14:paraId="1FEFCCB6" w14:textId="77777777" w:rsidTr="00E53F7D">
        <w:tc>
          <w:tcPr>
            <w:tcW w:w="709" w:type="dxa"/>
          </w:tcPr>
          <w:p w14:paraId="684C1DE1" w14:textId="77777777" w:rsidR="00E53F7D" w:rsidRPr="00C5740F" w:rsidRDefault="00E53F7D" w:rsidP="00E53F7D">
            <w:pPr>
              <w:spacing w:line="280" w:lineRule="exact"/>
              <w:jc w:val="both"/>
              <w:rPr>
                <w:rFonts w:ascii="Tahoma" w:hAnsi="Tahoma" w:cs="Tahoma"/>
                <w:sz w:val="20"/>
                <w:szCs w:val="20"/>
              </w:rPr>
            </w:pPr>
          </w:p>
        </w:tc>
        <w:tc>
          <w:tcPr>
            <w:tcW w:w="8580" w:type="dxa"/>
          </w:tcPr>
          <w:p w14:paraId="4B232FDB" w14:textId="77777777" w:rsidR="00E53F7D" w:rsidRPr="00C5740F" w:rsidRDefault="00E53F7D" w:rsidP="00E53F7D">
            <w:pPr>
              <w:spacing w:line="280" w:lineRule="exact"/>
              <w:jc w:val="both"/>
              <w:rPr>
                <w:rFonts w:ascii="Tahoma" w:hAnsi="Tahoma" w:cs="Tahoma"/>
                <w:snapToGrid w:val="0"/>
                <w:sz w:val="20"/>
                <w:szCs w:val="20"/>
              </w:rPr>
            </w:pPr>
          </w:p>
        </w:tc>
      </w:tr>
      <w:tr w:rsidR="00E53F7D" w:rsidRPr="00C5740F" w14:paraId="7A7A525E" w14:textId="77777777" w:rsidTr="00E53F7D">
        <w:tc>
          <w:tcPr>
            <w:tcW w:w="709" w:type="dxa"/>
          </w:tcPr>
          <w:p w14:paraId="78EEF6D2" w14:textId="19613ADE" w:rsidR="00E53F7D" w:rsidRPr="00C5740F" w:rsidRDefault="00E53F7D" w:rsidP="00E53F7D">
            <w:pPr>
              <w:spacing w:line="280" w:lineRule="exact"/>
              <w:jc w:val="both"/>
              <w:rPr>
                <w:rFonts w:ascii="Tahoma" w:hAnsi="Tahoma" w:cs="Tahoma"/>
                <w:sz w:val="20"/>
                <w:szCs w:val="20"/>
              </w:rPr>
            </w:pPr>
            <w:r w:rsidRPr="00C5740F">
              <w:rPr>
                <w:rFonts w:ascii="Tahoma" w:hAnsi="Tahoma" w:cs="Tahoma"/>
                <w:sz w:val="20"/>
                <w:szCs w:val="20"/>
              </w:rPr>
              <w:t>(</w:t>
            </w:r>
            <w:r>
              <w:rPr>
                <w:rFonts w:ascii="Tahoma" w:hAnsi="Tahoma" w:cs="Tahoma"/>
                <w:sz w:val="20"/>
                <w:szCs w:val="20"/>
              </w:rPr>
              <w:t>3</w:t>
            </w:r>
            <w:r w:rsidRPr="00C5740F">
              <w:rPr>
                <w:rFonts w:ascii="Tahoma" w:hAnsi="Tahoma" w:cs="Tahoma"/>
                <w:sz w:val="20"/>
                <w:szCs w:val="20"/>
              </w:rPr>
              <w:t>)</w:t>
            </w:r>
          </w:p>
        </w:tc>
        <w:tc>
          <w:tcPr>
            <w:tcW w:w="8580" w:type="dxa"/>
          </w:tcPr>
          <w:p w14:paraId="027FC377" w14:textId="4D5B4B07" w:rsidR="00E53F7D" w:rsidRPr="00E53F7D" w:rsidRDefault="00E53F7D" w:rsidP="00E53F7D">
            <w:pPr>
              <w:spacing w:line="280" w:lineRule="exact"/>
              <w:jc w:val="both"/>
              <w:rPr>
                <w:rFonts w:ascii="Tahoma" w:hAnsi="Tahoma" w:cs="Tahoma"/>
                <w:snapToGrid w:val="0"/>
                <w:sz w:val="20"/>
                <w:szCs w:val="20"/>
              </w:rPr>
            </w:pPr>
            <w:r w:rsidRPr="00C5740F">
              <w:rPr>
                <w:rFonts w:ascii="Tahoma" w:hAnsi="Tahoma" w:cs="Tahoma"/>
                <w:snapToGrid w:val="0"/>
                <w:sz w:val="20"/>
                <w:szCs w:val="20"/>
              </w:rPr>
              <w:t>Výbor jedná zpravidla na základě podkladů, které předkládají členové výboru, příp. krajský úřad.</w:t>
            </w:r>
          </w:p>
        </w:tc>
      </w:tr>
    </w:tbl>
    <w:p w14:paraId="5F5D4BC0" w14:textId="77777777" w:rsidR="002E11F8" w:rsidRPr="00C5740F" w:rsidRDefault="002E11F8" w:rsidP="00E53F7D">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rsidTr="00E53F7D">
        <w:tc>
          <w:tcPr>
            <w:tcW w:w="709" w:type="dxa"/>
          </w:tcPr>
          <w:p w14:paraId="192FF7EB"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E53F7D">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332934" w14:textId="77777777">
        <w:tc>
          <w:tcPr>
            <w:tcW w:w="709" w:type="dxa"/>
          </w:tcPr>
          <w:p w14:paraId="79B423B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0ECA412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Jednání výboru je neveřejné. </w:t>
            </w:r>
          </w:p>
        </w:tc>
      </w:tr>
    </w:tbl>
    <w:p w14:paraId="45C058CD"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2A5705" w14:textId="77777777">
        <w:tc>
          <w:tcPr>
            <w:tcW w:w="709" w:type="dxa"/>
          </w:tcPr>
          <w:p w14:paraId="7F1B910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5F98B37B" w14:textId="77777777" w:rsidR="002E11F8" w:rsidRPr="003C7D7E" w:rsidRDefault="002E11F8" w:rsidP="003C7D7E">
            <w:pPr>
              <w:spacing w:line="280" w:lineRule="exact"/>
              <w:jc w:val="both"/>
              <w:rPr>
                <w:rFonts w:ascii="Tahoma" w:hAnsi="Tahoma" w:cs="Tahoma"/>
                <w:strike/>
                <w:snapToGrid w:val="0"/>
                <w:sz w:val="20"/>
                <w:szCs w:val="20"/>
              </w:rPr>
            </w:pPr>
            <w:r w:rsidRPr="00C5740F">
              <w:rPr>
                <w:rFonts w:ascii="Tahoma" w:hAnsi="Tahoma" w:cs="Tahoma"/>
                <w:snapToGrid w:val="0"/>
                <w:sz w:val="20"/>
                <w:szCs w:val="20"/>
              </w:rPr>
              <w:t>Jednání výboru se zúčastňují jeho členové; jejich členství je nezastupitelné.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C5740F">
              <w:rPr>
                <w:rFonts w:ascii="Tahoma" w:hAnsi="Tahoma" w:cs="Tahoma"/>
                <w:sz w:val="20"/>
                <w:szCs w:val="20"/>
              </w:rPr>
              <w:t xml:space="preserve"> </w:t>
            </w:r>
            <w:r w:rsidRPr="00C5740F">
              <w:rPr>
                <w:rFonts w:ascii="Tahoma" w:hAnsi="Tahoma" w:cs="Tahoma"/>
                <w:snapToGrid w:val="0"/>
                <w:sz w:val="20"/>
                <w:szCs w:val="20"/>
              </w:rPr>
              <w:t xml:space="preserve">Výbor si může přizvat na jednání další odborníky, kteří se jednání výboru zúčastňují s hlasem poradním. </w:t>
            </w:r>
            <w:r w:rsidRPr="003C7D7E">
              <w:rPr>
                <w:rFonts w:ascii="Tahoma" w:hAnsi="Tahoma" w:cs="Tahoma"/>
                <w:snapToGrid w:val="0"/>
                <w:sz w:val="20"/>
                <w:szCs w:val="20"/>
              </w:rPr>
              <w:t>O účasti přizvaných osob na jednání výboru rozhodují jeho členové hlasováním.</w:t>
            </w:r>
          </w:p>
        </w:tc>
      </w:tr>
    </w:tbl>
    <w:p w14:paraId="73590C6B" w14:textId="77777777" w:rsidR="002E11F8" w:rsidRPr="00C5740F"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259D0D0A" w14:textId="77777777">
        <w:tc>
          <w:tcPr>
            <w:tcW w:w="709" w:type="dxa"/>
          </w:tcPr>
          <w:p w14:paraId="3A3E482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0262DBF6"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Jednání výboru řídí jeho předseda. V jeho nepřítomnosti řídí výbor místopředseda, popř. i jiný člen výboru pověřený předsedou.</w:t>
            </w:r>
          </w:p>
        </w:tc>
      </w:tr>
    </w:tbl>
    <w:p w14:paraId="1509F39B"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732908DB" w14:textId="77777777">
        <w:tc>
          <w:tcPr>
            <w:tcW w:w="709" w:type="dxa"/>
          </w:tcPr>
          <w:p w14:paraId="39D349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75" w:type="dxa"/>
          </w:tcPr>
          <w:p w14:paraId="79C770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O účasti na jednání výboru se pořídí listina přítomných s vlastnoručním podpisem každého účastníka; listina tvoří přílohu zápisu z jednání výboru.</w:t>
            </w:r>
          </w:p>
        </w:tc>
      </w:tr>
    </w:tbl>
    <w:p w14:paraId="0845A4C9" w14:textId="77777777" w:rsidR="002E11F8" w:rsidRPr="00C5740F"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B31E5AE" w14:textId="77777777">
        <w:tc>
          <w:tcPr>
            <w:tcW w:w="709" w:type="dxa"/>
          </w:tcPr>
          <w:p w14:paraId="72CF63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75" w:type="dxa"/>
          </w:tcPr>
          <w:p w14:paraId="19346C7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77777777" w:rsidR="002E11F8" w:rsidRPr="00C5740F" w:rsidRDefault="002E11F8" w:rsidP="002E11F8">
      <w:pPr>
        <w:spacing w:line="280" w:lineRule="exact"/>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C5740F" w14:paraId="17ACE3D4" w14:textId="77777777">
        <w:tc>
          <w:tcPr>
            <w:tcW w:w="717" w:type="dxa"/>
          </w:tcPr>
          <w:p w14:paraId="33329FE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75" w:type="dxa"/>
          </w:tcPr>
          <w:p w14:paraId="382C545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Nejpozději do 10 dnů po skončení jednání výboru musí být zápis a usnesení předány </w:t>
            </w:r>
            <w:r w:rsidRPr="00BE5027">
              <w:rPr>
                <w:rFonts w:ascii="Tahoma" w:hAnsi="Tahoma" w:cs="Tahoma"/>
                <w:sz w:val="20"/>
                <w:szCs w:val="20"/>
              </w:rPr>
              <w:t xml:space="preserve">odboru </w:t>
            </w:r>
            <w:r w:rsidRPr="0080057A">
              <w:rPr>
                <w:rFonts w:ascii="Tahoma" w:hAnsi="Tahoma" w:cs="Tahoma"/>
                <w:sz w:val="20"/>
                <w:szCs w:val="20"/>
              </w:rPr>
              <w:t>právnímu a organizačnímu</w:t>
            </w:r>
            <w:r>
              <w:rPr>
                <w:rFonts w:ascii="Tahoma" w:hAnsi="Tahoma" w:cs="Tahoma"/>
                <w:sz w:val="20"/>
                <w:szCs w:val="20"/>
              </w:rPr>
              <w:t xml:space="preserve"> </w:t>
            </w:r>
            <w:r w:rsidRPr="00BE5027">
              <w:rPr>
                <w:rFonts w:ascii="Tahoma" w:hAnsi="Tahoma" w:cs="Tahoma"/>
                <w:sz w:val="20"/>
                <w:szCs w:val="20"/>
              </w:rPr>
              <w:t xml:space="preserve">krajského úřadu k evidenci a uložení. </w:t>
            </w:r>
            <w:r w:rsidRPr="0080057A">
              <w:rPr>
                <w:rFonts w:ascii="Tahoma" w:hAnsi="Tahoma" w:cs="Tahoma"/>
                <w:sz w:val="20"/>
                <w:szCs w:val="20"/>
              </w:rPr>
              <w:t>O</w:t>
            </w:r>
            <w:r w:rsidRPr="00BE5027">
              <w:rPr>
                <w:rFonts w:ascii="Tahoma" w:hAnsi="Tahoma" w:cs="Tahoma"/>
                <w:sz w:val="20"/>
                <w:szCs w:val="20"/>
              </w:rPr>
              <w:t xml:space="preserve">dbor </w:t>
            </w:r>
            <w:r w:rsidRPr="0080057A">
              <w:rPr>
                <w:rFonts w:ascii="Tahoma" w:hAnsi="Tahoma" w:cs="Tahoma"/>
                <w:sz w:val="20"/>
                <w:szCs w:val="20"/>
              </w:rPr>
              <w:t>právní a organizační</w:t>
            </w:r>
            <w:r>
              <w:rPr>
                <w:rFonts w:ascii="Tahoma" w:hAnsi="Tahoma" w:cs="Tahoma"/>
                <w:sz w:val="20"/>
                <w:szCs w:val="20"/>
              </w:rPr>
              <w:t xml:space="preserve"> </w:t>
            </w:r>
            <w:r w:rsidRPr="00BE5027">
              <w:rPr>
                <w:rFonts w:ascii="Tahoma" w:hAnsi="Tahoma" w:cs="Tahoma"/>
                <w:sz w:val="20"/>
                <w:szCs w:val="20"/>
              </w:rPr>
              <w:t>umožňuje</w:t>
            </w:r>
            <w:r w:rsidRPr="00C5740F">
              <w:rPr>
                <w:rFonts w:ascii="Tahoma" w:hAnsi="Tahoma" w:cs="Tahoma"/>
                <w:sz w:val="20"/>
                <w:szCs w:val="20"/>
              </w:rPr>
              <w:t xml:space="preserv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způsobilý se usnášet, jestliže je přítomna nadpoloviční většina všech jeho členů.</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 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 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61DFBEE3" w14:textId="77777777" w:rsidR="002E11F8" w:rsidRDefault="002E11F8" w:rsidP="002E11F8">
      <w:pPr>
        <w:pStyle w:val="Nadpis4"/>
        <w:rPr>
          <w:rFonts w:cs="Tahoma"/>
          <w:bCs w:val="0"/>
        </w:rPr>
      </w:pPr>
    </w:p>
    <w:p w14:paraId="13C826A7" w14:textId="77777777" w:rsidR="008A32D7" w:rsidRDefault="008A32D7" w:rsidP="008A32D7"/>
    <w:p w14:paraId="007F8454" w14:textId="77777777" w:rsidR="008A32D7" w:rsidRPr="008A32D7" w:rsidRDefault="008A32D7" w:rsidP="008A32D7"/>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lastRenderedPageBreak/>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 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77777777"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výboru na pracovní cestu, konanou v souvislosti s výkonem jeho funkce, upravují Zásady pro poskytování náhrad </w:t>
            </w:r>
            <w:r w:rsidRPr="0080057A">
              <w:rPr>
                <w:rFonts w:ascii="Tahoma" w:hAnsi="Tahoma" w:cs="Tahoma"/>
                <w:snapToGrid w:val="0"/>
                <w:sz w:val="20"/>
                <w:szCs w:val="20"/>
              </w:rPr>
              <w:t>a peněžitých plnění</w:t>
            </w:r>
            <w:r w:rsidRPr="000E03AB">
              <w:rPr>
                <w:rFonts w:ascii="Tahoma" w:hAnsi="Tahoma" w:cs="Tahoma"/>
                <w:snapToGrid w:val="0"/>
                <w:sz w:val="20"/>
                <w:szCs w:val="20"/>
              </w:rPr>
              <w:t xml:space="preserve"> členům zastupitelstva kraje a členům výborů zastupitelstva kraje a komisí rady kraje, kteří nejsou členy zastupitelstva kraje, schválené zastupitelstvem.</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9214" w:type="dxa"/>
        <w:tblCellMar>
          <w:left w:w="70" w:type="dxa"/>
          <w:right w:w="70" w:type="dxa"/>
        </w:tblCellMar>
        <w:tblLook w:val="0000" w:firstRow="0" w:lastRow="0" w:firstColumn="0" w:lastColumn="0" w:noHBand="0" w:noVBand="0"/>
      </w:tblPr>
      <w:tblGrid>
        <w:gridCol w:w="632"/>
        <w:gridCol w:w="8582"/>
      </w:tblGrid>
      <w:tr w:rsidR="002E11F8" w:rsidRPr="00C5740F" w14:paraId="1DCE9A48" w14:textId="77777777" w:rsidTr="00C56BAC">
        <w:tc>
          <w:tcPr>
            <w:tcW w:w="632"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82"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2515EA" w:rsidP="0080057A">
            <w:pPr>
              <w:spacing w:line="280" w:lineRule="exact"/>
              <w:jc w:val="both"/>
              <w:rPr>
                <w:rFonts w:ascii="Tahoma" w:hAnsi="Tahoma" w:cs="Tahoma"/>
                <w:snapToGrid w:val="0"/>
                <w:sz w:val="20"/>
                <w:szCs w:val="20"/>
              </w:rPr>
            </w:pPr>
            <w:hyperlink r:id="rId8"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C56C42" w:rsidRPr="00C932F5" w14:paraId="287436DA" w14:textId="77777777">
        <w:tc>
          <w:tcPr>
            <w:tcW w:w="755" w:type="dxa"/>
          </w:tcPr>
          <w:p w14:paraId="6BB905F0" w14:textId="496226BA" w:rsidR="00C56C42" w:rsidRPr="00C932F5" w:rsidRDefault="00C56C42" w:rsidP="00C56C42">
            <w:pPr>
              <w:spacing w:line="280" w:lineRule="exact"/>
              <w:jc w:val="both"/>
              <w:rPr>
                <w:rFonts w:ascii="Tahoma" w:hAnsi="Tahoma" w:cs="Tahoma"/>
                <w:snapToGrid w:val="0"/>
                <w:sz w:val="20"/>
                <w:szCs w:val="20"/>
              </w:rPr>
            </w:pPr>
            <w:r w:rsidRPr="00C932F5">
              <w:rPr>
                <w:rFonts w:ascii="Tahoma" w:hAnsi="Tahoma" w:cs="Tahoma"/>
                <w:snapToGrid w:val="0"/>
                <w:sz w:val="20"/>
                <w:szCs w:val="20"/>
              </w:rPr>
              <w:t>(2)</w:t>
            </w:r>
          </w:p>
        </w:tc>
        <w:tc>
          <w:tcPr>
            <w:tcW w:w="8495" w:type="dxa"/>
            <w:gridSpan w:val="2"/>
          </w:tcPr>
          <w:p w14:paraId="3425C7F1" w14:textId="7212FED2" w:rsidR="00C56C42" w:rsidRPr="00C932F5" w:rsidRDefault="00C56C42" w:rsidP="0036738C">
            <w:pPr>
              <w:spacing w:line="280" w:lineRule="exact"/>
              <w:jc w:val="both"/>
              <w:rPr>
                <w:rFonts w:ascii="Tahoma" w:hAnsi="Tahoma" w:cs="Tahoma"/>
                <w:snapToGrid w:val="0"/>
                <w:sz w:val="20"/>
                <w:szCs w:val="20"/>
              </w:rPr>
            </w:pPr>
            <w:r w:rsidRPr="00C932F5">
              <w:rPr>
                <w:rFonts w:ascii="Tahoma" w:hAnsi="Tahoma" w:cs="Tahoma"/>
                <w:snapToGrid w:val="0"/>
                <w:sz w:val="20"/>
                <w:szCs w:val="20"/>
              </w:rPr>
              <w:t>Jednací řád zastupitelstva kraje a výborů zastupitelstva kraje schválilo zastupitelstvo usnesením č. 2/32 ze dne 22. 12. 2016 s účinností od 22. 12. 2016. Změnu Jednacího řádu zastupitelstva kraje a výborů zastupitelstva kraje schválilo zastupitelstvo usnesením č. 4/</w:t>
            </w:r>
            <w:r w:rsidR="0036738C">
              <w:rPr>
                <w:rFonts w:ascii="Tahoma" w:hAnsi="Tahoma" w:cs="Tahoma"/>
                <w:snapToGrid w:val="0"/>
                <w:sz w:val="20"/>
                <w:szCs w:val="20"/>
              </w:rPr>
              <w:t>233</w:t>
            </w:r>
            <w:r w:rsidRPr="00C932F5">
              <w:rPr>
                <w:rFonts w:ascii="Tahoma" w:hAnsi="Tahoma" w:cs="Tahoma"/>
                <w:snapToGrid w:val="0"/>
                <w:sz w:val="20"/>
                <w:szCs w:val="20"/>
              </w:rPr>
              <w:t xml:space="preserve"> ze</w:t>
            </w:r>
            <w:r w:rsidR="0036738C">
              <w:rPr>
                <w:rFonts w:ascii="Tahoma" w:hAnsi="Tahoma" w:cs="Tahoma"/>
                <w:snapToGrid w:val="0"/>
                <w:sz w:val="20"/>
                <w:szCs w:val="20"/>
              </w:rPr>
              <w:t> </w:t>
            </w:r>
            <w:r w:rsidRPr="00C932F5">
              <w:rPr>
                <w:rFonts w:ascii="Tahoma" w:hAnsi="Tahoma" w:cs="Tahoma"/>
                <w:snapToGrid w:val="0"/>
                <w:sz w:val="20"/>
                <w:szCs w:val="20"/>
              </w:rPr>
              <w:t>dne</w:t>
            </w:r>
            <w:r w:rsidR="0036738C">
              <w:rPr>
                <w:rFonts w:ascii="Tahoma" w:hAnsi="Tahoma" w:cs="Tahoma"/>
                <w:snapToGrid w:val="0"/>
                <w:sz w:val="20"/>
                <w:szCs w:val="20"/>
              </w:rPr>
              <w:t> </w:t>
            </w:r>
            <w:r w:rsidRPr="00C932F5">
              <w:rPr>
                <w:rFonts w:ascii="Tahoma" w:hAnsi="Tahoma" w:cs="Tahoma"/>
                <w:snapToGrid w:val="0"/>
                <w:sz w:val="20"/>
                <w:szCs w:val="20"/>
              </w:rPr>
              <w:t>15.</w:t>
            </w:r>
            <w:r w:rsidR="0036738C">
              <w:rPr>
                <w:rFonts w:ascii="Tahoma" w:hAnsi="Tahoma" w:cs="Tahoma"/>
                <w:snapToGrid w:val="0"/>
                <w:sz w:val="20"/>
                <w:szCs w:val="20"/>
              </w:rPr>
              <w:t> </w:t>
            </w:r>
            <w:r w:rsidRPr="00C932F5">
              <w:rPr>
                <w:rFonts w:ascii="Tahoma" w:hAnsi="Tahoma" w:cs="Tahoma"/>
                <w:snapToGrid w:val="0"/>
                <w:sz w:val="20"/>
                <w:szCs w:val="20"/>
              </w:rPr>
              <w:t>6.</w:t>
            </w:r>
            <w:r w:rsidR="0036738C">
              <w:rPr>
                <w:rFonts w:ascii="Tahoma" w:hAnsi="Tahoma" w:cs="Tahoma"/>
                <w:snapToGrid w:val="0"/>
                <w:sz w:val="20"/>
                <w:szCs w:val="20"/>
              </w:rPr>
              <w:t> </w:t>
            </w:r>
            <w:r w:rsidRPr="00C932F5">
              <w:rPr>
                <w:rFonts w:ascii="Tahoma" w:hAnsi="Tahoma" w:cs="Tahoma"/>
                <w:snapToGrid w:val="0"/>
                <w:sz w:val="20"/>
                <w:szCs w:val="20"/>
              </w:rPr>
              <w:t>2017 s účinností od 15. 6. 2017</w:t>
            </w:r>
            <w:r w:rsidR="0036738C">
              <w:rPr>
                <w:rFonts w:ascii="Tahoma" w:hAnsi="Tahoma" w:cs="Tahoma"/>
                <w:snapToGrid w:val="0"/>
                <w:sz w:val="20"/>
                <w:szCs w:val="20"/>
              </w:rPr>
              <w:t xml:space="preserve"> </w:t>
            </w:r>
            <w:r w:rsidR="0036738C" w:rsidRPr="0036738C">
              <w:rPr>
                <w:rFonts w:ascii="Tahoma" w:hAnsi="Tahoma" w:cs="Tahoma"/>
                <w:b/>
                <w:snapToGrid w:val="0"/>
                <w:color w:val="0070C0"/>
                <w:sz w:val="20"/>
                <w:szCs w:val="20"/>
              </w:rPr>
              <w:t xml:space="preserve">a </w:t>
            </w:r>
            <w:r w:rsidR="0036738C">
              <w:rPr>
                <w:rFonts w:ascii="Tahoma" w:hAnsi="Tahoma" w:cs="Tahoma"/>
                <w:b/>
                <w:snapToGrid w:val="0"/>
                <w:color w:val="0070C0"/>
                <w:sz w:val="20"/>
                <w:szCs w:val="20"/>
              </w:rPr>
              <w:t>usnesením č. 5</w:t>
            </w:r>
            <w:r w:rsidR="0036738C" w:rsidRPr="0036738C">
              <w:rPr>
                <w:rFonts w:ascii="Tahoma" w:hAnsi="Tahoma" w:cs="Tahoma"/>
                <w:b/>
                <w:snapToGrid w:val="0"/>
                <w:color w:val="0070C0"/>
                <w:sz w:val="20"/>
                <w:szCs w:val="20"/>
              </w:rPr>
              <w:t>/… ze dne 1</w:t>
            </w:r>
            <w:r w:rsidR="0036738C">
              <w:rPr>
                <w:rFonts w:ascii="Tahoma" w:hAnsi="Tahoma" w:cs="Tahoma"/>
                <w:b/>
                <w:snapToGrid w:val="0"/>
                <w:color w:val="0070C0"/>
                <w:sz w:val="20"/>
                <w:szCs w:val="20"/>
              </w:rPr>
              <w:t>4</w:t>
            </w:r>
            <w:r w:rsidR="0036738C" w:rsidRPr="0036738C">
              <w:rPr>
                <w:rFonts w:ascii="Tahoma" w:hAnsi="Tahoma" w:cs="Tahoma"/>
                <w:b/>
                <w:snapToGrid w:val="0"/>
                <w:color w:val="0070C0"/>
                <w:sz w:val="20"/>
                <w:szCs w:val="20"/>
              </w:rPr>
              <w:t xml:space="preserve">. </w:t>
            </w:r>
            <w:r w:rsidR="0036738C">
              <w:rPr>
                <w:rFonts w:ascii="Tahoma" w:hAnsi="Tahoma" w:cs="Tahoma"/>
                <w:b/>
                <w:snapToGrid w:val="0"/>
                <w:color w:val="0070C0"/>
                <w:sz w:val="20"/>
                <w:szCs w:val="20"/>
              </w:rPr>
              <w:t>9</w:t>
            </w:r>
            <w:r w:rsidR="0036738C" w:rsidRPr="0036738C">
              <w:rPr>
                <w:rFonts w:ascii="Tahoma" w:hAnsi="Tahoma" w:cs="Tahoma"/>
                <w:b/>
                <w:snapToGrid w:val="0"/>
                <w:color w:val="0070C0"/>
                <w:sz w:val="20"/>
                <w:szCs w:val="20"/>
              </w:rPr>
              <w:t xml:space="preserve">. 2017 s účinností od </w:t>
            </w:r>
            <w:r w:rsidR="0036738C">
              <w:rPr>
                <w:rFonts w:ascii="Tahoma" w:hAnsi="Tahoma" w:cs="Tahoma"/>
                <w:b/>
                <w:snapToGrid w:val="0"/>
                <w:color w:val="0070C0"/>
                <w:sz w:val="20"/>
                <w:szCs w:val="20"/>
              </w:rPr>
              <w:t>14</w:t>
            </w:r>
            <w:r w:rsidR="0036738C" w:rsidRPr="0036738C">
              <w:rPr>
                <w:rFonts w:ascii="Tahoma" w:hAnsi="Tahoma" w:cs="Tahoma"/>
                <w:b/>
                <w:snapToGrid w:val="0"/>
                <w:color w:val="0070C0"/>
                <w:sz w:val="20"/>
                <w:szCs w:val="20"/>
              </w:rPr>
              <w:t xml:space="preserve">. </w:t>
            </w:r>
            <w:r w:rsidR="0036738C">
              <w:rPr>
                <w:rFonts w:ascii="Tahoma" w:hAnsi="Tahoma" w:cs="Tahoma"/>
                <w:b/>
                <w:snapToGrid w:val="0"/>
                <w:color w:val="0070C0"/>
                <w:sz w:val="20"/>
                <w:szCs w:val="20"/>
              </w:rPr>
              <w:t>9</w:t>
            </w:r>
            <w:r w:rsidR="0036738C" w:rsidRPr="0036738C">
              <w:rPr>
                <w:rFonts w:ascii="Tahoma" w:hAnsi="Tahoma" w:cs="Tahoma"/>
                <w:b/>
                <w:snapToGrid w:val="0"/>
                <w:color w:val="0070C0"/>
                <w:sz w:val="20"/>
                <w:szCs w:val="20"/>
              </w:rPr>
              <w:t>. 2017</w:t>
            </w:r>
            <w:r w:rsidRPr="00C932F5">
              <w:rPr>
                <w:rFonts w:ascii="Tahoma" w:hAnsi="Tahoma" w:cs="Tahoma"/>
                <w:snapToGrid w:val="0"/>
                <w:sz w:val="20"/>
                <w:szCs w:val="20"/>
              </w:rPr>
              <w:t>.</w:t>
            </w:r>
          </w:p>
        </w:tc>
      </w:tr>
    </w:tbl>
    <w:p w14:paraId="1460CE3B" w14:textId="77777777" w:rsidR="00E04FC5" w:rsidRPr="00C932F5" w:rsidRDefault="00E04FC5" w:rsidP="00E04FC5"/>
    <w:p w14:paraId="28329BFE" w14:textId="56D90F35" w:rsidR="00C56BAC" w:rsidRDefault="00E04FC5" w:rsidP="00E04FC5">
      <w:pPr>
        <w:tabs>
          <w:tab w:val="left" w:pos="2685"/>
        </w:tabs>
      </w:pPr>
      <w:r>
        <w:tab/>
      </w:r>
    </w:p>
    <w:p w14:paraId="60294B5B" w14:textId="77777777" w:rsidR="00C56BAC" w:rsidRDefault="00C56BAC">
      <w:r>
        <w:br w:type="page"/>
      </w:r>
    </w:p>
    <w:p w14:paraId="2EFA63F2" w14:textId="77777777" w:rsidR="00E04FC5" w:rsidRDefault="00E04FC5" w:rsidP="00E04FC5">
      <w:pPr>
        <w:tabs>
          <w:tab w:val="left" w:pos="2685"/>
        </w:tabs>
      </w:pP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C56C42">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6"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C56C42">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1"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C56C42">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1"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C56C42">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1"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C56C42">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1"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C932F5" w:rsidRPr="00C932F5" w14:paraId="39BAF97E" w14:textId="77777777" w:rsidTr="00C56C42">
        <w:trPr>
          <w:gridBefore w:val="1"/>
          <w:wBefore w:w="779" w:type="dxa"/>
        </w:trPr>
        <w:tc>
          <w:tcPr>
            <w:tcW w:w="425" w:type="dxa"/>
            <w:hideMark/>
          </w:tcPr>
          <w:p w14:paraId="6807E700"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1" w:type="dxa"/>
            <w:hideMark/>
          </w:tcPr>
          <w:p w14:paraId="1235EC67" w14:textId="73DD7183"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A88B60D" w14:textId="77777777" w:rsidTr="00C56C42">
        <w:trPr>
          <w:gridBefore w:val="1"/>
          <w:wBefore w:w="779" w:type="dxa"/>
        </w:trPr>
        <w:tc>
          <w:tcPr>
            <w:tcW w:w="425" w:type="dxa"/>
            <w:hideMark/>
          </w:tcPr>
          <w:p w14:paraId="55023AF4"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1" w:type="dxa"/>
            <w:hideMark/>
          </w:tcPr>
          <w:p w14:paraId="519C76DC" w14:textId="0F2B3561"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C932F5" w:rsidRPr="00C932F5" w14:paraId="1AF2132F" w14:textId="77777777" w:rsidTr="00C56C42">
        <w:trPr>
          <w:gridBefore w:val="1"/>
          <w:wBefore w:w="779" w:type="dxa"/>
        </w:trPr>
        <w:tc>
          <w:tcPr>
            <w:tcW w:w="425" w:type="dxa"/>
            <w:hideMark/>
          </w:tcPr>
          <w:p w14:paraId="69BD12A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g)</w:t>
            </w:r>
          </w:p>
        </w:tc>
        <w:tc>
          <w:tcPr>
            <w:tcW w:w="8081" w:type="dxa"/>
            <w:hideMark/>
          </w:tcPr>
          <w:p w14:paraId="158142F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Evropského parlamentu s trvalým pobytem v územním obvodu Moravskoslezského kraje,</w:t>
            </w:r>
          </w:p>
        </w:tc>
      </w:tr>
      <w:tr w:rsidR="00C932F5" w:rsidRPr="00C932F5" w14:paraId="565A5E00" w14:textId="77777777" w:rsidTr="00C56C42">
        <w:trPr>
          <w:gridBefore w:val="1"/>
          <w:wBefore w:w="779" w:type="dxa"/>
        </w:trPr>
        <w:tc>
          <w:tcPr>
            <w:tcW w:w="425" w:type="dxa"/>
            <w:hideMark/>
          </w:tcPr>
          <w:p w14:paraId="53D6C0AC"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h)</w:t>
            </w:r>
          </w:p>
        </w:tc>
        <w:tc>
          <w:tcPr>
            <w:tcW w:w="8081" w:type="dxa"/>
            <w:hideMark/>
          </w:tcPr>
          <w:p w14:paraId="70AA7513"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poslanci a senátoři zvolení do Parlamentu České republiky v územním obvodu Moravskoslezského kraje,</w:t>
            </w:r>
          </w:p>
        </w:tc>
      </w:tr>
      <w:tr w:rsidR="00C932F5" w:rsidRPr="00C932F5" w14:paraId="3E5DCA90" w14:textId="77777777" w:rsidTr="00C56C42">
        <w:trPr>
          <w:gridBefore w:val="1"/>
          <w:wBefore w:w="779" w:type="dxa"/>
        </w:trPr>
        <w:tc>
          <w:tcPr>
            <w:tcW w:w="425" w:type="dxa"/>
            <w:hideMark/>
          </w:tcPr>
          <w:p w14:paraId="63D508D4"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i)</w:t>
            </w:r>
          </w:p>
        </w:tc>
        <w:tc>
          <w:tcPr>
            <w:tcW w:w="8081" w:type="dxa"/>
            <w:hideMark/>
          </w:tcPr>
          <w:p w14:paraId="7EC09D41" w14:textId="1286629E" w:rsidR="00B33E73" w:rsidRPr="00667610" w:rsidRDefault="00B33E73" w:rsidP="00B923B6">
            <w:pPr>
              <w:spacing w:line="280" w:lineRule="exact"/>
              <w:jc w:val="both"/>
              <w:rPr>
                <w:rFonts w:ascii="Tahoma" w:hAnsi="Tahoma" w:cs="Tahoma"/>
                <w:b/>
                <w:i/>
                <w:color w:val="0070C0"/>
                <w:sz w:val="20"/>
                <w:szCs w:val="20"/>
              </w:rPr>
            </w:pPr>
            <w:r w:rsidRPr="00C932F5">
              <w:rPr>
                <w:rFonts w:ascii="Tahoma" w:hAnsi="Tahoma" w:cs="Tahoma"/>
                <w:sz w:val="20"/>
                <w:szCs w:val="20"/>
              </w:rPr>
              <w:t>ředitel Hasičského záchranného sboru Moravskoslezského kraje,</w:t>
            </w:r>
            <w:r w:rsidR="00667610">
              <w:rPr>
                <w:rFonts w:ascii="Tahoma" w:hAnsi="Tahoma" w:cs="Tahoma"/>
                <w:sz w:val="20"/>
                <w:szCs w:val="20"/>
              </w:rPr>
              <w:t xml:space="preserve"> </w:t>
            </w:r>
            <w:r w:rsidR="00667610" w:rsidRPr="00D167C3">
              <w:rPr>
                <w:rFonts w:ascii="Tahoma" w:hAnsi="Tahoma" w:cs="Tahoma"/>
                <w:b/>
                <w:color w:val="0070C0"/>
                <w:sz w:val="20"/>
                <w:szCs w:val="20"/>
              </w:rPr>
              <w:t xml:space="preserve">Krajského </w:t>
            </w:r>
            <w:r w:rsidR="00B923B6" w:rsidRPr="00D167C3">
              <w:rPr>
                <w:rFonts w:ascii="Tahoma" w:hAnsi="Tahoma" w:cs="Tahoma"/>
                <w:b/>
                <w:color w:val="0070C0"/>
                <w:sz w:val="20"/>
                <w:szCs w:val="20"/>
              </w:rPr>
              <w:t>ředitelství policie Moravs</w:t>
            </w:r>
            <w:r w:rsidR="006C07EF" w:rsidRPr="00D167C3">
              <w:rPr>
                <w:rFonts w:ascii="Tahoma" w:hAnsi="Tahoma" w:cs="Tahoma"/>
                <w:b/>
                <w:color w:val="0070C0"/>
                <w:sz w:val="20"/>
                <w:szCs w:val="20"/>
              </w:rPr>
              <w:t>koslezského kraje,</w:t>
            </w:r>
            <w:r w:rsidR="00667610" w:rsidRPr="00D167C3">
              <w:rPr>
                <w:rFonts w:ascii="Tahoma" w:hAnsi="Tahoma" w:cs="Tahoma"/>
                <w:b/>
                <w:color w:val="0070C0"/>
                <w:sz w:val="20"/>
                <w:szCs w:val="20"/>
              </w:rPr>
              <w:t xml:space="preserve"> </w:t>
            </w:r>
            <w:r w:rsidR="000568E8" w:rsidRPr="00D167C3">
              <w:rPr>
                <w:rFonts w:ascii="Tahoma" w:hAnsi="Tahoma" w:cs="Tahoma"/>
                <w:b/>
                <w:color w:val="0070C0"/>
                <w:sz w:val="20"/>
                <w:szCs w:val="20"/>
              </w:rPr>
              <w:t>Zdravotnické záchranné služby Moravskoslezského kraje</w:t>
            </w:r>
            <w:r w:rsidR="006C07EF" w:rsidRPr="00D167C3">
              <w:rPr>
                <w:rFonts w:ascii="Tahoma" w:hAnsi="Tahoma" w:cs="Tahoma"/>
                <w:b/>
                <w:color w:val="0070C0"/>
                <w:sz w:val="20"/>
                <w:szCs w:val="20"/>
              </w:rPr>
              <w:t xml:space="preserve"> a Krajského vojenského velitelství Ostrava</w:t>
            </w:r>
            <w:r w:rsidR="0053323C">
              <w:rPr>
                <w:rFonts w:ascii="Tahoma" w:hAnsi="Tahoma" w:cs="Tahoma"/>
                <w:b/>
                <w:color w:val="0070C0"/>
                <w:sz w:val="20"/>
                <w:szCs w:val="20"/>
              </w:rPr>
              <w:t>,</w:t>
            </w:r>
          </w:p>
        </w:tc>
      </w:tr>
      <w:tr w:rsidR="00C932F5" w:rsidRPr="00C932F5" w14:paraId="0EC679B7" w14:textId="77777777" w:rsidTr="00C56C42">
        <w:trPr>
          <w:gridBefore w:val="1"/>
          <w:wBefore w:w="779" w:type="dxa"/>
        </w:trPr>
        <w:tc>
          <w:tcPr>
            <w:tcW w:w="425" w:type="dxa"/>
            <w:hideMark/>
          </w:tcPr>
          <w:p w14:paraId="2F30CB3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j)</w:t>
            </w:r>
          </w:p>
        </w:tc>
        <w:tc>
          <w:tcPr>
            <w:tcW w:w="8081" w:type="dxa"/>
            <w:hideMark/>
          </w:tcPr>
          <w:p w14:paraId="7DF0825F"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zástupci právnických osob, které kraj založil nebo zřídil, o jejichž pozvání rozhodla rada nebo požádal člen zastupitelstva,</w:t>
            </w:r>
          </w:p>
        </w:tc>
      </w:tr>
      <w:tr w:rsidR="00B33E73" w:rsidRPr="00C932F5" w14:paraId="0BD47754" w14:textId="77777777" w:rsidTr="00C56C42">
        <w:trPr>
          <w:gridBefore w:val="1"/>
          <w:wBefore w:w="779" w:type="dxa"/>
        </w:trPr>
        <w:tc>
          <w:tcPr>
            <w:tcW w:w="425" w:type="dxa"/>
            <w:hideMark/>
          </w:tcPr>
          <w:p w14:paraId="6F38170D"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k)</w:t>
            </w:r>
          </w:p>
        </w:tc>
        <w:tc>
          <w:tcPr>
            <w:tcW w:w="8081" w:type="dxa"/>
            <w:hideMark/>
          </w:tcPr>
          <w:p w14:paraId="55D949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další osoby, o jejichž pozvání rozhodla rada nebo požádal člen zastupitelstva.</w:t>
            </w:r>
          </w:p>
        </w:tc>
      </w:tr>
    </w:tbl>
    <w:p w14:paraId="70F291CD" w14:textId="77777777" w:rsidR="00B33E73" w:rsidRPr="00C932F5"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C932F5" w:rsidRPr="00C932F5" w14:paraId="3C26B71B" w14:textId="77777777" w:rsidTr="00B33E73">
        <w:tc>
          <w:tcPr>
            <w:tcW w:w="776" w:type="dxa"/>
            <w:hideMark/>
          </w:tcPr>
          <w:p w14:paraId="24D05FD5"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(2)</w:t>
            </w:r>
          </w:p>
        </w:tc>
        <w:tc>
          <w:tcPr>
            <w:tcW w:w="8508" w:type="dxa"/>
            <w:gridSpan w:val="2"/>
            <w:hideMark/>
          </w:tcPr>
          <w:p w14:paraId="68F939AE" w14:textId="77777777" w:rsidR="00B33E73" w:rsidRPr="00C932F5" w:rsidRDefault="00B33E73">
            <w:pPr>
              <w:pStyle w:val="Nadpis4"/>
              <w:spacing w:line="280" w:lineRule="exact"/>
              <w:rPr>
                <w:rFonts w:ascii="Tahoma" w:hAnsi="Tahoma" w:cs="Tahoma"/>
                <w:b w:val="0"/>
                <w:bCs w:val="0"/>
                <w:sz w:val="20"/>
                <w:szCs w:val="20"/>
              </w:rPr>
            </w:pPr>
            <w:r w:rsidRPr="00C932F5">
              <w:rPr>
                <w:rFonts w:ascii="Tahoma" w:hAnsi="Tahoma" w:cs="Tahoma"/>
                <w:b w:val="0"/>
                <w:sz w:val="20"/>
                <w:szCs w:val="20"/>
              </w:rPr>
              <w:t>Adresáty materiálů pro zasedání zastupitelstva jsou:</w:t>
            </w:r>
          </w:p>
        </w:tc>
      </w:tr>
      <w:tr w:rsidR="00C932F5" w:rsidRPr="00C932F5" w14:paraId="7D0396D4" w14:textId="77777777" w:rsidTr="00B33E73">
        <w:trPr>
          <w:gridBefore w:val="1"/>
          <w:wBefore w:w="776" w:type="dxa"/>
        </w:trPr>
        <w:tc>
          <w:tcPr>
            <w:tcW w:w="425" w:type="dxa"/>
            <w:hideMark/>
          </w:tcPr>
          <w:p w14:paraId="344B5A0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a)</w:t>
            </w:r>
          </w:p>
        </w:tc>
        <w:tc>
          <w:tcPr>
            <w:tcW w:w="8083" w:type="dxa"/>
            <w:hideMark/>
          </w:tcPr>
          <w:p w14:paraId="49CA9D5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členové zastupitelstva,</w:t>
            </w:r>
          </w:p>
        </w:tc>
      </w:tr>
      <w:tr w:rsidR="00C932F5" w:rsidRPr="00C932F5" w14:paraId="15CB56EC" w14:textId="77777777" w:rsidTr="00B33E73">
        <w:trPr>
          <w:gridBefore w:val="1"/>
          <w:wBefore w:w="776" w:type="dxa"/>
        </w:trPr>
        <w:tc>
          <w:tcPr>
            <w:tcW w:w="425" w:type="dxa"/>
            <w:hideMark/>
          </w:tcPr>
          <w:p w14:paraId="0DBE3D01"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b)</w:t>
            </w:r>
          </w:p>
        </w:tc>
        <w:tc>
          <w:tcPr>
            <w:tcW w:w="8083" w:type="dxa"/>
            <w:hideMark/>
          </w:tcPr>
          <w:p w14:paraId="5636F7C0"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ředitel krajského úřadu,</w:t>
            </w:r>
          </w:p>
        </w:tc>
      </w:tr>
      <w:tr w:rsidR="00C932F5" w:rsidRPr="00C932F5" w14:paraId="3EC59E9D" w14:textId="77777777" w:rsidTr="00B33E73">
        <w:trPr>
          <w:gridBefore w:val="1"/>
          <w:wBefore w:w="776" w:type="dxa"/>
        </w:trPr>
        <w:tc>
          <w:tcPr>
            <w:tcW w:w="425" w:type="dxa"/>
            <w:hideMark/>
          </w:tcPr>
          <w:p w14:paraId="34D24ADE"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c)</w:t>
            </w:r>
          </w:p>
        </w:tc>
        <w:tc>
          <w:tcPr>
            <w:tcW w:w="8083" w:type="dxa"/>
            <w:hideMark/>
          </w:tcPr>
          <w:p w14:paraId="028EE3CB"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vedoucí odborů krajského úřadu,</w:t>
            </w:r>
          </w:p>
        </w:tc>
      </w:tr>
      <w:tr w:rsidR="00C932F5" w:rsidRPr="00C932F5" w14:paraId="5F3641B8" w14:textId="77777777" w:rsidTr="00B33E73">
        <w:trPr>
          <w:gridBefore w:val="1"/>
          <w:wBefore w:w="776" w:type="dxa"/>
        </w:trPr>
        <w:tc>
          <w:tcPr>
            <w:tcW w:w="425" w:type="dxa"/>
            <w:hideMark/>
          </w:tcPr>
          <w:p w14:paraId="3E62CBE6"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d)</w:t>
            </w:r>
          </w:p>
        </w:tc>
        <w:tc>
          <w:tcPr>
            <w:tcW w:w="8083" w:type="dxa"/>
            <w:hideMark/>
          </w:tcPr>
          <w:p w14:paraId="6F34FF62" w14:textId="77777777" w:rsidR="00B33E73" w:rsidRPr="00C932F5" w:rsidRDefault="00B33E73">
            <w:pPr>
              <w:spacing w:line="280" w:lineRule="exact"/>
              <w:jc w:val="both"/>
              <w:rPr>
                <w:rFonts w:ascii="Tahoma" w:hAnsi="Tahoma" w:cs="Tahoma"/>
                <w:sz w:val="20"/>
                <w:szCs w:val="20"/>
              </w:rPr>
            </w:pPr>
            <w:r w:rsidRPr="00C932F5">
              <w:rPr>
                <w:rFonts w:ascii="Tahoma" w:hAnsi="Tahoma" w:cs="Tahoma"/>
                <w:sz w:val="20"/>
                <w:szCs w:val="20"/>
              </w:rPr>
              <w:t>tiskový mluvčí orgánů kraje (také pro sdělovací prostředky),</w:t>
            </w:r>
          </w:p>
        </w:tc>
      </w:tr>
      <w:tr w:rsidR="00C932F5" w:rsidRPr="00C932F5" w14:paraId="0906C54A" w14:textId="77777777" w:rsidTr="00B33E73">
        <w:trPr>
          <w:gridBefore w:val="1"/>
          <w:wBefore w:w="776" w:type="dxa"/>
        </w:trPr>
        <w:tc>
          <w:tcPr>
            <w:tcW w:w="425" w:type="dxa"/>
            <w:hideMark/>
          </w:tcPr>
          <w:p w14:paraId="3F84181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e)</w:t>
            </w:r>
          </w:p>
        </w:tc>
        <w:tc>
          <w:tcPr>
            <w:tcW w:w="8083" w:type="dxa"/>
            <w:hideMark/>
          </w:tcPr>
          <w:p w14:paraId="499C376A" w14:textId="1E8F5055"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oddělení komunikace a strategického marketingu odboru kancelář hejtmana kraje,</w:t>
            </w:r>
          </w:p>
        </w:tc>
      </w:tr>
      <w:tr w:rsidR="00C932F5" w:rsidRPr="00C932F5" w14:paraId="72599E0D" w14:textId="77777777" w:rsidTr="00B33E73">
        <w:trPr>
          <w:gridBefore w:val="1"/>
          <w:wBefore w:w="776" w:type="dxa"/>
        </w:trPr>
        <w:tc>
          <w:tcPr>
            <w:tcW w:w="425" w:type="dxa"/>
            <w:hideMark/>
          </w:tcPr>
          <w:p w14:paraId="63CB4AF3"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f)</w:t>
            </w:r>
          </w:p>
        </w:tc>
        <w:tc>
          <w:tcPr>
            <w:tcW w:w="8083" w:type="dxa"/>
            <w:hideMark/>
          </w:tcPr>
          <w:p w14:paraId="0907266B" w14:textId="320F3F1C"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vedoucí útvaru podpory řízení krajského úřadu,</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3C53A4" w:rsidRPr="003C53A4" w14:paraId="707A2BD6" w14:textId="77777777" w:rsidTr="008E739E">
        <w:tc>
          <w:tcPr>
            <w:tcW w:w="755" w:type="dxa"/>
          </w:tcPr>
          <w:p w14:paraId="032F908C"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101</w:t>
            </w:r>
          </w:p>
        </w:tc>
        <w:tc>
          <w:tcPr>
            <w:tcW w:w="7054" w:type="dxa"/>
          </w:tcPr>
          <w:p w14:paraId="03C67B70" w14:textId="5C9CBC2E"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ANO</w:t>
            </w:r>
          </w:p>
        </w:tc>
      </w:tr>
      <w:tr w:rsidR="003C53A4" w:rsidRPr="003C53A4" w14:paraId="299BFDEC" w14:textId="77777777" w:rsidTr="008E739E">
        <w:tc>
          <w:tcPr>
            <w:tcW w:w="755" w:type="dxa"/>
          </w:tcPr>
          <w:p w14:paraId="677AAE99"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201</w:t>
            </w:r>
          </w:p>
        </w:tc>
        <w:tc>
          <w:tcPr>
            <w:tcW w:w="7054" w:type="dxa"/>
          </w:tcPr>
          <w:p w14:paraId="6ED2D75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ODS</w:t>
            </w:r>
          </w:p>
        </w:tc>
      </w:tr>
      <w:tr w:rsidR="003C53A4" w:rsidRPr="003C53A4" w14:paraId="64E9042F" w14:textId="77777777" w:rsidTr="008E739E">
        <w:tc>
          <w:tcPr>
            <w:tcW w:w="755" w:type="dxa"/>
          </w:tcPr>
          <w:p w14:paraId="60690DFD"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321</w:t>
            </w:r>
          </w:p>
        </w:tc>
        <w:tc>
          <w:tcPr>
            <w:tcW w:w="7054" w:type="dxa"/>
          </w:tcPr>
          <w:p w14:paraId="7DE2126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ČSSD</w:t>
            </w:r>
          </w:p>
        </w:tc>
      </w:tr>
      <w:tr w:rsidR="003C53A4" w:rsidRPr="003C53A4" w14:paraId="50EDB189" w14:textId="77777777" w:rsidTr="008E739E">
        <w:tc>
          <w:tcPr>
            <w:tcW w:w="755" w:type="dxa"/>
          </w:tcPr>
          <w:p w14:paraId="5A52683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401</w:t>
            </w:r>
          </w:p>
        </w:tc>
        <w:tc>
          <w:tcPr>
            <w:tcW w:w="7054" w:type="dxa"/>
          </w:tcPr>
          <w:p w14:paraId="54D3804B"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KSČM</w:t>
            </w:r>
          </w:p>
        </w:tc>
      </w:tr>
      <w:tr w:rsidR="003C53A4" w:rsidRPr="003C53A4" w14:paraId="6B9F7AFD" w14:textId="77777777" w:rsidTr="008E739E">
        <w:tc>
          <w:tcPr>
            <w:tcW w:w="755" w:type="dxa"/>
          </w:tcPr>
          <w:p w14:paraId="49C0AB0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501</w:t>
            </w:r>
          </w:p>
        </w:tc>
        <w:tc>
          <w:tcPr>
            <w:tcW w:w="7054" w:type="dxa"/>
          </w:tcPr>
          <w:p w14:paraId="2436F69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KDU - ČSL</w:t>
            </w:r>
          </w:p>
        </w:tc>
      </w:tr>
      <w:tr w:rsidR="003C53A4" w:rsidRPr="003C53A4" w14:paraId="47C4D6F2" w14:textId="77777777" w:rsidTr="008E739E">
        <w:tc>
          <w:tcPr>
            <w:tcW w:w="755" w:type="dxa"/>
          </w:tcPr>
          <w:p w14:paraId="704D3BA6"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DF63368" w14:textId="190FC39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E 106</w:t>
            </w:r>
          </w:p>
        </w:tc>
        <w:tc>
          <w:tcPr>
            <w:tcW w:w="7054" w:type="dxa"/>
          </w:tcPr>
          <w:p w14:paraId="491F1065" w14:textId="5A6F493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SPD a SPO</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2FA3FB04" w:rsidR="008E739E" w:rsidRPr="00C5740F" w:rsidRDefault="008E739E" w:rsidP="00F30387">
            <w:pPr>
              <w:spacing w:line="280" w:lineRule="exact"/>
              <w:jc w:val="both"/>
              <w:rPr>
                <w:rFonts w:ascii="Tahoma" w:hAnsi="Tahoma" w:cs="Tahoma"/>
                <w:sz w:val="20"/>
                <w:szCs w:val="20"/>
              </w:rPr>
            </w:pPr>
            <w:r w:rsidRPr="00740079">
              <w:rPr>
                <w:rFonts w:ascii="Tahoma" w:hAnsi="Tahoma" w:cs="Tahoma"/>
                <w:sz w:val="20"/>
                <w:szCs w:val="20"/>
              </w:rPr>
              <w:t xml:space="preserve">Klíče od zasedací místnosti vydá zaměstnanec ostrahy budovy (dále jen „ostraha“) </w:t>
            </w:r>
            <w:r w:rsidRPr="007C215A">
              <w:rPr>
                <w:rFonts w:ascii="Tahoma" w:hAnsi="Tahoma" w:cs="Tahoma"/>
                <w:sz w:val="20"/>
                <w:szCs w:val="20"/>
              </w:rPr>
              <w:t>pouze osobě</w:t>
            </w:r>
            <w:r w:rsidRPr="00740079">
              <w:rPr>
                <w:rFonts w:ascii="Tahoma" w:hAnsi="Tahoma" w:cs="Tahoma"/>
                <w:sz w:val="20"/>
                <w:szCs w:val="20"/>
              </w:rPr>
              <w:t xml:space="preserve"> </w:t>
            </w:r>
            <w:r w:rsidRPr="007C215A">
              <w:rPr>
                <w:rFonts w:ascii="Tahoma" w:hAnsi="Tahoma" w:cs="Tahoma"/>
                <w:sz w:val="20"/>
                <w:szCs w:val="20"/>
              </w:rPr>
              <w:t>uvedené v „Seznamu osob oprávněných vyzvedávat klíče od zasedacích místností politických klubů“</w:t>
            </w:r>
            <w:r w:rsidR="00E850E3">
              <w:rPr>
                <w:rFonts w:ascii="Tahoma" w:hAnsi="Tahoma" w:cs="Tahoma"/>
                <w:sz w:val="20"/>
                <w:szCs w:val="20"/>
              </w:rPr>
              <w:t xml:space="preserve"> </w:t>
            </w:r>
            <w:r w:rsidR="00E850E3" w:rsidRPr="003C53A4">
              <w:rPr>
                <w:rFonts w:ascii="Tahoma" w:hAnsi="Tahoma" w:cs="Tahoma"/>
                <w:sz w:val="20"/>
                <w:szCs w:val="20"/>
              </w:rPr>
              <w:t>(dále jen „seznam osob“)</w:t>
            </w:r>
            <w:r w:rsidRPr="00740079">
              <w:rPr>
                <w:rFonts w:ascii="Tahoma" w:hAnsi="Tahoma" w:cs="Tahoma"/>
                <w:sz w:val="20"/>
                <w:szCs w:val="20"/>
              </w:rPr>
              <w:t xml:space="preserve">, a to po předložení průkazu člena zastupitelstva </w:t>
            </w:r>
            <w:r w:rsidRPr="007C215A">
              <w:rPr>
                <w:rFonts w:ascii="Tahoma" w:hAnsi="Tahoma" w:cs="Tahoma"/>
                <w:sz w:val="20"/>
                <w:szCs w:val="20"/>
              </w:rPr>
              <w:t>nebo jiného osobního dokladu, v případě zaměstnance kraje zařazeného do krajského úřadu pak po</w:t>
            </w:r>
            <w:r w:rsidR="00F30387">
              <w:rPr>
                <w:rFonts w:ascii="Tahoma" w:hAnsi="Tahoma" w:cs="Tahoma"/>
                <w:sz w:val="20"/>
                <w:szCs w:val="20"/>
              </w:rPr>
              <w:t> </w:t>
            </w:r>
            <w:r w:rsidRPr="007C215A">
              <w:rPr>
                <w:rFonts w:ascii="Tahoma" w:hAnsi="Tahoma" w:cs="Tahoma"/>
                <w:sz w:val="20"/>
                <w:szCs w:val="20"/>
              </w:rPr>
              <w:t>předložení identifikační karty zaměstnance.</w:t>
            </w:r>
            <w:r w:rsidRPr="00740079">
              <w:rPr>
                <w:rFonts w:ascii="Tahoma" w:hAnsi="Tahoma" w:cs="Tahoma"/>
                <w:sz w:val="20"/>
                <w:szCs w:val="20"/>
              </w:rPr>
              <w:t xml:space="preserve"> Po ukončení jednání klubu</w:t>
            </w:r>
            <w:r>
              <w:rPr>
                <w:rFonts w:ascii="Tahoma" w:hAnsi="Tahoma" w:cs="Tahoma"/>
                <w:sz w:val="20"/>
                <w:szCs w:val="20"/>
              </w:rPr>
              <w:t>,</w:t>
            </w:r>
            <w:r w:rsidRPr="00740079">
              <w:rPr>
                <w:rFonts w:ascii="Tahoma" w:hAnsi="Tahoma" w:cs="Tahoma"/>
                <w:sz w:val="20"/>
                <w:szCs w:val="20"/>
              </w:rPr>
              <w:t xml:space="preserve"> </w:t>
            </w:r>
            <w:r w:rsidRPr="007C215A">
              <w:rPr>
                <w:rFonts w:ascii="Tahoma" w:hAnsi="Tahoma" w:cs="Tahoma"/>
                <w:sz w:val="20"/>
                <w:szCs w:val="20"/>
              </w:rPr>
              <w:t>příp. jiné činnosti,</w:t>
            </w:r>
            <w:r w:rsidRPr="00740079">
              <w:rPr>
                <w:rFonts w:ascii="Tahoma" w:hAnsi="Tahoma" w:cs="Tahoma"/>
                <w:sz w:val="20"/>
                <w:szCs w:val="20"/>
              </w:rPr>
              <w:t xml:space="preserve"> </w:t>
            </w:r>
            <w:r w:rsidRPr="007C215A">
              <w:rPr>
                <w:rFonts w:ascii="Tahoma" w:hAnsi="Tahoma" w:cs="Tahoma"/>
                <w:sz w:val="20"/>
                <w:szCs w:val="20"/>
              </w:rPr>
              <w:t>osoba, která klíč převzala</w:t>
            </w:r>
            <w:r w:rsidRPr="00740079">
              <w:rPr>
                <w:rFonts w:ascii="Tahoma" w:hAnsi="Tahoma" w:cs="Tahoma"/>
                <w:sz w:val="20"/>
                <w:szCs w:val="20"/>
              </w:rPr>
              <w:t xml:space="preserve">,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3C53A4">
              <w:rPr>
                <w:rFonts w:ascii="Tahoma" w:hAnsi="Tahoma" w:cs="Tahoma"/>
                <w:sz w:val="20"/>
                <w:szCs w:val="20"/>
              </w:rPr>
              <w:t xml:space="preserve">do </w:t>
            </w:r>
            <w:r w:rsidR="00E850E3" w:rsidRPr="003C53A4">
              <w:rPr>
                <w:rFonts w:ascii="Tahoma" w:hAnsi="Tahoma" w:cs="Tahoma"/>
                <w:sz w:val="20"/>
                <w:szCs w:val="20"/>
              </w:rPr>
              <w:t>knihy „E</w:t>
            </w:r>
            <w:r w:rsidR="00554624" w:rsidRPr="003C53A4">
              <w:rPr>
                <w:rFonts w:ascii="Tahoma" w:hAnsi="Tahoma" w:cs="Tahoma"/>
                <w:sz w:val="20"/>
                <w:szCs w:val="20"/>
              </w:rPr>
              <w:t>videnční list</w:t>
            </w:r>
            <w:r w:rsidR="00E850E3" w:rsidRPr="003C53A4">
              <w:rPr>
                <w:rFonts w:ascii="Tahoma" w:hAnsi="Tahoma" w:cs="Tahoma"/>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32F65A40"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3C53A4">
              <w:rPr>
                <w:rFonts w:ascii="Tahoma" w:hAnsi="Tahoma" w:cs="Tahoma"/>
                <w:sz w:val="20"/>
                <w:szCs w:val="20"/>
              </w:rPr>
              <w:t>v rozdělení podle politických klubů</w:t>
            </w:r>
            <w:r w:rsidR="00E850E3">
              <w:rPr>
                <w:rFonts w:ascii="Tahoma" w:hAnsi="Tahoma" w:cs="Tahoma"/>
                <w:sz w:val="20"/>
                <w:szCs w:val="20"/>
              </w:rPr>
              <w:t xml:space="preserve"> </w:t>
            </w:r>
            <w:r w:rsidRPr="00242105">
              <w:rPr>
                <w:rFonts w:ascii="Tahoma" w:hAnsi="Tahoma" w:cs="Tahoma"/>
                <w:sz w:val="20"/>
                <w:szCs w:val="20"/>
              </w:rPr>
              <w:t>zpracuje a udržuje v aktuálním stavu odbor právní a organizační; požadavek na změny seznamu oznámí tomuto odboru předsedové klubů, vedoucí odborů krajského úřadu</w:t>
            </w:r>
            <w:r w:rsidR="00E850E3">
              <w:rPr>
                <w:rFonts w:ascii="Tahoma" w:hAnsi="Tahoma" w:cs="Tahoma"/>
                <w:sz w:val="20"/>
                <w:szCs w:val="20"/>
              </w:rPr>
              <w:t xml:space="preserve">, </w:t>
            </w:r>
            <w:r w:rsidR="00E850E3" w:rsidRPr="003C53A4">
              <w:rPr>
                <w:rFonts w:ascii="Tahoma" w:hAnsi="Tahoma" w:cs="Tahoma"/>
                <w:sz w:val="20"/>
                <w:szCs w:val="20"/>
              </w:rPr>
              <w:t>příp.</w:t>
            </w:r>
            <w:r w:rsidR="00E850E3">
              <w:rPr>
                <w:rFonts w:ascii="Tahoma" w:hAnsi="Tahoma" w:cs="Tahoma"/>
                <w:sz w:val="20"/>
                <w:szCs w:val="20"/>
              </w:rPr>
              <w:t xml:space="preserve"> </w:t>
            </w:r>
            <w:r w:rsidR="00E850E3" w:rsidRPr="003C53A4">
              <w:rPr>
                <w:rFonts w:ascii="Tahoma" w:hAnsi="Tahoma" w:cs="Tahoma"/>
                <w:sz w:val="20"/>
                <w:szCs w:val="20"/>
              </w:rPr>
              <w:t>asistentka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3C53A4">
              <w:rPr>
                <w:rFonts w:ascii="Tahoma" w:hAnsi="Tahoma" w:cs="Tahoma"/>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2EBB7347"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3C53A4">
              <w:rPr>
                <w:rFonts w:ascii="Tahoma" w:hAnsi="Tahoma" w:cs="Tahoma"/>
                <w:sz w:val="20"/>
                <w:szCs w:val="20"/>
              </w:rPr>
              <w:t>vč. Seznamu místních rizik</w:t>
            </w:r>
            <w:r w:rsidRPr="00242105">
              <w:rPr>
                <w:rFonts w:ascii="Tahoma" w:hAnsi="Tahoma" w:cs="Tahoma"/>
                <w:sz w:val="20"/>
                <w:szCs w:val="20"/>
              </w:rPr>
              <w:t xml:space="preserve">. </w:t>
            </w:r>
            <w:r w:rsidR="00E850E3" w:rsidRPr="003C53A4">
              <w:rPr>
                <w:rFonts w:ascii="Tahoma" w:hAnsi="Tahoma" w:cs="Tahoma"/>
                <w:sz w:val="20"/>
                <w:szCs w:val="20"/>
              </w:rPr>
              <w:t xml:space="preserve">Tyto vnitřní předpisy jsou členům zastupitelstva zveřejněny na </w:t>
            </w:r>
            <w:r w:rsidR="00AC2A3D" w:rsidRPr="003C53A4">
              <w:rPr>
                <w:rFonts w:ascii="Tahoma" w:hAnsi="Tahoma" w:cs="Tahoma"/>
                <w:sz w:val="20"/>
                <w:szCs w:val="20"/>
              </w:rPr>
              <w:t>Portále kraje</w:t>
            </w:r>
            <w:r w:rsidR="00E850E3" w:rsidRPr="003C53A4">
              <w:rPr>
                <w:rFonts w:ascii="Tahoma" w:hAnsi="Tahoma" w:cs="Tahoma"/>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2A99E4D3"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3C53A4">
              <w:rPr>
                <w:rFonts w:ascii="Tahoma" w:hAnsi="Tahoma" w:cs="Tahoma"/>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3C53A4">
              <w:rPr>
                <w:rFonts w:ascii="Tahoma" w:hAnsi="Tahoma" w:cs="Tahoma"/>
                <w:sz w:val="20"/>
                <w:szCs w:val="20"/>
              </w:rPr>
              <w:t>příslušné asistentce</w:t>
            </w:r>
            <w:r w:rsidR="00E850E3">
              <w:rPr>
                <w:rFonts w:ascii="Tahoma" w:hAnsi="Tahoma" w:cs="Tahoma"/>
                <w:sz w:val="20"/>
                <w:szCs w:val="20"/>
              </w:rPr>
              <w:t xml:space="preserve"> </w:t>
            </w:r>
            <w:r w:rsidRPr="00242105">
              <w:rPr>
                <w:rFonts w:ascii="Tahoma" w:hAnsi="Tahoma" w:cs="Tahoma"/>
                <w:sz w:val="20"/>
                <w:szCs w:val="20"/>
              </w:rPr>
              <w:t>poškození inventáře nebo jeho ztrátu a závady zjištěné v zasedací místnosti.</w:t>
            </w:r>
            <w:r w:rsidRPr="00740079">
              <w:rPr>
                <w:rFonts w:ascii="Tahoma" w:hAnsi="Tahoma" w:cs="Tahoma"/>
                <w:sz w:val="20"/>
                <w:szCs w:val="20"/>
              </w:rPr>
              <w:t xml:space="preserve"> </w:t>
            </w:r>
            <w:r w:rsidR="00875490" w:rsidRPr="003C53A4">
              <w:rPr>
                <w:rFonts w:ascii="Tahoma" w:hAnsi="Tahoma" w:cs="Tahoma"/>
                <w:sz w:val="20"/>
                <w:szCs w:val="20"/>
              </w:rPr>
              <w:t>Asistentka zabezpečí ve spolupráci s odborem kancelář ředitele krajského úřadu příp. odborem informatiky zjednání nápravy.</w:t>
            </w:r>
          </w:p>
        </w:tc>
      </w:tr>
    </w:tbl>
    <w:p w14:paraId="04934FF4" w14:textId="1EC4A2E6" w:rsidR="003C53A4" w:rsidRDefault="003C53A4" w:rsidP="00CE7770">
      <w:pPr>
        <w:spacing w:line="280" w:lineRule="exact"/>
        <w:jc w:val="right"/>
        <w:rPr>
          <w:rFonts w:ascii="Tahoma" w:hAnsi="Tahoma" w:cs="Tahoma"/>
          <w:bCs/>
          <w:snapToGrid w:val="0"/>
        </w:rPr>
      </w:pPr>
    </w:p>
    <w:p w14:paraId="78AA04CD" w14:textId="77777777" w:rsidR="003C53A4" w:rsidRDefault="003C53A4">
      <w:pPr>
        <w:rPr>
          <w:rFonts w:ascii="Tahoma" w:hAnsi="Tahoma" w:cs="Tahoma"/>
          <w:bCs/>
          <w:snapToGrid w:val="0"/>
        </w:rPr>
      </w:pPr>
      <w:r>
        <w:rPr>
          <w:rFonts w:ascii="Tahoma" w:hAnsi="Tahoma" w:cs="Tahoma"/>
          <w:bCs/>
          <w:snapToGrid w:val="0"/>
        </w:rPr>
        <w:br w:type="page"/>
      </w:r>
    </w:p>
    <w:p w14:paraId="0620435B" w14:textId="77777777"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5F71F502" w14:textId="77777777" w:rsidTr="00C56BAC">
        <w:tc>
          <w:tcPr>
            <w:tcW w:w="9284" w:type="dxa"/>
            <w:gridSpan w:val="3"/>
          </w:tcPr>
          <w:p w14:paraId="034093C7" w14:textId="77777777" w:rsidR="00EA57C5" w:rsidRPr="00C5740F" w:rsidRDefault="00EA57C5" w:rsidP="00C56BAC">
            <w:pPr>
              <w:spacing w:line="280" w:lineRule="exact"/>
              <w:rPr>
                <w:rFonts w:ascii="Tahoma" w:hAnsi="Tahoma" w:cs="Tahoma"/>
                <w:snapToGrid w:val="0"/>
                <w:sz w:val="20"/>
                <w:szCs w:val="20"/>
              </w:rPr>
            </w:pPr>
            <w:r w:rsidRPr="0005733A">
              <w:rPr>
                <w:rFonts w:ascii="Tahoma" w:hAnsi="Tahoma" w:cs="Tahoma"/>
                <w:b/>
                <w:bCs/>
                <w:color w:val="000000"/>
              </w:rPr>
              <w:t>Výbor finanční</w:t>
            </w:r>
          </w:p>
        </w:tc>
      </w:tr>
      <w:tr w:rsidR="00EA57C5" w:rsidRPr="00C5740F" w14:paraId="04FCB20E" w14:textId="77777777" w:rsidTr="00C56BAC">
        <w:tc>
          <w:tcPr>
            <w:tcW w:w="755" w:type="dxa"/>
          </w:tcPr>
          <w:p w14:paraId="31D14504"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4517B87" w14:textId="77777777" w:rsidR="00EA57C5" w:rsidRPr="00E54AE8" w:rsidRDefault="00EA57C5" w:rsidP="00C56BAC">
            <w:pPr>
              <w:spacing w:line="280" w:lineRule="exact"/>
              <w:rPr>
                <w:rFonts w:ascii="Tahoma" w:hAnsi="Tahoma" w:cs="Tahoma"/>
                <w:sz w:val="20"/>
                <w:szCs w:val="20"/>
              </w:rPr>
            </w:pPr>
            <w:r w:rsidRPr="00E54AE8">
              <w:rPr>
                <w:rFonts w:ascii="Tahoma" w:hAnsi="Tahoma" w:cs="Tahoma"/>
                <w:sz w:val="20"/>
                <w:szCs w:val="20"/>
              </w:rPr>
              <w:t>Plní úkoly stanovené v § 78 odst. 4 zákona o krajích, a to:</w:t>
            </w:r>
          </w:p>
        </w:tc>
      </w:tr>
      <w:tr w:rsidR="00EA57C5" w:rsidRPr="00C5740F" w14:paraId="593ACE41" w14:textId="77777777" w:rsidTr="00C56BAC">
        <w:tc>
          <w:tcPr>
            <w:tcW w:w="755" w:type="dxa"/>
          </w:tcPr>
          <w:p w14:paraId="6D47658D"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62790ED4"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s majetkem a finančními prostředky kraje,</w:t>
            </w:r>
          </w:p>
        </w:tc>
      </w:tr>
      <w:tr w:rsidR="00EA57C5" w:rsidRPr="00C5740F" w14:paraId="6FE344A7" w14:textId="77777777" w:rsidTr="00C56BAC">
        <w:tc>
          <w:tcPr>
            <w:tcW w:w="755" w:type="dxa"/>
          </w:tcPr>
          <w:p w14:paraId="40077B64"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242D109E"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právnických osob a zařízení založených</w:t>
            </w:r>
            <w:r>
              <w:rPr>
                <w:rFonts w:ascii="Tahoma" w:hAnsi="Tahoma" w:cs="Tahoma"/>
                <w:sz w:val="20"/>
              </w:rPr>
              <w:t xml:space="preserve"> </w:t>
            </w:r>
            <w:r w:rsidRPr="000D4ADB">
              <w:rPr>
                <w:rFonts w:ascii="Tahoma" w:hAnsi="Tahoma" w:cs="Tahoma"/>
                <w:sz w:val="20"/>
              </w:rPr>
              <w:t>nebo zřízených</w:t>
            </w:r>
            <w:r>
              <w:rPr>
                <w:rFonts w:ascii="Tahoma" w:hAnsi="Tahoma" w:cs="Tahoma"/>
                <w:sz w:val="20"/>
              </w:rPr>
              <w:t xml:space="preserve"> </w:t>
            </w:r>
            <w:r w:rsidRPr="000D4ADB">
              <w:rPr>
                <w:rFonts w:ascii="Tahoma" w:hAnsi="Tahoma" w:cs="Tahoma"/>
                <w:sz w:val="20"/>
              </w:rPr>
              <w:t>krajem, nebo které na kraj byly převedeny,</w:t>
            </w:r>
          </w:p>
        </w:tc>
      </w:tr>
      <w:tr w:rsidR="00EA57C5" w:rsidRPr="00C5740F" w14:paraId="1FE722B8" w14:textId="77777777" w:rsidTr="00C56BAC">
        <w:tc>
          <w:tcPr>
            <w:tcW w:w="755" w:type="dxa"/>
          </w:tcPr>
          <w:p w14:paraId="7CCDB0E7"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324A553"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C5740F" w14:paraId="00072204" w14:textId="77777777" w:rsidTr="00C56BAC">
        <w:tc>
          <w:tcPr>
            <w:tcW w:w="755" w:type="dxa"/>
          </w:tcPr>
          <w:p w14:paraId="012B9DDA"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68C50DD"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plní další úkoly ve finanční oblasti, kterými jej pověří zastupitelstvo.</w:t>
            </w:r>
          </w:p>
        </w:tc>
      </w:tr>
      <w:tr w:rsidR="00EA57C5" w:rsidRPr="00C5740F" w14:paraId="0CD06EDE" w14:textId="77777777" w:rsidTr="00C56BAC">
        <w:tc>
          <w:tcPr>
            <w:tcW w:w="9284" w:type="dxa"/>
            <w:gridSpan w:val="3"/>
          </w:tcPr>
          <w:p w14:paraId="2CB091A7"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6016B44F" w14:textId="77777777" w:rsidTr="00C56BAC">
        <w:tc>
          <w:tcPr>
            <w:tcW w:w="755" w:type="dxa"/>
          </w:tcPr>
          <w:p w14:paraId="3339E86E"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4F969D20" w14:textId="77777777" w:rsidR="00EA57C5" w:rsidRPr="00CC2F5B" w:rsidRDefault="00EA57C5" w:rsidP="00C56BAC">
            <w:pPr>
              <w:spacing w:line="280" w:lineRule="exact"/>
              <w:rPr>
                <w:rFonts w:ascii="Tahoma" w:hAnsi="Tahoma" w:cs="Tahoma"/>
                <w:sz w:val="20"/>
                <w:szCs w:val="20"/>
              </w:rPr>
            </w:pPr>
            <w:r w:rsidRPr="00CC2F5B">
              <w:rPr>
                <w:rFonts w:ascii="Tahoma" w:hAnsi="Tahoma" w:cs="Tahoma"/>
                <w:sz w:val="20"/>
                <w:szCs w:val="20"/>
              </w:rPr>
              <w:t>Zabývá se údaji o plnění příjmů a čerpání výdajů rozpočtu kraje a předkládanými rozpočtovými úpravami.</w:t>
            </w:r>
          </w:p>
        </w:tc>
      </w:tr>
      <w:tr w:rsidR="00EA57C5" w:rsidRPr="00C5740F" w14:paraId="1DAEA6C8" w14:textId="77777777" w:rsidTr="00C56BAC">
        <w:tc>
          <w:tcPr>
            <w:tcW w:w="9284" w:type="dxa"/>
            <w:gridSpan w:val="3"/>
          </w:tcPr>
          <w:p w14:paraId="621012D0"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55853FE0" w14:textId="77777777" w:rsidTr="00C56BAC">
        <w:tc>
          <w:tcPr>
            <w:tcW w:w="755" w:type="dxa"/>
          </w:tcPr>
          <w:p w14:paraId="50410BBD"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6A6C3DA1" w14:textId="77777777" w:rsidR="00EA57C5" w:rsidRPr="00C5740F" w:rsidRDefault="00EA57C5" w:rsidP="00C56BAC">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rozpočtu</w:t>
            </w:r>
            <w:r w:rsidRPr="0080057A">
              <w:rPr>
                <w:rFonts w:ascii="Tahoma" w:hAnsi="Tahoma" w:cs="Tahoma"/>
                <w:sz w:val="20"/>
                <w:szCs w:val="20"/>
              </w:rPr>
              <w:t>,</w:t>
            </w:r>
            <w:r>
              <w:rPr>
                <w:rFonts w:ascii="Tahoma" w:hAnsi="Tahoma" w:cs="Tahoma"/>
                <w:sz w:val="20"/>
                <w:szCs w:val="20"/>
              </w:rPr>
              <w:t xml:space="preserve"> </w:t>
            </w:r>
            <w:r w:rsidRPr="00CC2F5B">
              <w:rPr>
                <w:rFonts w:ascii="Tahoma" w:hAnsi="Tahoma" w:cs="Tahoma"/>
                <w:sz w:val="20"/>
                <w:szCs w:val="20"/>
              </w:rPr>
              <w:t>závěrečného účtu</w:t>
            </w:r>
            <w:r>
              <w:rPr>
                <w:rFonts w:ascii="Tahoma" w:hAnsi="Tahoma" w:cs="Tahoma"/>
                <w:sz w:val="20"/>
                <w:szCs w:val="20"/>
              </w:rPr>
              <w:t xml:space="preserve"> a </w:t>
            </w:r>
            <w:r w:rsidRPr="0080057A">
              <w:rPr>
                <w:rFonts w:ascii="Tahoma" w:hAnsi="Tahoma" w:cs="Tahoma"/>
                <w:sz w:val="20"/>
                <w:szCs w:val="20"/>
              </w:rPr>
              <w:t>schvalování účetní závěrky kraje</w:t>
            </w:r>
            <w:r w:rsidRPr="00CC2F5B">
              <w:rPr>
                <w:rFonts w:ascii="Tahoma" w:hAnsi="Tahoma" w:cs="Tahoma"/>
                <w:sz w:val="20"/>
                <w:szCs w:val="20"/>
              </w:rPr>
              <w:t>.</w:t>
            </w:r>
          </w:p>
        </w:tc>
      </w:tr>
      <w:tr w:rsidR="00EA57C5" w:rsidRPr="00C5740F" w14:paraId="64E9E62B" w14:textId="77777777" w:rsidTr="00C56BAC">
        <w:tc>
          <w:tcPr>
            <w:tcW w:w="9284" w:type="dxa"/>
            <w:gridSpan w:val="3"/>
          </w:tcPr>
          <w:p w14:paraId="73F04DE9"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4365C10E" w14:textId="77777777" w:rsidTr="00C56BAC">
        <w:tc>
          <w:tcPr>
            <w:tcW w:w="755" w:type="dxa"/>
          </w:tcPr>
          <w:p w14:paraId="7C2FE9A4"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523399B" w14:textId="77777777" w:rsidR="00EA57C5" w:rsidRPr="00C5740F" w:rsidRDefault="00EA57C5" w:rsidP="00C56BAC">
            <w:pPr>
              <w:spacing w:line="280" w:lineRule="exact"/>
              <w:rPr>
                <w:rFonts w:ascii="Tahoma" w:hAnsi="Tahoma" w:cs="Tahoma"/>
                <w:sz w:val="20"/>
                <w:szCs w:val="20"/>
              </w:rPr>
            </w:pPr>
            <w:r w:rsidRPr="00CC2F5B">
              <w:rPr>
                <w:rFonts w:ascii="Tahoma" w:hAnsi="Tahoma" w:cs="Tahoma"/>
                <w:sz w:val="20"/>
                <w:szCs w:val="20"/>
              </w:rPr>
              <w:t>Plní další úkoly, kterými jej pověří zastupitelstvo.</w:t>
            </w:r>
          </w:p>
        </w:tc>
      </w:tr>
    </w:tbl>
    <w:p w14:paraId="31AC1672" w14:textId="77777777" w:rsidR="00EA57C5" w:rsidRDefault="00EA57C5" w:rsidP="00EA57C5">
      <w:pPr>
        <w:rPr>
          <w:rFonts w:ascii="Tahoma" w:hAnsi="Tahoma" w:cs="Tahoma"/>
          <w:b/>
          <w:bCs/>
          <w:color w:val="000000"/>
        </w:rPr>
      </w:pPr>
    </w:p>
    <w:p w14:paraId="31E5DD85" w14:textId="77777777" w:rsidR="00EA57C5"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1640F4DF" w14:textId="77777777" w:rsidTr="00C56BAC">
        <w:tc>
          <w:tcPr>
            <w:tcW w:w="9284" w:type="dxa"/>
            <w:gridSpan w:val="3"/>
          </w:tcPr>
          <w:p w14:paraId="5A700371" w14:textId="77777777" w:rsidR="00EA57C5" w:rsidRPr="00C5740F" w:rsidRDefault="00EA57C5" w:rsidP="00C56BAC">
            <w:pPr>
              <w:spacing w:line="280" w:lineRule="exact"/>
              <w:rPr>
                <w:rFonts w:ascii="Tahoma" w:hAnsi="Tahoma" w:cs="Tahoma"/>
                <w:snapToGrid w:val="0"/>
                <w:sz w:val="20"/>
                <w:szCs w:val="20"/>
              </w:rPr>
            </w:pPr>
            <w:r w:rsidRPr="0005733A">
              <w:rPr>
                <w:rFonts w:ascii="Tahoma" w:hAnsi="Tahoma" w:cs="Tahoma"/>
                <w:b/>
                <w:bCs/>
                <w:color w:val="000000"/>
              </w:rPr>
              <w:t xml:space="preserve">Výbor </w:t>
            </w:r>
            <w:r w:rsidRPr="005E4858">
              <w:rPr>
                <w:rFonts w:ascii="Tahoma" w:hAnsi="Tahoma" w:cs="Tahoma"/>
                <w:b/>
                <w:bCs/>
              </w:rPr>
              <w:t>kontrolní</w:t>
            </w:r>
          </w:p>
        </w:tc>
      </w:tr>
      <w:tr w:rsidR="00EA57C5" w:rsidRPr="00C5740F" w14:paraId="48BF73D4" w14:textId="77777777" w:rsidTr="00C56BAC">
        <w:tc>
          <w:tcPr>
            <w:tcW w:w="755" w:type="dxa"/>
          </w:tcPr>
          <w:p w14:paraId="54FEDB4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502F7C46"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úkoly stanovené v § 78 odst. 5 zákona o krajích, a to:</w:t>
            </w:r>
          </w:p>
        </w:tc>
      </w:tr>
      <w:tr w:rsidR="00EA57C5" w:rsidRPr="00C5740F" w14:paraId="4184C952" w14:textId="77777777" w:rsidTr="00C56BAC">
        <w:tc>
          <w:tcPr>
            <w:tcW w:w="755" w:type="dxa"/>
          </w:tcPr>
          <w:p w14:paraId="73CB632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E3850E9"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kontroluje plnění usnesení zastupitelstva a rady,</w:t>
            </w:r>
          </w:p>
        </w:tc>
      </w:tr>
      <w:tr w:rsidR="00EA57C5" w:rsidRPr="00C5740F" w14:paraId="212651F4" w14:textId="77777777" w:rsidTr="00C56BAC">
        <w:tc>
          <w:tcPr>
            <w:tcW w:w="755" w:type="dxa"/>
          </w:tcPr>
          <w:p w14:paraId="1E2C1DF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A8F93CF" w14:textId="77777777" w:rsidR="00EA57C5" w:rsidRPr="00CC2F5B" w:rsidRDefault="00EA57C5" w:rsidP="00C56BAC">
            <w:pPr>
              <w:pStyle w:val="slovanseznam"/>
              <w:spacing w:before="0" w:after="0" w:line="280" w:lineRule="exact"/>
              <w:ind w:left="0" w:firstLine="0"/>
              <w:rPr>
                <w:rFonts w:ascii="Tahoma" w:hAnsi="Tahoma" w:cs="Tahoma"/>
                <w:sz w:val="20"/>
              </w:rPr>
            </w:pPr>
            <w:r w:rsidRPr="00CC2F5B">
              <w:rPr>
                <w:rFonts w:ascii="Tahoma" w:hAnsi="Tahoma" w:cs="Tahoma"/>
                <w:sz w:val="20"/>
              </w:rPr>
              <w:t>kontroluje dodržování právních předpisů ostatními výbory a krajským úřadem na úseku samostatné působnosti,</w:t>
            </w:r>
          </w:p>
        </w:tc>
      </w:tr>
      <w:tr w:rsidR="00EA57C5" w:rsidRPr="00C5740F" w14:paraId="6AE74688" w14:textId="77777777" w:rsidTr="00C56BAC">
        <w:tc>
          <w:tcPr>
            <w:tcW w:w="755" w:type="dxa"/>
          </w:tcPr>
          <w:p w14:paraId="5622CAB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21483A0A"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další kontrolní úkoly, kterými jej pověří zastupitelstvo.</w:t>
            </w:r>
          </w:p>
        </w:tc>
      </w:tr>
      <w:tr w:rsidR="00EA57C5" w:rsidRPr="00C5740F" w14:paraId="4E8D57DB" w14:textId="77777777" w:rsidTr="00C56BAC">
        <w:tc>
          <w:tcPr>
            <w:tcW w:w="9284" w:type="dxa"/>
            <w:gridSpan w:val="3"/>
          </w:tcPr>
          <w:p w14:paraId="4589B263"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2422C75B" w14:textId="77777777" w:rsidTr="00C56BAC">
        <w:tc>
          <w:tcPr>
            <w:tcW w:w="755" w:type="dxa"/>
          </w:tcPr>
          <w:p w14:paraId="1F7048D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1A86476"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kontroly.</w:t>
            </w:r>
          </w:p>
        </w:tc>
      </w:tr>
      <w:tr w:rsidR="00EA57C5" w:rsidRPr="00CC2F5B" w14:paraId="61CC9525" w14:textId="77777777" w:rsidTr="00C56BAC">
        <w:tc>
          <w:tcPr>
            <w:tcW w:w="9284" w:type="dxa"/>
            <w:gridSpan w:val="3"/>
          </w:tcPr>
          <w:p w14:paraId="6546A248" w14:textId="77777777" w:rsidR="00EA57C5" w:rsidRPr="00CC2F5B" w:rsidRDefault="00EA57C5" w:rsidP="00C56BAC">
            <w:pPr>
              <w:spacing w:line="280" w:lineRule="exact"/>
              <w:jc w:val="both"/>
              <w:rPr>
                <w:rFonts w:ascii="Tahoma" w:hAnsi="Tahoma" w:cs="Tahoma"/>
                <w:sz w:val="20"/>
                <w:szCs w:val="20"/>
              </w:rPr>
            </w:pPr>
          </w:p>
        </w:tc>
      </w:tr>
      <w:tr w:rsidR="00EA57C5" w:rsidRPr="00C5740F" w14:paraId="49E4B83C" w14:textId="77777777" w:rsidTr="00C56BAC">
        <w:tc>
          <w:tcPr>
            <w:tcW w:w="755" w:type="dxa"/>
          </w:tcPr>
          <w:p w14:paraId="0082A95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FA78D4E"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další úkoly, kterými jej pověří zastupitelstvo.</w:t>
            </w:r>
          </w:p>
        </w:tc>
      </w:tr>
    </w:tbl>
    <w:p w14:paraId="667CC567" w14:textId="77777777" w:rsidR="00EA57C5" w:rsidRPr="00742AAF"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37E88428" w14:textId="77777777" w:rsidTr="00C56BAC">
        <w:tc>
          <w:tcPr>
            <w:tcW w:w="9284" w:type="dxa"/>
            <w:gridSpan w:val="3"/>
          </w:tcPr>
          <w:p w14:paraId="5BADDC47"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pro výchovu, vzdělávání a zaměstnanost</w:t>
            </w:r>
          </w:p>
        </w:tc>
      </w:tr>
      <w:tr w:rsidR="00EA57C5" w:rsidRPr="00C5740F" w14:paraId="384AC39F" w14:textId="77777777" w:rsidTr="00C56BAC">
        <w:tc>
          <w:tcPr>
            <w:tcW w:w="755" w:type="dxa"/>
          </w:tcPr>
          <w:p w14:paraId="6E22CFB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888845D"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úkoly stanovené v § 78 odst. 6 zákona o krajích, a to:</w:t>
            </w:r>
          </w:p>
        </w:tc>
      </w:tr>
      <w:tr w:rsidR="00EA57C5" w:rsidRPr="000D4ADB" w14:paraId="3DE7CBD8" w14:textId="77777777" w:rsidTr="00C56BAC">
        <w:tc>
          <w:tcPr>
            <w:tcW w:w="755" w:type="dxa"/>
          </w:tcPr>
          <w:p w14:paraId="273F6A74"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680FFF3"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v návaznosti na demografický vývoj a vývoj zaměstnanosti posuzuje a vyjadřuje se k síti škol a školských zařízení, studijních a učebních oborů</w:t>
            </w:r>
            <w:r>
              <w:rPr>
                <w:rFonts w:ascii="Tahoma" w:hAnsi="Tahoma" w:cs="Tahoma"/>
                <w:sz w:val="20"/>
              </w:rPr>
              <w:t xml:space="preserve"> </w:t>
            </w:r>
            <w:r w:rsidRPr="000462AC">
              <w:rPr>
                <w:rFonts w:ascii="Tahoma" w:hAnsi="Tahoma" w:cs="Tahoma"/>
                <w:sz w:val="20"/>
              </w:rPr>
              <w:t>a k jejich změnám v působnosti kraje,</w:t>
            </w:r>
          </w:p>
        </w:tc>
      </w:tr>
      <w:tr w:rsidR="00EA57C5" w:rsidRPr="000D4ADB" w14:paraId="4EB2E157" w14:textId="77777777" w:rsidTr="00C56BAC">
        <w:tc>
          <w:tcPr>
            <w:tcW w:w="755" w:type="dxa"/>
          </w:tcPr>
          <w:p w14:paraId="0083EAA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D7C2561"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předkládá návrhy na zkvalitnění péče poskytované školami a školskými zařízeními, popřípadě předškolními zařízeními, které kraj zřizuje,</w:t>
            </w:r>
          </w:p>
        </w:tc>
      </w:tr>
      <w:tr w:rsidR="00EA57C5" w:rsidRPr="000D4ADB" w14:paraId="555C6756" w14:textId="77777777" w:rsidTr="00C56BAC">
        <w:tc>
          <w:tcPr>
            <w:tcW w:w="755" w:type="dxa"/>
          </w:tcPr>
          <w:p w14:paraId="3F7B9E0C"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199A73E2"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vyjadřuje se k záměrům na poskytování dotací v oblasti mládeže, tělovýchovy a sportu,</w:t>
            </w:r>
          </w:p>
        </w:tc>
      </w:tr>
      <w:tr w:rsidR="00EA57C5" w:rsidRPr="000D4ADB" w14:paraId="4EA1E738" w14:textId="77777777" w:rsidTr="00C56BAC">
        <w:tc>
          <w:tcPr>
            <w:tcW w:w="755" w:type="dxa"/>
          </w:tcPr>
          <w:p w14:paraId="54F53DF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21E44E70"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projednává zprávy o výsledcích výchovně vzdělávací činnosti škol, školských zařízení a</w:t>
            </w:r>
            <w:r>
              <w:rPr>
                <w:rFonts w:ascii="Tahoma" w:hAnsi="Tahoma" w:cs="Tahoma"/>
                <w:sz w:val="20"/>
              </w:rPr>
              <w:t> </w:t>
            </w:r>
            <w:r w:rsidRPr="000462AC">
              <w:rPr>
                <w:rFonts w:ascii="Tahoma" w:hAnsi="Tahoma" w:cs="Tahoma"/>
                <w:sz w:val="20"/>
              </w:rPr>
              <w:t>předškolních zařízení, které kraj zřizuje,</w:t>
            </w:r>
          </w:p>
        </w:tc>
      </w:tr>
      <w:tr w:rsidR="00EA57C5" w:rsidRPr="000D4ADB" w14:paraId="7ECC2FAC" w14:textId="77777777" w:rsidTr="00C56BAC">
        <w:tc>
          <w:tcPr>
            <w:tcW w:w="755" w:type="dxa"/>
          </w:tcPr>
          <w:p w14:paraId="34302297"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e)</w:t>
            </w:r>
          </w:p>
        </w:tc>
        <w:tc>
          <w:tcPr>
            <w:tcW w:w="8134" w:type="dxa"/>
          </w:tcPr>
          <w:p w14:paraId="1AE92F67"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plní další úkoly v oblasti výchovy a vzdělávání, kterými jej pověří zastupitelstvo.  </w:t>
            </w:r>
          </w:p>
        </w:tc>
      </w:tr>
      <w:tr w:rsidR="00EA57C5" w:rsidRPr="00C5740F" w14:paraId="15FB99D4" w14:textId="77777777" w:rsidTr="00C56BAC">
        <w:tc>
          <w:tcPr>
            <w:tcW w:w="9284" w:type="dxa"/>
            <w:gridSpan w:val="3"/>
          </w:tcPr>
          <w:p w14:paraId="7A4DCE98"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770F0F04" w14:textId="77777777" w:rsidTr="00C56BAC">
        <w:tc>
          <w:tcPr>
            <w:tcW w:w="755" w:type="dxa"/>
          </w:tcPr>
          <w:p w14:paraId="7049103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DFEE7CA" w14:textId="2D8735F8" w:rsidR="00EA57C5" w:rsidRPr="00230F46" w:rsidRDefault="00EA57C5" w:rsidP="003C53A4">
            <w:pPr>
              <w:spacing w:line="280" w:lineRule="exact"/>
              <w:jc w:val="both"/>
              <w:rPr>
                <w:rFonts w:ascii="Tahoma" w:hAnsi="Tahoma" w:cs="Tahoma"/>
                <w:sz w:val="20"/>
                <w:szCs w:val="20"/>
              </w:rPr>
            </w:pPr>
            <w:r w:rsidRPr="00230F46">
              <w:rPr>
                <w:rFonts w:ascii="Tahoma" w:hAnsi="Tahoma" w:cs="Tahoma"/>
                <w:sz w:val="20"/>
                <w:szCs w:val="20"/>
              </w:rPr>
              <w:t>Připravuje, projednává a předkládá stanoviska a návrhy zastupitelstvu týkající se oblasti výchovy</w:t>
            </w:r>
            <w:r>
              <w:rPr>
                <w:rFonts w:ascii="Tahoma" w:hAnsi="Tahoma" w:cs="Tahoma"/>
                <w:sz w:val="20"/>
                <w:szCs w:val="20"/>
              </w:rPr>
              <w:t>,</w:t>
            </w:r>
            <w:r w:rsidRPr="00230F46">
              <w:rPr>
                <w:rFonts w:ascii="Tahoma" w:hAnsi="Tahoma" w:cs="Tahoma"/>
                <w:sz w:val="20"/>
                <w:szCs w:val="20"/>
              </w:rPr>
              <w:t xml:space="preserve"> vzdělávání</w:t>
            </w:r>
            <w:r>
              <w:rPr>
                <w:rFonts w:ascii="Tahoma" w:hAnsi="Tahoma" w:cs="Tahoma"/>
                <w:sz w:val="20"/>
                <w:szCs w:val="20"/>
              </w:rPr>
              <w:t xml:space="preserve"> </w:t>
            </w:r>
            <w:r w:rsidRPr="003C53A4">
              <w:rPr>
                <w:rFonts w:ascii="Tahoma" w:hAnsi="Tahoma" w:cs="Tahoma"/>
                <w:sz w:val="20"/>
                <w:szCs w:val="20"/>
              </w:rPr>
              <w:t>(vč. počátečního a celoživotního) a rekvalifikací</w:t>
            </w:r>
            <w:r w:rsidRPr="00230F46">
              <w:rPr>
                <w:rFonts w:ascii="Tahoma" w:hAnsi="Tahoma" w:cs="Tahoma"/>
                <w:sz w:val="20"/>
                <w:szCs w:val="20"/>
              </w:rPr>
              <w:t xml:space="preserve">. </w:t>
            </w:r>
          </w:p>
        </w:tc>
      </w:tr>
      <w:tr w:rsidR="00EA57C5" w:rsidRPr="00CC2F5B" w14:paraId="3A5121C8" w14:textId="77777777" w:rsidTr="00C56BAC">
        <w:tc>
          <w:tcPr>
            <w:tcW w:w="9284" w:type="dxa"/>
            <w:gridSpan w:val="3"/>
          </w:tcPr>
          <w:p w14:paraId="17BFF61B" w14:textId="77777777" w:rsidR="00EA57C5" w:rsidRPr="00CC2F5B" w:rsidRDefault="00EA57C5" w:rsidP="00C56BAC">
            <w:pPr>
              <w:spacing w:line="280" w:lineRule="exact"/>
              <w:jc w:val="both"/>
              <w:rPr>
                <w:rFonts w:ascii="Tahoma" w:hAnsi="Tahoma" w:cs="Tahoma"/>
                <w:sz w:val="20"/>
                <w:szCs w:val="20"/>
              </w:rPr>
            </w:pPr>
          </w:p>
        </w:tc>
      </w:tr>
      <w:tr w:rsidR="00EA57C5" w:rsidRPr="00C5740F" w14:paraId="2DB1A231" w14:textId="77777777" w:rsidTr="00C56BAC">
        <w:tc>
          <w:tcPr>
            <w:tcW w:w="755" w:type="dxa"/>
          </w:tcPr>
          <w:p w14:paraId="5589C36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11B41A2" w14:textId="4A8C8603" w:rsidR="00EA57C5" w:rsidRPr="00230F46" w:rsidRDefault="00EA57C5" w:rsidP="003C53A4">
            <w:pPr>
              <w:spacing w:line="280" w:lineRule="exact"/>
              <w:jc w:val="both"/>
              <w:rPr>
                <w:rFonts w:ascii="Tahoma" w:hAnsi="Tahoma" w:cs="Tahoma"/>
                <w:sz w:val="20"/>
                <w:szCs w:val="20"/>
              </w:rPr>
            </w:pPr>
            <w:r w:rsidRPr="00230F46">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230F46">
              <w:rPr>
                <w:rFonts w:ascii="Tahoma" w:hAnsi="Tahoma" w:cs="Tahoma"/>
                <w:sz w:val="20"/>
                <w:szCs w:val="20"/>
              </w:rPr>
              <w:t>v oblasti výchovy</w:t>
            </w:r>
            <w:r>
              <w:rPr>
                <w:rFonts w:ascii="Tahoma" w:hAnsi="Tahoma" w:cs="Tahoma"/>
                <w:sz w:val="20"/>
                <w:szCs w:val="20"/>
              </w:rPr>
              <w:t>,</w:t>
            </w:r>
            <w:r w:rsidRPr="00230F46">
              <w:rPr>
                <w:rFonts w:ascii="Tahoma" w:hAnsi="Tahoma" w:cs="Tahoma"/>
                <w:sz w:val="20"/>
                <w:szCs w:val="20"/>
              </w:rPr>
              <w:t xml:space="preserve"> vzdělávání</w:t>
            </w:r>
            <w:r>
              <w:rPr>
                <w:rFonts w:ascii="Tahoma" w:hAnsi="Tahoma" w:cs="Tahoma"/>
                <w:sz w:val="20"/>
                <w:szCs w:val="20"/>
              </w:rPr>
              <w:t xml:space="preserve"> </w:t>
            </w:r>
            <w:r w:rsidRPr="003C53A4">
              <w:rPr>
                <w:rFonts w:ascii="Tahoma" w:hAnsi="Tahoma" w:cs="Tahoma"/>
                <w:sz w:val="20"/>
                <w:szCs w:val="20"/>
              </w:rPr>
              <w:t>(vč. počátečního a celoživotního) a rekvalifikací</w:t>
            </w:r>
            <w:r w:rsidRPr="00230F46">
              <w:rPr>
                <w:rFonts w:ascii="Tahoma" w:hAnsi="Tahoma" w:cs="Tahoma"/>
                <w:sz w:val="20"/>
                <w:szCs w:val="20"/>
              </w:rPr>
              <w:t xml:space="preserve">, návrh na systém jejich hodnocení, </w:t>
            </w:r>
            <w:r w:rsidRPr="00230F46">
              <w:rPr>
                <w:rFonts w:ascii="Tahoma" w:hAnsi="Tahoma" w:cs="Tahoma"/>
                <w:sz w:val="20"/>
                <w:szCs w:val="20"/>
              </w:rPr>
              <w:lastRenderedPageBreak/>
              <w:t xml:space="preserve">v odůvodněných případech návrh na realizaci procesu vyhodnocování a výběrů žádostí externími subjekty, popř. návrh na zřízení monitorovací pracovní skupiny vč. jejího složení. </w:t>
            </w:r>
          </w:p>
        </w:tc>
      </w:tr>
      <w:tr w:rsidR="00EA57C5" w:rsidRPr="00C5740F" w14:paraId="01543DA5" w14:textId="77777777" w:rsidTr="00C56BAC">
        <w:tc>
          <w:tcPr>
            <w:tcW w:w="755" w:type="dxa"/>
          </w:tcPr>
          <w:p w14:paraId="12A81070" w14:textId="77777777" w:rsidR="00EA57C5" w:rsidRPr="00C5740F" w:rsidRDefault="00EA57C5" w:rsidP="00C56BAC">
            <w:pPr>
              <w:spacing w:line="280" w:lineRule="exact"/>
              <w:rPr>
                <w:rFonts w:ascii="Tahoma" w:hAnsi="Tahoma" w:cs="Tahoma"/>
                <w:sz w:val="20"/>
                <w:szCs w:val="20"/>
              </w:rPr>
            </w:pPr>
          </w:p>
        </w:tc>
        <w:tc>
          <w:tcPr>
            <w:tcW w:w="8529" w:type="dxa"/>
            <w:gridSpan w:val="2"/>
          </w:tcPr>
          <w:p w14:paraId="548B5BF9" w14:textId="77777777" w:rsidR="00EA57C5" w:rsidRPr="00230F46" w:rsidRDefault="00EA57C5" w:rsidP="00C56BAC">
            <w:pPr>
              <w:spacing w:line="280" w:lineRule="exact"/>
              <w:rPr>
                <w:rFonts w:ascii="Tahoma" w:hAnsi="Tahoma" w:cs="Tahoma"/>
                <w:sz w:val="20"/>
                <w:szCs w:val="20"/>
              </w:rPr>
            </w:pPr>
          </w:p>
        </w:tc>
      </w:tr>
      <w:tr w:rsidR="00EA57C5" w:rsidRPr="00C5740F" w14:paraId="3283F159" w14:textId="77777777" w:rsidTr="00C56BAC">
        <w:tc>
          <w:tcPr>
            <w:tcW w:w="755" w:type="dxa"/>
          </w:tcPr>
          <w:p w14:paraId="17CDA2C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46EAA335"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C5740F" w14:paraId="36730738" w14:textId="77777777" w:rsidTr="00C56BAC">
        <w:tc>
          <w:tcPr>
            <w:tcW w:w="9284" w:type="dxa"/>
            <w:gridSpan w:val="3"/>
          </w:tcPr>
          <w:p w14:paraId="0ACEB143"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5ED3B006" w14:textId="77777777" w:rsidTr="00C56BAC">
        <w:tc>
          <w:tcPr>
            <w:tcW w:w="755" w:type="dxa"/>
          </w:tcPr>
          <w:p w14:paraId="75E8CBC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gridSpan w:val="2"/>
          </w:tcPr>
          <w:p w14:paraId="7EDF7D37" w14:textId="4C9A8E7F" w:rsidR="00EA57C5" w:rsidRPr="00230F46" w:rsidRDefault="00EA57C5" w:rsidP="003C53A4">
            <w:pPr>
              <w:spacing w:line="280" w:lineRule="exact"/>
              <w:jc w:val="both"/>
              <w:rPr>
                <w:rFonts w:ascii="Tahoma" w:hAnsi="Tahoma" w:cs="Tahoma"/>
                <w:sz w:val="20"/>
                <w:szCs w:val="20"/>
              </w:rPr>
            </w:pPr>
            <w:r w:rsidRPr="003C53A4">
              <w:rPr>
                <w:rFonts w:ascii="Tahoma" w:hAnsi="Tahoma" w:cs="Tahoma"/>
                <w:sz w:val="20"/>
                <w:szCs w:val="20"/>
              </w:rPr>
              <w:t>Ve vazbě na poptávku zaměstnavatelů pojednává s úřady práce uplatnění absolventů škol a</w:t>
            </w:r>
            <w:r w:rsidR="003C53A4">
              <w:rPr>
                <w:rFonts w:ascii="Tahoma" w:hAnsi="Tahoma" w:cs="Tahoma"/>
                <w:sz w:val="20"/>
                <w:szCs w:val="20"/>
              </w:rPr>
              <w:t> </w:t>
            </w:r>
            <w:r w:rsidRPr="003C53A4">
              <w:rPr>
                <w:rFonts w:ascii="Tahoma" w:hAnsi="Tahoma" w:cs="Tahoma"/>
                <w:sz w:val="20"/>
                <w:szCs w:val="20"/>
              </w:rPr>
              <w:t>nezaměstnaných obyvatel kraje na trhu práce.</w:t>
            </w:r>
          </w:p>
        </w:tc>
      </w:tr>
      <w:tr w:rsidR="00EA57C5" w:rsidRPr="00C5740F" w14:paraId="07F932C0" w14:textId="77777777" w:rsidTr="00C56BAC">
        <w:tc>
          <w:tcPr>
            <w:tcW w:w="9284" w:type="dxa"/>
            <w:gridSpan w:val="3"/>
          </w:tcPr>
          <w:p w14:paraId="7A14B88F"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0CC9EE00" w14:textId="77777777" w:rsidTr="00C56BAC">
        <w:tc>
          <w:tcPr>
            <w:tcW w:w="755" w:type="dxa"/>
          </w:tcPr>
          <w:p w14:paraId="7E1C995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6</w:t>
            </w:r>
            <w:r w:rsidRPr="00E45EEE">
              <w:rPr>
                <w:rFonts w:ascii="Tahoma" w:hAnsi="Tahoma" w:cs="Tahoma"/>
                <w:sz w:val="20"/>
                <w:szCs w:val="20"/>
              </w:rPr>
              <w:t>)</w:t>
            </w:r>
          </w:p>
        </w:tc>
        <w:tc>
          <w:tcPr>
            <w:tcW w:w="8529" w:type="dxa"/>
            <w:gridSpan w:val="2"/>
          </w:tcPr>
          <w:p w14:paraId="2A334AD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39BC20B6" w14:textId="77777777" w:rsidR="00EA57C5" w:rsidRDefault="00EA57C5" w:rsidP="00EA57C5"/>
    <w:p w14:paraId="013FAE21"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5CEEB342" w14:textId="77777777" w:rsidTr="00C56BAC">
        <w:tc>
          <w:tcPr>
            <w:tcW w:w="9284" w:type="dxa"/>
            <w:gridSpan w:val="2"/>
          </w:tcPr>
          <w:p w14:paraId="0307CA76"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Pr>
                <w:rFonts w:ascii="Tahoma" w:hAnsi="Tahoma" w:cs="Tahoma"/>
                <w:b/>
                <w:bCs/>
                <w:color w:val="000000"/>
              </w:rPr>
              <w:t>národnostní menšiny</w:t>
            </w:r>
          </w:p>
        </w:tc>
      </w:tr>
      <w:tr w:rsidR="00EA57C5" w:rsidRPr="00C5740F" w14:paraId="5093D8F1" w14:textId="77777777" w:rsidTr="00C56BAC">
        <w:tc>
          <w:tcPr>
            <w:tcW w:w="755" w:type="dxa"/>
          </w:tcPr>
          <w:p w14:paraId="4C5FDEA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4EC8415"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koncepční materiály, stanoviska a návrhy zastupitelstvu týkající se oblasti národnostních menšin.</w:t>
            </w:r>
          </w:p>
        </w:tc>
      </w:tr>
      <w:tr w:rsidR="00EA57C5" w:rsidRPr="00C5740F" w14:paraId="55E7E0CC" w14:textId="77777777" w:rsidTr="00C56BAC">
        <w:tc>
          <w:tcPr>
            <w:tcW w:w="9284" w:type="dxa"/>
            <w:gridSpan w:val="2"/>
          </w:tcPr>
          <w:p w14:paraId="52F6820C"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7347F637" w14:textId="77777777" w:rsidTr="00C56BAC">
        <w:tc>
          <w:tcPr>
            <w:tcW w:w="755" w:type="dxa"/>
          </w:tcPr>
          <w:p w14:paraId="3BA7D52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30A98B0B"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národnostních menšin, v odůvodněných případech návrh na realizaci procesu vyhodnocování a výběrů žádostí externími subjekty, popř. návrh na zřízení monitorovací pracovní skupiny vč. jejího složení.</w:t>
            </w:r>
          </w:p>
        </w:tc>
      </w:tr>
      <w:tr w:rsidR="00EA57C5" w:rsidRPr="00CC2F5B" w14:paraId="46880F8C" w14:textId="77777777" w:rsidTr="00C56BAC">
        <w:tc>
          <w:tcPr>
            <w:tcW w:w="9284" w:type="dxa"/>
            <w:gridSpan w:val="2"/>
          </w:tcPr>
          <w:p w14:paraId="2ABD984A" w14:textId="77777777" w:rsidR="00EA57C5" w:rsidRPr="00CC2F5B" w:rsidRDefault="00EA57C5" w:rsidP="00C56BAC">
            <w:pPr>
              <w:spacing w:line="280" w:lineRule="exact"/>
              <w:jc w:val="both"/>
              <w:rPr>
                <w:rFonts w:ascii="Tahoma" w:hAnsi="Tahoma" w:cs="Tahoma"/>
                <w:sz w:val="20"/>
                <w:szCs w:val="20"/>
              </w:rPr>
            </w:pPr>
          </w:p>
        </w:tc>
      </w:tr>
      <w:tr w:rsidR="00EA57C5" w:rsidRPr="00C5740F" w14:paraId="7EF84B28" w14:textId="77777777" w:rsidTr="00C56BAC">
        <w:tc>
          <w:tcPr>
            <w:tcW w:w="755" w:type="dxa"/>
          </w:tcPr>
          <w:p w14:paraId="6CC93E5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7F691FDD"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C5740F" w14:paraId="2AABB861" w14:textId="77777777" w:rsidTr="00C56BAC">
        <w:tc>
          <w:tcPr>
            <w:tcW w:w="755" w:type="dxa"/>
          </w:tcPr>
          <w:p w14:paraId="166830B3" w14:textId="77777777" w:rsidR="00EA57C5" w:rsidRPr="00C5740F" w:rsidRDefault="00EA57C5" w:rsidP="00C56BAC">
            <w:pPr>
              <w:spacing w:line="280" w:lineRule="exact"/>
              <w:jc w:val="both"/>
              <w:rPr>
                <w:rFonts w:ascii="Tahoma" w:hAnsi="Tahoma" w:cs="Tahoma"/>
                <w:sz w:val="20"/>
                <w:szCs w:val="20"/>
              </w:rPr>
            </w:pPr>
          </w:p>
        </w:tc>
        <w:tc>
          <w:tcPr>
            <w:tcW w:w="8529" w:type="dxa"/>
          </w:tcPr>
          <w:p w14:paraId="3620FD8C" w14:textId="77777777" w:rsidR="00EA57C5" w:rsidRPr="00230F46" w:rsidRDefault="00EA57C5" w:rsidP="00C56BAC">
            <w:pPr>
              <w:spacing w:line="280" w:lineRule="exact"/>
              <w:jc w:val="both"/>
              <w:rPr>
                <w:rFonts w:ascii="Tahoma" w:hAnsi="Tahoma" w:cs="Tahoma"/>
                <w:sz w:val="20"/>
                <w:szCs w:val="20"/>
              </w:rPr>
            </w:pPr>
          </w:p>
        </w:tc>
      </w:tr>
      <w:tr w:rsidR="00EA57C5" w:rsidRPr="00C5740F" w14:paraId="2C1A89B4" w14:textId="77777777" w:rsidTr="00C56BAC">
        <w:tc>
          <w:tcPr>
            <w:tcW w:w="755" w:type="dxa"/>
          </w:tcPr>
          <w:p w14:paraId="18CD36E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3BF472F"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Kontroluje využití prostředků vydávaných krajem na aktivity příslušníků národnostních menšin.</w:t>
            </w:r>
          </w:p>
        </w:tc>
      </w:tr>
      <w:tr w:rsidR="00EA57C5" w:rsidRPr="000462AC" w14:paraId="4BF7795D" w14:textId="77777777" w:rsidTr="00C56BAC">
        <w:tc>
          <w:tcPr>
            <w:tcW w:w="9284" w:type="dxa"/>
            <w:gridSpan w:val="2"/>
          </w:tcPr>
          <w:p w14:paraId="112177A4" w14:textId="77777777" w:rsidR="00EA57C5" w:rsidRPr="000462AC" w:rsidRDefault="00EA57C5" w:rsidP="00C56BAC">
            <w:pPr>
              <w:spacing w:line="280" w:lineRule="exact"/>
              <w:jc w:val="both"/>
              <w:rPr>
                <w:rFonts w:ascii="Tahoma" w:hAnsi="Tahoma" w:cs="Tahoma"/>
                <w:sz w:val="20"/>
                <w:szCs w:val="20"/>
              </w:rPr>
            </w:pPr>
          </w:p>
        </w:tc>
      </w:tr>
      <w:tr w:rsidR="00EA57C5" w:rsidRPr="00C5740F" w14:paraId="0A935E6E" w14:textId="77777777" w:rsidTr="00C56BAC">
        <w:tc>
          <w:tcPr>
            <w:tcW w:w="755" w:type="dxa"/>
          </w:tcPr>
          <w:p w14:paraId="6FF7B3C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0CB8048D"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29A6732" w14:textId="77777777" w:rsidR="00EA57C5" w:rsidRDefault="00EA57C5" w:rsidP="00EA57C5"/>
    <w:p w14:paraId="0875BCB6" w14:textId="77777777" w:rsidR="00EA57C5" w:rsidRDefault="00EA57C5" w:rsidP="00EA57C5"/>
    <w:tbl>
      <w:tblPr>
        <w:tblW w:w="9285" w:type="dxa"/>
        <w:tblCellMar>
          <w:left w:w="0" w:type="dxa"/>
          <w:right w:w="0" w:type="dxa"/>
        </w:tblCellMar>
        <w:tblLook w:val="04A0" w:firstRow="1" w:lastRow="0" w:firstColumn="1" w:lastColumn="0" w:noHBand="0" w:noVBand="1"/>
      </w:tblPr>
      <w:tblGrid>
        <w:gridCol w:w="755"/>
        <w:gridCol w:w="8530"/>
      </w:tblGrid>
      <w:tr w:rsidR="00C56C42" w:rsidRPr="00F84832" w14:paraId="4EF46900" w14:textId="77777777" w:rsidTr="00C56C42">
        <w:tc>
          <w:tcPr>
            <w:tcW w:w="9285" w:type="dxa"/>
            <w:gridSpan w:val="2"/>
            <w:tcMar>
              <w:top w:w="0" w:type="dxa"/>
              <w:left w:w="70" w:type="dxa"/>
              <w:bottom w:w="0" w:type="dxa"/>
              <w:right w:w="70" w:type="dxa"/>
            </w:tcMar>
            <w:hideMark/>
          </w:tcPr>
          <w:p w14:paraId="1900CE3B" w14:textId="77777777" w:rsidR="00C56C42" w:rsidRPr="00C932F5" w:rsidRDefault="00C56C42" w:rsidP="00C56C42">
            <w:pPr>
              <w:spacing w:line="280" w:lineRule="exact"/>
              <w:rPr>
                <w:rFonts w:ascii="Tahoma" w:hAnsi="Tahoma" w:cs="Tahoma"/>
                <w:b/>
                <w:bCs/>
              </w:rPr>
            </w:pPr>
            <w:r w:rsidRPr="00C932F5">
              <w:rPr>
                <w:rFonts w:ascii="Tahoma" w:hAnsi="Tahoma" w:cs="Tahoma"/>
                <w:b/>
                <w:bCs/>
              </w:rPr>
              <w:t>Výbor pro dopravu a chytrý region</w:t>
            </w:r>
          </w:p>
        </w:tc>
      </w:tr>
      <w:tr w:rsidR="00C56C42" w:rsidRPr="00C5740F" w14:paraId="7CE5FE0C" w14:textId="77777777" w:rsidTr="00C56C42">
        <w:tblPrEx>
          <w:tblCellMar>
            <w:left w:w="70" w:type="dxa"/>
            <w:right w:w="70" w:type="dxa"/>
          </w:tblCellMar>
          <w:tblLook w:val="0000" w:firstRow="0" w:lastRow="0" w:firstColumn="0" w:lastColumn="0" w:noHBand="0" w:noVBand="0"/>
        </w:tblPrEx>
        <w:tc>
          <w:tcPr>
            <w:tcW w:w="755" w:type="dxa"/>
          </w:tcPr>
          <w:p w14:paraId="116D0E5A"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30" w:type="dxa"/>
          </w:tcPr>
          <w:p w14:paraId="1FCC5502" w14:textId="77777777" w:rsidR="00C56C42" w:rsidRPr="00C932F5" w:rsidRDefault="00C56C42" w:rsidP="00C56C42">
            <w:pPr>
              <w:spacing w:line="280" w:lineRule="exact"/>
              <w:jc w:val="both"/>
              <w:rPr>
                <w:rFonts w:ascii="Tahoma" w:hAnsi="Tahoma" w:cs="Tahoma"/>
                <w:sz w:val="20"/>
                <w:szCs w:val="20"/>
              </w:rPr>
            </w:pPr>
            <w:r w:rsidRPr="00C932F5">
              <w:rPr>
                <w:rFonts w:ascii="Tahoma" w:hAnsi="Tahoma" w:cs="Tahoma"/>
                <w:sz w:val="20"/>
                <w:szCs w:val="20"/>
              </w:rPr>
              <w:t xml:space="preserve">Připravuje, projednává a předkládá stanoviska a návrhy zastupitelstvu týkající se oblasti dopravy, </w:t>
            </w:r>
            <w:r w:rsidRPr="00C932F5">
              <w:rPr>
                <w:rFonts w:ascii="Tahoma" w:hAnsi="Tahoma" w:cs="Tahoma"/>
                <w:bCs/>
                <w:sz w:val="20"/>
                <w:szCs w:val="20"/>
              </w:rPr>
              <w:t>rozvoje chytrého regionu,</w:t>
            </w:r>
            <w:r w:rsidRPr="00C932F5">
              <w:rPr>
                <w:rFonts w:ascii="Tahoma" w:hAnsi="Tahoma" w:cs="Tahoma"/>
                <w:sz w:val="20"/>
                <w:szCs w:val="20"/>
              </w:rPr>
              <w:t xml:space="preserve"> dopravní a technické infrastruktury.</w:t>
            </w:r>
          </w:p>
        </w:tc>
      </w:tr>
      <w:tr w:rsidR="00C56C42" w:rsidRPr="000462AC" w14:paraId="7F4702AE" w14:textId="77777777" w:rsidTr="00C56C42">
        <w:tblPrEx>
          <w:tblCellMar>
            <w:left w:w="70" w:type="dxa"/>
            <w:right w:w="70" w:type="dxa"/>
          </w:tblCellMar>
          <w:tblLook w:val="0000" w:firstRow="0" w:lastRow="0" w:firstColumn="0" w:lastColumn="0" w:noHBand="0" w:noVBand="0"/>
        </w:tblPrEx>
        <w:tc>
          <w:tcPr>
            <w:tcW w:w="9285" w:type="dxa"/>
            <w:gridSpan w:val="2"/>
          </w:tcPr>
          <w:p w14:paraId="1E5007C6" w14:textId="77777777" w:rsidR="00C56C42" w:rsidRPr="00C932F5" w:rsidRDefault="00C56C42" w:rsidP="00C56C42">
            <w:pPr>
              <w:spacing w:line="280" w:lineRule="exact"/>
              <w:jc w:val="both"/>
              <w:rPr>
                <w:rFonts w:ascii="Tahoma" w:hAnsi="Tahoma" w:cs="Tahoma"/>
                <w:sz w:val="20"/>
                <w:szCs w:val="20"/>
              </w:rPr>
            </w:pPr>
          </w:p>
        </w:tc>
      </w:tr>
      <w:tr w:rsidR="00C56C42" w:rsidRPr="00C5740F" w14:paraId="7A045111" w14:textId="77777777" w:rsidTr="00C56C42">
        <w:tblPrEx>
          <w:tblCellMar>
            <w:left w:w="70" w:type="dxa"/>
            <w:right w:w="70" w:type="dxa"/>
          </w:tblCellMar>
          <w:tblLook w:val="0000" w:firstRow="0" w:lastRow="0" w:firstColumn="0" w:lastColumn="0" w:noHBand="0" w:noVBand="0"/>
        </w:tblPrEx>
        <w:tc>
          <w:tcPr>
            <w:tcW w:w="755" w:type="dxa"/>
          </w:tcPr>
          <w:p w14:paraId="623EBF8D"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30" w:type="dxa"/>
          </w:tcPr>
          <w:p w14:paraId="1C476542" w14:textId="04E76147"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oblasti dopravy,</w:t>
            </w:r>
            <w:r w:rsidRPr="00C932F5">
              <w:rPr>
                <w:rFonts w:ascii="Tahoma" w:hAnsi="Tahoma" w:cs="Tahoma"/>
                <w:bCs/>
                <w:sz w:val="20"/>
                <w:szCs w:val="20"/>
              </w:rPr>
              <w:t xml:space="preserve"> rozvoje chytrého regionu,</w:t>
            </w:r>
            <w:r w:rsidRPr="00C932F5">
              <w:rPr>
                <w:rFonts w:ascii="Tahoma" w:hAnsi="Tahoma" w:cs="Tahoma"/>
                <w:sz w:val="20"/>
                <w:szCs w:val="20"/>
              </w:rPr>
              <w:t xml:space="preserve"> dopravní a technické infrastruktury, v odůvodněných případech návrh na</w:t>
            </w:r>
            <w:r w:rsidR="00C932F5">
              <w:rPr>
                <w:rFonts w:ascii="Tahoma" w:hAnsi="Tahoma" w:cs="Tahoma"/>
                <w:sz w:val="20"/>
                <w:szCs w:val="20"/>
              </w:rPr>
              <w:t> </w:t>
            </w:r>
            <w:r w:rsidRPr="00C932F5">
              <w:rPr>
                <w:rFonts w:ascii="Tahoma" w:hAnsi="Tahoma" w:cs="Tahoma"/>
                <w:sz w:val="20"/>
                <w:szCs w:val="20"/>
              </w:rPr>
              <w:t>realizaci procesu vyhodnocování a výběrů žádostí externími subjekty, popř. návrh na zřízení monitorovací pracovní skupiny vč. jejího složení.</w:t>
            </w:r>
          </w:p>
        </w:tc>
      </w:tr>
      <w:tr w:rsidR="00C56C42" w:rsidRPr="00CC2F5B" w14:paraId="28DCA574" w14:textId="77777777" w:rsidTr="00C56C42">
        <w:tblPrEx>
          <w:tblCellMar>
            <w:left w:w="70" w:type="dxa"/>
            <w:right w:w="70" w:type="dxa"/>
          </w:tblCellMar>
          <w:tblLook w:val="0000" w:firstRow="0" w:lastRow="0" w:firstColumn="0" w:lastColumn="0" w:noHBand="0" w:noVBand="0"/>
        </w:tblPrEx>
        <w:tc>
          <w:tcPr>
            <w:tcW w:w="9285" w:type="dxa"/>
            <w:gridSpan w:val="2"/>
          </w:tcPr>
          <w:p w14:paraId="12A6ECF1" w14:textId="77777777" w:rsidR="00C56C42" w:rsidRPr="00C932F5" w:rsidRDefault="00C56C42" w:rsidP="00C56C42">
            <w:pPr>
              <w:spacing w:line="280" w:lineRule="exact"/>
              <w:jc w:val="both"/>
              <w:rPr>
                <w:rFonts w:ascii="Tahoma" w:hAnsi="Tahoma" w:cs="Tahoma"/>
                <w:sz w:val="20"/>
                <w:szCs w:val="20"/>
              </w:rPr>
            </w:pPr>
          </w:p>
        </w:tc>
      </w:tr>
      <w:tr w:rsidR="00C56C42" w:rsidRPr="00C5740F" w14:paraId="349C96D7" w14:textId="77777777" w:rsidTr="00C56C42">
        <w:tblPrEx>
          <w:tblCellMar>
            <w:left w:w="70" w:type="dxa"/>
            <w:right w:w="70" w:type="dxa"/>
          </w:tblCellMar>
          <w:tblLook w:val="0000" w:firstRow="0" w:lastRow="0" w:firstColumn="0" w:lastColumn="0" w:noHBand="0" w:noVBand="0"/>
        </w:tblPrEx>
        <w:tc>
          <w:tcPr>
            <w:tcW w:w="755" w:type="dxa"/>
          </w:tcPr>
          <w:p w14:paraId="33C42D0E"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30" w:type="dxa"/>
          </w:tcPr>
          <w:p w14:paraId="08014ABB" w14:textId="7778AD91"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 xml:space="preserve">Projednává žádosti o poskytování dotací z dotačních programů vyhlašovaných krajem v oblasti dopravy, </w:t>
            </w:r>
            <w:r w:rsidRPr="00C932F5">
              <w:rPr>
                <w:rFonts w:ascii="Tahoma" w:hAnsi="Tahoma" w:cs="Tahoma"/>
                <w:bCs/>
                <w:sz w:val="20"/>
                <w:szCs w:val="20"/>
              </w:rPr>
              <w:t>rozvoje chytrého regionu,</w:t>
            </w:r>
            <w:r w:rsidRPr="00C932F5">
              <w:rPr>
                <w:rFonts w:ascii="Tahoma" w:hAnsi="Tahoma" w:cs="Tahoma"/>
                <w:sz w:val="20"/>
                <w:szCs w:val="20"/>
              </w:rPr>
              <w:t xml:space="preserve"> dopravní a technické infrastruktury a individuální žádosti o</w:t>
            </w:r>
            <w:r w:rsidR="00C932F5">
              <w:rPr>
                <w:rFonts w:ascii="Tahoma" w:hAnsi="Tahoma" w:cs="Tahoma"/>
                <w:sz w:val="20"/>
                <w:szCs w:val="20"/>
              </w:rPr>
              <w:t> </w:t>
            </w:r>
            <w:r w:rsidRPr="00C932F5">
              <w:rPr>
                <w:rFonts w:ascii="Tahoma" w:hAnsi="Tahoma" w:cs="Tahoma"/>
                <w:sz w:val="20"/>
                <w:szCs w:val="20"/>
              </w:rPr>
              <w:t>dotace v této oblasti a předkládá své návrhy prostřednictvím rady zastupitelstvu.</w:t>
            </w:r>
          </w:p>
        </w:tc>
      </w:tr>
      <w:tr w:rsidR="00C56C42" w:rsidRPr="00C5740F" w14:paraId="71023048" w14:textId="77777777" w:rsidTr="00C56C42">
        <w:tblPrEx>
          <w:tblCellMar>
            <w:left w:w="70" w:type="dxa"/>
            <w:right w:w="70" w:type="dxa"/>
          </w:tblCellMar>
          <w:tblLook w:val="0000" w:firstRow="0" w:lastRow="0" w:firstColumn="0" w:lastColumn="0" w:noHBand="0" w:noVBand="0"/>
        </w:tblPrEx>
        <w:tc>
          <w:tcPr>
            <w:tcW w:w="755" w:type="dxa"/>
          </w:tcPr>
          <w:p w14:paraId="765384B4" w14:textId="77777777" w:rsidR="00C56C42" w:rsidRPr="00C5740F" w:rsidRDefault="00C56C42" w:rsidP="00C56C42">
            <w:pPr>
              <w:spacing w:line="280" w:lineRule="exact"/>
              <w:jc w:val="both"/>
              <w:rPr>
                <w:rFonts w:ascii="Tahoma" w:hAnsi="Tahoma" w:cs="Tahoma"/>
                <w:sz w:val="20"/>
                <w:szCs w:val="20"/>
              </w:rPr>
            </w:pPr>
          </w:p>
        </w:tc>
        <w:tc>
          <w:tcPr>
            <w:tcW w:w="8530" w:type="dxa"/>
          </w:tcPr>
          <w:p w14:paraId="7D16DBFB" w14:textId="77777777" w:rsidR="00C56C42" w:rsidRPr="00230F46" w:rsidRDefault="00C56C42" w:rsidP="00C56C42">
            <w:pPr>
              <w:spacing w:line="280" w:lineRule="exact"/>
              <w:jc w:val="both"/>
              <w:rPr>
                <w:rFonts w:ascii="Tahoma" w:hAnsi="Tahoma" w:cs="Tahoma"/>
                <w:sz w:val="20"/>
                <w:szCs w:val="20"/>
              </w:rPr>
            </w:pPr>
          </w:p>
        </w:tc>
      </w:tr>
      <w:tr w:rsidR="00C56C42" w:rsidRPr="00C5740F" w14:paraId="114805EB" w14:textId="77777777" w:rsidTr="00C56C42">
        <w:tblPrEx>
          <w:tblCellMar>
            <w:left w:w="70" w:type="dxa"/>
            <w:right w:w="70" w:type="dxa"/>
          </w:tblCellMar>
          <w:tblLook w:val="0000" w:firstRow="0" w:lastRow="0" w:firstColumn="0" w:lastColumn="0" w:noHBand="0" w:noVBand="0"/>
        </w:tblPrEx>
        <w:tc>
          <w:tcPr>
            <w:tcW w:w="755" w:type="dxa"/>
          </w:tcPr>
          <w:p w14:paraId="7C031CFC"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30" w:type="dxa"/>
          </w:tcPr>
          <w:p w14:paraId="1E7BDFDE" w14:textId="77777777" w:rsidR="00C56C42" w:rsidRPr="00230F46" w:rsidRDefault="00C56C42" w:rsidP="00C56C42">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BB9160F" w14:textId="77777777" w:rsidR="00EA57C5" w:rsidRDefault="00EA57C5" w:rsidP="00EA57C5"/>
    <w:p w14:paraId="669026D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994813C" w14:textId="77777777" w:rsidTr="00C56BAC">
        <w:tc>
          <w:tcPr>
            <w:tcW w:w="9284" w:type="dxa"/>
            <w:gridSpan w:val="2"/>
          </w:tcPr>
          <w:p w14:paraId="433028A8"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A47D33">
              <w:rPr>
                <w:rFonts w:ascii="Tahoma" w:hAnsi="Tahoma" w:cs="Tahoma"/>
                <w:b/>
                <w:bCs/>
                <w:color w:val="000000"/>
              </w:rPr>
              <w:t>kulturu a památky</w:t>
            </w:r>
          </w:p>
        </w:tc>
      </w:tr>
      <w:tr w:rsidR="00EA57C5" w:rsidRPr="00C5740F" w14:paraId="133E390E" w14:textId="77777777" w:rsidTr="00C56BAC">
        <w:tc>
          <w:tcPr>
            <w:tcW w:w="755" w:type="dxa"/>
          </w:tcPr>
          <w:p w14:paraId="412EAA3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64514DD"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kultury a památkové péče.</w:t>
            </w:r>
          </w:p>
        </w:tc>
      </w:tr>
      <w:tr w:rsidR="00EA57C5" w:rsidRPr="000462AC" w14:paraId="36AE6C7C" w14:textId="77777777" w:rsidTr="00C56BAC">
        <w:tc>
          <w:tcPr>
            <w:tcW w:w="9284" w:type="dxa"/>
            <w:gridSpan w:val="2"/>
          </w:tcPr>
          <w:p w14:paraId="551F8E99" w14:textId="77777777" w:rsidR="00EA57C5" w:rsidRPr="000462AC" w:rsidRDefault="00EA57C5" w:rsidP="00C56BAC">
            <w:pPr>
              <w:spacing w:line="280" w:lineRule="exact"/>
              <w:jc w:val="both"/>
              <w:rPr>
                <w:rFonts w:ascii="Tahoma" w:hAnsi="Tahoma" w:cs="Tahoma"/>
                <w:sz w:val="20"/>
                <w:szCs w:val="20"/>
              </w:rPr>
            </w:pPr>
          </w:p>
        </w:tc>
      </w:tr>
      <w:tr w:rsidR="00EA57C5" w:rsidRPr="00C5740F" w14:paraId="47806777" w14:textId="77777777" w:rsidTr="00C56BAC">
        <w:tc>
          <w:tcPr>
            <w:tcW w:w="755" w:type="dxa"/>
          </w:tcPr>
          <w:p w14:paraId="5C848FE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491C6B1"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kultury a</w:t>
            </w:r>
            <w:r>
              <w:rPr>
                <w:rFonts w:ascii="Tahoma" w:hAnsi="Tahoma" w:cs="Tahoma"/>
                <w:sz w:val="20"/>
                <w:szCs w:val="20"/>
              </w:rPr>
              <w:t> </w:t>
            </w:r>
            <w:r w:rsidRPr="000462AC">
              <w:rPr>
                <w:rFonts w:ascii="Tahoma" w:hAnsi="Tahoma" w:cs="Tahoma"/>
                <w:sz w:val="20"/>
                <w:szCs w:val="20"/>
              </w:rPr>
              <w:t xml:space="preserve">památkové péče, v odůvodněných případech návrh na realizaci procesu vyhodnocování </w:t>
            </w:r>
            <w:r w:rsidRPr="000462AC">
              <w:rPr>
                <w:rFonts w:ascii="Tahoma" w:hAnsi="Tahoma" w:cs="Tahoma"/>
                <w:sz w:val="20"/>
                <w:szCs w:val="20"/>
              </w:rPr>
              <w:lastRenderedPageBreak/>
              <w:t>a</w:t>
            </w:r>
            <w:r>
              <w:rPr>
                <w:rFonts w:ascii="Tahoma" w:hAnsi="Tahoma" w:cs="Tahoma"/>
                <w:sz w:val="20"/>
                <w:szCs w:val="20"/>
              </w:rPr>
              <w:t> </w:t>
            </w:r>
            <w:r w:rsidRPr="000462AC">
              <w:rPr>
                <w:rFonts w:ascii="Tahoma" w:hAnsi="Tahoma" w:cs="Tahoma"/>
                <w:sz w:val="20"/>
                <w:szCs w:val="20"/>
              </w:rPr>
              <w:t>výběrů žádostí externími subjekty, popř. návrh</w:t>
            </w:r>
            <w:r>
              <w:rPr>
                <w:rFonts w:ascii="Tahoma" w:hAnsi="Tahoma" w:cs="Tahoma"/>
                <w:sz w:val="20"/>
                <w:szCs w:val="20"/>
              </w:rPr>
              <w:t xml:space="preserve"> </w:t>
            </w:r>
            <w:r w:rsidRPr="000462AC">
              <w:rPr>
                <w:rFonts w:ascii="Tahoma" w:hAnsi="Tahoma" w:cs="Tahoma"/>
                <w:sz w:val="20"/>
                <w:szCs w:val="20"/>
              </w:rPr>
              <w:t>na zřízení monitorovací pracovní skupiny vč.</w:t>
            </w:r>
            <w:r>
              <w:rPr>
                <w:rFonts w:ascii="Tahoma" w:hAnsi="Tahoma" w:cs="Tahoma"/>
                <w:sz w:val="20"/>
                <w:szCs w:val="20"/>
              </w:rPr>
              <w:t> </w:t>
            </w:r>
            <w:r w:rsidRPr="000462AC">
              <w:rPr>
                <w:rFonts w:ascii="Tahoma" w:hAnsi="Tahoma" w:cs="Tahoma"/>
                <w:sz w:val="20"/>
                <w:szCs w:val="20"/>
              </w:rPr>
              <w:t>jejího složení.</w:t>
            </w:r>
          </w:p>
        </w:tc>
      </w:tr>
      <w:tr w:rsidR="00EA57C5" w:rsidRPr="00CC2F5B" w14:paraId="4D164A2F" w14:textId="77777777" w:rsidTr="00C56BAC">
        <w:tc>
          <w:tcPr>
            <w:tcW w:w="9284" w:type="dxa"/>
            <w:gridSpan w:val="2"/>
          </w:tcPr>
          <w:p w14:paraId="240E210A" w14:textId="77777777" w:rsidR="00EA57C5" w:rsidRPr="00CC2F5B" w:rsidRDefault="00EA57C5" w:rsidP="00C56BAC">
            <w:pPr>
              <w:spacing w:line="280" w:lineRule="exact"/>
              <w:jc w:val="both"/>
              <w:rPr>
                <w:rFonts w:ascii="Tahoma" w:hAnsi="Tahoma" w:cs="Tahoma"/>
                <w:sz w:val="20"/>
                <w:szCs w:val="20"/>
              </w:rPr>
            </w:pPr>
          </w:p>
        </w:tc>
      </w:tr>
      <w:tr w:rsidR="00EA57C5" w:rsidRPr="00C5740F" w14:paraId="200312C9" w14:textId="77777777" w:rsidTr="00C56BAC">
        <w:tc>
          <w:tcPr>
            <w:tcW w:w="755" w:type="dxa"/>
          </w:tcPr>
          <w:p w14:paraId="6B28C6D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1660F0D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kultury a památkové péče a individuální žádosti o dotace v této oblasti a předkládá své návrhy prostřednictvím rady zastupitelstvu. </w:t>
            </w:r>
          </w:p>
        </w:tc>
      </w:tr>
      <w:tr w:rsidR="00EA57C5" w:rsidRPr="00CC2F5B" w14:paraId="2E8C6C43" w14:textId="77777777" w:rsidTr="00C56BAC">
        <w:tc>
          <w:tcPr>
            <w:tcW w:w="9284" w:type="dxa"/>
            <w:gridSpan w:val="2"/>
          </w:tcPr>
          <w:p w14:paraId="30F47DD7" w14:textId="77777777" w:rsidR="00EA57C5" w:rsidRPr="00CC2F5B" w:rsidRDefault="00EA57C5" w:rsidP="00C56BAC">
            <w:pPr>
              <w:spacing w:line="280" w:lineRule="exact"/>
              <w:jc w:val="both"/>
              <w:rPr>
                <w:rFonts w:ascii="Tahoma" w:hAnsi="Tahoma" w:cs="Tahoma"/>
                <w:sz w:val="20"/>
                <w:szCs w:val="20"/>
              </w:rPr>
            </w:pPr>
          </w:p>
        </w:tc>
      </w:tr>
      <w:tr w:rsidR="00EA57C5" w:rsidRPr="00C5740F" w14:paraId="26014A96" w14:textId="77777777" w:rsidTr="00C56BAC">
        <w:tc>
          <w:tcPr>
            <w:tcW w:w="755" w:type="dxa"/>
          </w:tcPr>
          <w:p w14:paraId="5C2200E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F8AAC5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Spolupracuje s příspěvkovými organizacemi Moravskoslezského kraje zřizovanými v oblasti kultury.</w:t>
            </w:r>
          </w:p>
        </w:tc>
      </w:tr>
      <w:tr w:rsidR="00EA57C5" w:rsidRPr="00C5740F" w14:paraId="57468B9B" w14:textId="77777777" w:rsidTr="00C56BAC">
        <w:tc>
          <w:tcPr>
            <w:tcW w:w="755" w:type="dxa"/>
          </w:tcPr>
          <w:p w14:paraId="1A9727F3" w14:textId="77777777" w:rsidR="00EA57C5" w:rsidRPr="00C5740F" w:rsidRDefault="00EA57C5" w:rsidP="00C56BAC">
            <w:pPr>
              <w:spacing w:line="280" w:lineRule="exact"/>
              <w:jc w:val="both"/>
              <w:rPr>
                <w:rFonts w:ascii="Tahoma" w:hAnsi="Tahoma" w:cs="Tahoma"/>
                <w:sz w:val="20"/>
                <w:szCs w:val="20"/>
              </w:rPr>
            </w:pPr>
          </w:p>
        </w:tc>
        <w:tc>
          <w:tcPr>
            <w:tcW w:w="8529" w:type="dxa"/>
          </w:tcPr>
          <w:p w14:paraId="33E44562" w14:textId="77777777" w:rsidR="00EA57C5" w:rsidRPr="00230F46" w:rsidRDefault="00EA57C5" w:rsidP="00C56BAC">
            <w:pPr>
              <w:spacing w:line="280" w:lineRule="exact"/>
              <w:jc w:val="both"/>
              <w:rPr>
                <w:rFonts w:ascii="Tahoma" w:hAnsi="Tahoma" w:cs="Tahoma"/>
                <w:sz w:val="20"/>
                <w:szCs w:val="20"/>
              </w:rPr>
            </w:pPr>
          </w:p>
        </w:tc>
      </w:tr>
      <w:tr w:rsidR="00EA57C5" w:rsidRPr="00C5740F" w14:paraId="3D537FA9" w14:textId="77777777" w:rsidTr="00C56BAC">
        <w:tc>
          <w:tcPr>
            <w:tcW w:w="755" w:type="dxa"/>
          </w:tcPr>
          <w:p w14:paraId="48668C5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2122563F"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75548E4" w14:textId="77777777" w:rsidR="00EA57C5" w:rsidRDefault="00EA57C5" w:rsidP="00EA57C5"/>
    <w:p w14:paraId="2DDA2C25" w14:textId="77777777" w:rsidR="00EA57C5"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FC3F8E7" w14:textId="77777777" w:rsidTr="00C56BAC">
        <w:tc>
          <w:tcPr>
            <w:tcW w:w="9284" w:type="dxa"/>
            <w:gridSpan w:val="2"/>
          </w:tcPr>
          <w:p w14:paraId="25DC4EB3"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742AAF">
              <w:rPr>
                <w:rFonts w:ascii="Tahoma" w:hAnsi="Tahoma" w:cs="Tahoma"/>
                <w:b/>
                <w:bCs/>
                <w:color w:val="000000"/>
              </w:rPr>
              <w:t>tělovýchovu a sport</w:t>
            </w:r>
          </w:p>
        </w:tc>
      </w:tr>
      <w:tr w:rsidR="00EA57C5" w:rsidRPr="00C5740F" w14:paraId="55930EF8" w14:textId="77777777" w:rsidTr="00C56BAC">
        <w:tc>
          <w:tcPr>
            <w:tcW w:w="755" w:type="dxa"/>
          </w:tcPr>
          <w:p w14:paraId="6C30818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BE5AFB9"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tělovýchovy a sportu.</w:t>
            </w:r>
          </w:p>
        </w:tc>
      </w:tr>
      <w:tr w:rsidR="00EA57C5" w:rsidRPr="000462AC" w14:paraId="1BB0E1F9" w14:textId="77777777" w:rsidTr="00C56BAC">
        <w:tc>
          <w:tcPr>
            <w:tcW w:w="9284" w:type="dxa"/>
            <w:gridSpan w:val="2"/>
          </w:tcPr>
          <w:p w14:paraId="05B213DE"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A67F01" w14:textId="77777777" w:rsidTr="00C56BAC">
        <w:tc>
          <w:tcPr>
            <w:tcW w:w="755" w:type="dxa"/>
          </w:tcPr>
          <w:p w14:paraId="6BD9DB6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FC214D9"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tělovýchovy a</w:t>
            </w:r>
            <w:r>
              <w:rPr>
                <w:rFonts w:ascii="Tahoma" w:hAnsi="Tahoma" w:cs="Tahoma"/>
                <w:sz w:val="20"/>
                <w:szCs w:val="20"/>
              </w:rPr>
              <w:t> </w:t>
            </w:r>
            <w:r w:rsidRPr="000462AC">
              <w:rPr>
                <w:rFonts w:ascii="Tahoma" w:hAnsi="Tahoma" w:cs="Tahoma"/>
                <w:sz w:val="20"/>
                <w:szCs w:val="20"/>
              </w:rPr>
              <w:t>sportu, popř. návrh na zřízení monitorovací pracovní skupiny vč. jejího složení návrh na</w:t>
            </w:r>
            <w:r>
              <w:rPr>
                <w:rFonts w:ascii="Tahoma" w:hAnsi="Tahoma" w:cs="Tahoma"/>
                <w:sz w:val="20"/>
                <w:szCs w:val="20"/>
              </w:rPr>
              <w:t> </w:t>
            </w:r>
            <w:r w:rsidRPr="000462AC">
              <w:rPr>
                <w:rFonts w:ascii="Tahoma" w:hAnsi="Tahoma" w:cs="Tahoma"/>
                <w:sz w:val="20"/>
                <w:szCs w:val="20"/>
              </w:rPr>
              <w:t>systém jejich hodnocení, v odůvodněných případech návrh na realizaci procesu vyhodnocování a výběrů žádostí externími subjekty, popř. návrh na zřízení monitorovací pracovní skupiny vč.</w:t>
            </w:r>
            <w:r>
              <w:rPr>
                <w:rFonts w:ascii="Tahoma" w:hAnsi="Tahoma" w:cs="Tahoma"/>
                <w:sz w:val="20"/>
                <w:szCs w:val="20"/>
              </w:rPr>
              <w:t> </w:t>
            </w:r>
            <w:r w:rsidRPr="000462AC">
              <w:rPr>
                <w:rFonts w:ascii="Tahoma" w:hAnsi="Tahoma" w:cs="Tahoma"/>
                <w:sz w:val="20"/>
                <w:szCs w:val="20"/>
              </w:rPr>
              <w:t xml:space="preserve">jejího složení. </w:t>
            </w:r>
          </w:p>
        </w:tc>
      </w:tr>
      <w:tr w:rsidR="00EA57C5" w:rsidRPr="00CC2F5B" w14:paraId="592A5E1D" w14:textId="77777777" w:rsidTr="00C56BAC">
        <w:tc>
          <w:tcPr>
            <w:tcW w:w="9284" w:type="dxa"/>
            <w:gridSpan w:val="2"/>
          </w:tcPr>
          <w:p w14:paraId="55632FB7" w14:textId="77777777" w:rsidR="00EA57C5" w:rsidRPr="00CC2F5B" w:rsidRDefault="00EA57C5" w:rsidP="00C56BAC">
            <w:pPr>
              <w:spacing w:line="280" w:lineRule="exact"/>
              <w:jc w:val="both"/>
              <w:rPr>
                <w:rFonts w:ascii="Tahoma" w:hAnsi="Tahoma" w:cs="Tahoma"/>
                <w:sz w:val="20"/>
                <w:szCs w:val="20"/>
              </w:rPr>
            </w:pPr>
          </w:p>
        </w:tc>
      </w:tr>
      <w:tr w:rsidR="00EA57C5" w:rsidRPr="00C5740F" w14:paraId="7373172D" w14:textId="77777777" w:rsidTr="00C56BAC">
        <w:tc>
          <w:tcPr>
            <w:tcW w:w="755" w:type="dxa"/>
          </w:tcPr>
          <w:p w14:paraId="4969682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6BCEB142"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CC2F5B" w14:paraId="24759802" w14:textId="77777777" w:rsidTr="00C56BAC">
        <w:tc>
          <w:tcPr>
            <w:tcW w:w="9284" w:type="dxa"/>
            <w:gridSpan w:val="2"/>
          </w:tcPr>
          <w:p w14:paraId="214D1043" w14:textId="77777777" w:rsidR="00EA57C5" w:rsidRPr="00CC2F5B" w:rsidRDefault="00EA57C5" w:rsidP="00C56BAC">
            <w:pPr>
              <w:spacing w:line="280" w:lineRule="exact"/>
              <w:jc w:val="both"/>
              <w:rPr>
                <w:rFonts w:ascii="Tahoma" w:hAnsi="Tahoma" w:cs="Tahoma"/>
                <w:sz w:val="20"/>
                <w:szCs w:val="20"/>
              </w:rPr>
            </w:pPr>
          </w:p>
        </w:tc>
      </w:tr>
      <w:tr w:rsidR="00EA57C5" w:rsidRPr="00C5740F" w14:paraId="5311E442" w14:textId="77777777" w:rsidTr="00C56BAC">
        <w:tc>
          <w:tcPr>
            <w:tcW w:w="755" w:type="dxa"/>
          </w:tcPr>
          <w:p w14:paraId="4E554B0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392B741A"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Předkládá a doporučuje radě záměry aktivit kraje v oblasti tělovýchovy a sportu. </w:t>
            </w:r>
          </w:p>
        </w:tc>
      </w:tr>
      <w:tr w:rsidR="00EA57C5" w:rsidRPr="00C5740F" w14:paraId="5B22C6CF" w14:textId="77777777" w:rsidTr="00C56BAC">
        <w:tc>
          <w:tcPr>
            <w:tcW w:w="755" w:type="dxa"/>
          </w:tcPr>
          <w:p w14:paraId="706E9782" w14:textId="77777777" w:rsidR="00EA57C5" w:rsidRPr="00C5740F" w:rsidRDefault="00EA57C5" w:rsidP="00C56BAC">
            <w:pPr>
              <w:spacing w:line="280" w:lineRule="exact"/>
              <w:jc w:val="both"/>
              <w:rPr>
                <w:rFonts w:ascii="Tahoma" w:hAnsi="Tahoma" w:cs="Tahoma"/>
                <w:sz w:val="20"/>
                <w:szCs w:val="20"/>
              </w:rPr>
            </w:pPr>
          </w:p>
        </w:tc>
        <w:tc>
          <w:tcPr>
            <w:tcW w:w="8529" w:type="dxa"/>
          </w:tcPr>
          <w:p w14:paraId="5DB746C4" w14:textId="77777777" w:rsidR="00EA57C5" w:rsidRPr="00230F46" w:rsidRDefault="00EA57C5" w:rsidP="00C56BAC">
            <w:pPr>
              <w:spacing w:line="280" w:lineRule="exact"/>
              <w:jc w:val="both"/>
              <w:rPr>
                <w:rFonts w:ascii="Tahoma" w:hAnsi="Tahoma" w:cs="Tahoma"/>
                <w:sz w:val="20"/>
                <w:szCs w:val="20"/>
              </w:rPr>
            </w:pPr>
          </w:p>
        </w:tc>
      </w:tr>
      <w:tr w:rsidR="00EA57C5" w:rsidRPr="00C5740F" w14:paraId="58D0ECC9" w14:textId="77777777" w:rsidTr="00C56BAC">
        <w:tc>
          <w:tcPr>
            <w:tcW w:w="755" w:type="dxa"/>
          </w:tcPr>
          <w:p w14:paraId="6031EBD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76313526"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6218D021" w14:textId="77777777" w:rsidR="00EA57C5" w:rsidRDefault="00EA57C5" w:rsidP="00EA57C5">
      <w:pPr>
        <w:rPr>
          <w:color w:val="000000"/>
        </w:rPr>
      </w:pPr>
    </w:p>
    <w:p w14:paraId="6CF57E84" w14:textId="77777777" w:rsidR="00EA57C5"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1FCAADC8" w14:textId="77777777" w:rsidTr="00C56BAC">
        <w:tc>
          <w:tcPr>
            <w:tcW w:w="9284" w:type="dxa"/>
            <w:gridSpan w:val="3"/>
          </w:tcPr>
          <w:p w14:paraId="210389D0"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0462AC">
              <w:rPr>
                <w:rFonts w:ascii="Tahoma" w:hAnsi="Tahoma" w:cs="Tahoma"/>
                <w:b/>
                <w:bCs/>
                <w:color w:val="000000"/>
              </w:rPr>
              <w:t>územní plánování</w:t>
            </w:r>
            <w:r>
              <w:rPr>
                <w:rFonts w:ascii="Tahoma" w:hAnsi="Tahoma" w:cs="Tahoma"/>
                <w:b/>
                <w:bCs/>
                <w:color w:val="000000"/>
              </w:rPr>
              <w:t xml:space="preserve"> </w:t>
            </w:r>
            <w:r w:rsidRPr="003C53A4">
              <w:rPr>
                <w:rFonts w:ascii="Tahoma" w:hAnsi="Tahoma" w:cs="Tahoma"/>
                <w:b/>
                <w:bCs/>
                <w:color w:val="000000"/>
              </w:rPr>
              <w:t>a strategický rozvoj</w:t>
            </w:r>
          </w:p>
        </w:tc>
      </w:tr>
      <w:tr w:rsidR="00EA57C5" w:rsidRPr="00C5740F" w14:paraId="1E48FA28" w14:textId="77777777" w:rsidTr="00C56BAC">
        <w:tc>
          <w:tcPr>
            <w:tcW w:w="755" w:type="dxa"/>
          </w:tcPr>
          <w:p w14:paraId="3D79947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7C428082"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xml:space="preserve">, zejména </w:t>
            </w:r>
            <w:proofErr w:type="gramStart"/>
            <w:r w:rsidRPr="000462AC">
              <w:rPr>
                <w:rFonts w:ascii="Tahoma" w:hAnsi="Tahoma" w:cs="Tahoma"/>
                <w:sz w:val="20"/>
                <w:szCs w:val="20"/>
              </w:rPr>
              <w:t>se</w:t>
            </w:r>
            <w:proofErr w:type="gramEnd"/>
            <w:r w:rsidRPr="000462AC">
              <w:rPr>
                <w:rFonts w:ascii="Tahoma" w:hAnsi="Tahoma" w:cs="Tahoma"/>
                <w:sz w:val="20"/>
                <w:szCs w:val="20"/>
              </w:rPr>
              <w:t xml:space="preserve">: </w:t>
            </w:r>
          </w:p>
        </w:tc>
      </w:tr>
      <w:tr w:rsidR="00EA57C5" w:rsidRPr="00C5740F" w14:paraId="41C2E860" w14:textId="77777777" w:rsidTr="00C56BAC">
        <w:tc>
          <w:tcPr>
            <w:tcW w:w="755" w:type="dxa"/>
          </w:tcPr>
          <w:p w14:paraId="70B19EFB"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7A2D953B"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vyjadřuje ke zprávě o uplatňování Zásad územního rozvoje Moravskoslezského kraje a</w:t>
            </w:r>
            <w:r>
              <w:rPr>
                <w:rFonts w:ascii="Tahoma" w:hAnsi="Tahoma" w:cs="Tahoma"/>
                <w:sz w:val="20"/>
                <w:szCs w:val="20"/>
              </w:rPr>
              <w:t> </w:t>
            </w:r>
            <w:r w:rsidRPr="000462AC">
              <w:rPr>
                <w:rFonts w:ascii="Tahoma" w:hAnsi="Tahoma" w:cs="Tahoma"/>
                <w:sz w:val="20"/>
                <w:szCs w:val="20"/>
              </w:rPr>
              <w:t>k jejich případné aktualizaci a svá vyjádření předkládá zastupitelstvu,</w:t>
            </w:r>
          </w:p>
        </w:tc>
      </w:tr>
      <w:tr w:rsidR="00EA57C5" w:rsidRPr="00C5740F" w14:paraId="58B2B1D8" w14:textId="77777777" w:rsidTr="00C56BAC">
        <w:tc>
          <w:tcPr>
            <w:tcW w:w="755" w:type="dxa"/>
          </w:tcPr>
          <w:p w14:paraId="6D59931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147146B8"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 xml:space="preserve">vyjadřuje k Programu rozvoje kraje a ostatním </w:t>
            </w:r>
            <w:r w:rsidRPr="003C53A4">
              <w:rPr>
                <w:rFonts w:ascii="Tahoma" w:hAnsi="Tahoma" w:cs="Tahoma"/>
                <w:sz w:val="20"/>
              </w:rPr>
              <w:t>strategickým,</w:t>
            </w:r>
            <w:r>
              <w:rPr>
                <w:rFonts w:ascii="Tahoma" w:hAnsi="Tahoma" w:cs="Tahoma"/>
                <w:sz w:val="20"/>
              </w:rPr>
              <w:t xml:space="preserve"> </w:t>
            </w:r>
            <w:r w:rsidRPr="000462AC">
              <w:rPr>
                <w:rFonts w:ascii="Tahoma" w:hAnsi="Tahoma" w:cs="Tahoma"/>
                <w:sz w:val="20"/>
              </w:rPr>
              <w:t>rozvojovým a koncepčním dokumentům kraje.</w:t>
            </w:r>
          </w:p>
        </w:tc>
      </w:tr>
      <w:tr w:rsidR="00EA57C5" w:rsidRPr="000462AC" w14:paraId="555F04DD" w14:textId="77777777" w:rsidTr="00C56BAC">
        <w:tc>
          <w:tcPr>
            <w:tcW w:w="9284" w:type="dxa"/>
            <w:gridSpan w:val="3"/>
          </w:tcPr>
          <w:p w14:paraId="5A5DA3BA" w14:textId="77777777" w:rsidR="00EA57C5" w:rsidRPr="000462AC" w:rsidRDefault="00EA57C5" w:rsidP="00C56BAC">
            <w:pPr>
              <w:spacing w:line="280" w:lineRule="exact"/>
              <w:jc w:val="both"/>
              <w:rPr>
                <w:rFonts w:ascii="Tahoma" w:hAnsi="Tahoma" w:cs="Tahoma"/>
                <w:sz w:val="20"/>
                <w:szCs w:val="20"/>
              </w:rPr>
            </w:pPr>
          </w:p>
        </w:tc>
      </w:tr>
      <w:tr w:rsidR="00EA57C5" w:rsidRPr="00C5740F" w14:paraId="43C67D02" w14:textId="77777777" w:rsidTr="00C56BAC">
        <w:tc>
          <w:tcPr>
            <w:tcW w:w="755" w:type="dxa"/>
          </w:tcPr>
          <w:p w14:paraId="394A7A8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794AC077"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v odůvodněných případech návrh na realizaci procesu vyhodnocování a výběrů žádostí externími subjekty, popř. návrh na zřízení monitorovací pracovní skupiny vč. jejího složení.</w:t>
            </w:r>
          </w:p>
        </w:tc>
      </w:tr>
      <w:tr w:rsidR="00EA57C5" w:rsidRPr="00CC2F5B" w14:paraId="643BDB8A" w14:textId="77777777" w:rsidTr="00C56BAC">
        <w:tc>
          <w:tcPr>
            <w:tcW w:w="9284" w:type="dxa"/>
            <w:gridSpan w:val="3"/>
          </w:tcPr>
          <w:p w14:paraId="30B67F3C" w14:textId="77777777" w:rsidR="00EA57C5" w:rsidRPr="00CC2F5B" w:rsidRDefault="00EA57C5" w:rsidP="00C56BAC">
            <w:pPr>
              <w:spacing w:line="280" w:lineRule="exact"/>
              <w:jc w:val="both"/>
              <w:rPr>
                <w:rFonts w:ascii="Tahoma" w:hAnsi="Tahoma" w:cs="Tahoma"/>
                <w:sz w:val="20"/>
                <w:szCs w:val="20"/>
              </w:rPr>
            </w:pPr>
          </w:p>
        </w:tc>
      </w:tr>
      <w:tr w:rsidR="00EA57C5" w:rsidRPr="00C5740F" w14:paraId="06CB74A4" w14:textId="77777777" w:rsidTr="00C56BAC">
        <w:tc>
          <w:tcPr>
            <w:tcW w:w="755" w:type="dxa"/>
          </w:tcPr>
          <w:p w14:paraId="6762268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B6E053B" w14:textId="7A104F73"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územního plánování </w:t>
            </w:r>
            <w:r w:rsidRPr="003C53A4">
              <w:rPr>
                <w:rFonts w:ascii="Tahoma" w:hAnsi="Tahoma" w:cs="Tahoma"/>
                <w:sz w:val="20"/>
                <w:szCs w:val="20"/>
              </w:rPr>
              <w:t>a strategického rozvoje</w:t>
            </w:r>
            <w:r w:rsidRPr="000462AC">
              <w:rPr>
                <w:rFonts w:ascii="Tahoma" w:hAnsi="Tahoma" w:cs="Tahoma"/>
                <w:sz w:val="20"/>
                <w:szCs w:val="20"/>
              </w:rPr>
              <w:t xml:space="preserve"> a individuální žádosti o dotace v této oblasti a</w:t>
            </w:r>
            <w:r w:rsidR="003C53A4">
              <w:rPr>
                <w:rFonts w:ascii="Tahoma" w:hAnsi="Tahoma" w:cs="Tahoma"/>
                <w:sz w:val="20"/>
                <w:szCs w:val="20"/>
              </w:rPr>
              <w:t> </w:t>
            </w:r>
            <w:r w:rsidRPr="000462AC">
              <w:rPr>
                <w:rFonts w:ascii="Tahoma" w:hAnsi="Tahoma" w:cs="Tahoma"/>
                <w:sz w:val="20"/>
                <w:szCs w:val="20"/>
              </w:rPr>
              <w:t>předkládá své návrhy prostřednictvím rady zastupitelstvu.</w:t>
            </w:r>
          </w:p>
        </w:tc>
      </w:tr>
      <w:tr w:rsidR="00EA57C5" w:rsidRPr="00CC2F5B" w14:paraId="14F63BBD" w14:textId="77777777" w:rsidTr="00C56BAC">
        <w:tc>
          <w:tcPr>
            <w:tcW w:w="9284" w:type="dxa"/>
            <w:gridSpan w:val="3"/>
          </w:tcPr>
          <w:p w14:paraId="464660A4"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4F66D6" w14:textId="77777777" w:rsidTr="00C56BAC">
        <w:tc>
          <w:tcPr>
            <w:tcW w:w="755" w:type="dxa"/>
          </w:tcPr>
          <w:p w14:paraId="455E721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34AB6B0"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252904F9" w14:textId="77777777" w:rsidR="00EA57C5" w:rsidRDefault="00EA57C5" w:rsidP="00EA57C5">
      <w:pPr>
        <w:pStyle w:val="Nadpis4"/>
        <w:rPr>
          <w:rFonts w:ascii="Tahoma" w:hAnsi="Tahoma" w:cs="Tahoma"/>
          <w:color w:val="000000"/>
          <w:sz w:val="24"/>
        </w:rPr>
      </w:pPr>
    </w:p>
    <w:p w14:paraId="31B08738" w14:textId="77777777" w:rsidR="00EA57C5" w:rsidRPr="00FE7561"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85B8C39" w14:textId="77777777" w:rsidTr="00C56BAC">
        <w:tc>
          <w:tcPr>
            <w:tcW w:w="9284" w:type="dxa"/>
            <w:gridSpan w:val="2"/>
          </w:tcPr>
          <w:p w14:paraId="5C40431D"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lastRenderedPageBreak/>
              <w:t xml:space="preserve">Výbor </w:t>
            </w:r>
            <w:r w:rsidRPr="00CC2F5B">
              <w:rPr>
                <w:rFonts w:ascii="Tahoma" w:hAnsi="Tahoma" w:cs="Tahoma"/>
                <w:b/>
                <w:bCs/>
                <w:color w:val="000000"/>
              </w:rPr>
              <w:t xml:space="preserve">pro </w:t>
            </w:r>
            <w:r w:rsidRPr="003619AB">
              <w:rPr>
                <w:rFonts w:ascii="Tahoma" w:hAnsi="Tahoma" w:cs="Tahoma"/>
                <w:b/>
                <w:bCs/>
                <w:color w:val="000000"/>
              </w:rPr>
              <w:t>životní prostředí</w:t>
            </w:r>
            <w:r>
              <w:rPr>
                <w:rFonts w:ascii="Tahoma" w:hAnsi="Tahoma" w:cs="Tahoma"/>
                <w:b/>
                <w:bCs/>
                <w:color w:val="000000"/>
              </w:rPr>
              <w:t xml:space="preserve"> </w:t>
            </w:r>
            <w:r w:rsidRPr="003C53A4">
              <w:rPr>
                <w:rFonts w:ascii="Tahoma" w:hAnsi="Tahoma" w:cs="Tahoma"/>
                <w:b/>
                <w:bCs/>
                <w:color w:val="000000"/>
              </w:rPr>
              <w:t>a zemědělství</w:t>
            </w:r>
          </w:p>
        </w:tc>
      </w:tr>
      <w:tr w:rsidR="00C56C42" w:rsidRPr="00C5740F" w14:paraId="611611F6" w14:textId="77777777" w:rsidTr="00C56C42">
        <w:tc>
          <w:tcPr>
            <w:tcW w:w="755" w:type="dxa"/>
          </w:tcPr>
          <w:p w14:paraId="407FE253"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(1)</w:t>
            </w:r>
          </w:p>
        </w:tc>
        <w:tc>
          <w:tcPr>
            <w:tcW w:w="8529" w:type="dxa"/>
          </w:tcPr>
          <w:p w14:paraId="051A680B" w14:textId="6BA797B2"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Připravuje, projednává a předkládá stanoviska a návrhy zastupitelstvu týkající se oblastí životního prostředí a zemědělství.</w:t>
            </w:r>
          </w:p>
        </w:tc>
      </w:tr>
      <w:tr w:rsidR="00C56C42" w:rsidRPr="000462AC" w14:paraId="12428A83" w14:textId="77777777" w:rsidTr="00C56C42">
        <w:tc>
          <w:tcPr>
            <w:tcW w:w="9284" w:type="dxa"/>
            <w:gridSpan w:val="2"/>
          </w:tcPr>
          <w:p w14:paraId="26BBEB67" w14:textId="77777777" w:rsidR="00C56C42" w:rsidRPr="00C932F5" w:rsidRDefault="00C56C42" w:rsidP="00C56C42">
            <w:pPr>
              <w:spacing w:line="280" w:lineRule="exact"/>
              <w:jc w:val="both"/>
              <w:rPr>
                <w:rFonts w:ascii="Tahoma" w:hAnsi="Tahoma" w:cs="Tahoma"/>
                <w:sz w:val="20"/>
                <w:szCs w:val="20"/>
              </w:rPr>
            </w:pPr>
          </w:p>
        </w:tc>
      </w:tr>
      <w:tr w:rsidR="00C56C42" w:rsidRPr="00C5740F" w14:paraId="6DFBB463" w14:textId="77777777" w:rsidTr="00C56C42">
        <w:tc>
          <w:tcPr>
            <w:tcW w:w="755" w:type="dxa"/>
          </w:tcPr>
          <w:p w14:paraId="1DC890FE"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(2)</w:t>
            </w:r>
          </w:p>
        </w:tc>
        <w:tc>
          <w:tcPr>
            <w:tcW w:w="8529" w:type="dxa"/>
          </w:tcPr>
          <w:p w14:paraId="326F2C1A" w14:textId="38F46B7A"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a doporučuje radě návrh na vyhlášení dotačních programů v oblastech životního prostředí a zemědělství.</w:t>
            </w:r>
          </w:p>
        </w:tc>
      </w:tr>
      <w:tr w:rsidR="00C56C42" w:rsidRPr="00CC2F5B" w14:paraId="10E87067" w14:textId="77777777" w:rsidTr="00C56C42">
        <w:tc>
          <w:tcPr>
            <w:tcW w:w="9284" w:type="dxa"/>
            <w:gridSpan w:val="2"/>
          </w:tcPr>
          <w:p w14:paraId="6C443D16" w14:textId="77777777" w:rsidR="00C56C42" w:rsidRPr="00C932F5" w:rsidRDefault="00C56C42" w:rsidP="00C56C42">
            <w:pPr>
              <w:spacing w:line="280" w:lineRule="exact"/>
              <w:jc w:val="both"/>
              <w:rPr>
                <w:rFonts w:ascii="Tahoma" w:hAnsi="Tahoma" w:cs="Tahoma"/>
                <w:sz w:val="20"/>
                <w:szCs w:val="20"/>
              </w:rPr>
            </w:pPr>
          </w:p>
        </w:tc>
      </w:tr>
      <w:tr w:rsidR="00C56C42" w:rsidRPr="00C5740F" w14:paraId="51AEF27D" w14:textId="77777777" w:rsidTr="00C56C42">
        <w:tc>
          <w:tcPr>
            <w:tcW w:w="755" w:type="dxa"/>
          </w:tcPr>
          <w:p w14:paraId="402CD930"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(3)</w:t>
            </w:r>
          </w:p>
        </w:tc>
        <w:tc>
          <w:tcPr>
            <w:tcW w:w="8529" w:type="dxa"/>
          </w:tcPr>
          <w:p w14:paraId="1394E201" w14:textId="79904E53" w:rsidR="00C56C42" w:rsidRPr="00C932F5" w:rsidRDefault="00C56C42" w:rsidP="00C932F5">
            <w:pPr>
              <w:spacing w:line="280" w:lineRule="exact"/>
              <w:jc w:val="both"/>
              <w:rPr>
                <w:rFonts w:ascii="Tahoma" w:hAnsi="Tahoma" w:cs="Tahoma"/>
                <w:sz w:val="20"/>
                <w:szCs w:val="20"/>
              </w:rPr>
            </w:pPr>
            <w:r w:rsidRPr="00C932F5">
              <w:rPr>
                <w:rFonts w:ascii="Tahoma" w:hAnsi="Tahoma" w:cs="Tahoma"/>
                <w:sz w:val="20"/>
                <w:szCs w:val="20"/>
              </w:rPr>
              <w:t>Projednává žádosti o poskytnutí dotace z dotačních programů vyhlašovaných krajem v  oblastech životního prostředí a zemědělství, popřípadě i  žádosti o individuální dotaci v těchto oblastech, a předkládá své návrhy zastupitelstvu.</w:t>
            </w:r>
          </w:p>
        </w:tc>
      </w:tr>
      <w:tr w:rsidR="00EA57C5" w:rsidRPr="00CC2F5B" w14:paraId="2E3E71CA" w14:textId="77777777" w:rsidTr="00C56BAC">
        <w:tc>
          <w:tcPr>
            <w:tcW w:w="9284" w:type="dxa"/>
            <w:gridSpan w:val="2"/>
          </w:tcPr>
          <w:p w14:paraId="1F26CACA"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ECBFF2" w14:textId="77777777" w:rsidTr="00C56BAC">
        <w:tc>
          <w:tcPr>
            <w:tcW w:w="755" w:type="dxa"/>
          </w:tcPr>
          <w:p w14:paraId="2CA0140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42CE227"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D8C6F38"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7CD656FE" w14:textId="77777777" w:rsidTr="00C56BAC">
        <w:tc>
          <w:tcPr>
            <w:tcW w:w="9284" w:type="dxa"/>
            <w:gridSpan w:val="2"/>
          </w:tcPr>
          <w:p w14:paraId="1F939C0D"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3B5C53">
              <w:rPr>
                <w:rFonts w:ascii="Tahoma" w:hAnsi="Tahoma" w:cs="Tahoma"/>
                <w:b/>
                <w:bCs/>
                <w:color w:val="000000"/>
              </w:rPr>
              <w:t>sociální</w:t>
            </w:r>
            <w:r w:rsidRPr="00CC2F5B">
              <w:rPr>
                <w:rFonts w:ascii="Tahoma" w:hAnsi="Tahoma" w:cs="Tahoma"/>
                <w:b/>
                <w:bCs/>
                <w:color w:val="000000"/>
              </w:rPr>
              <w:t xml:space="preserve"> </w:t>
            </w:r>
          </w:p>
        </w:tc>
      </w:tr>
      <w:tr w:rsidR="00EA57C5" w:rsidRPr="00C5740F" w14:paraId="2DB77B51" w14:textId="77777777" w:rsidTr="00C56BAC">
        <w:tc>
          <w:tcPr>
            <w:tcW w:w="755" w:type="dxa"/>
          </w:tcPr>
          <w:p w14:paraId="45D437EC"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79723711"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sociální, oblasti protidrogové politiky kraje a oblasti prevence kriminality kraje.</w:t>
            </w:r>
          </w:p>
        </w:tc>
      </w:tr>
      <w:tr w:rsidR="00EA57C5" w:rsidRPr="000462AC" w14:paraId="45FC9C61" w14:textId="77777777" w:rsidTr="00C56BAC">
        <w:tc>
          <w:tcPr>
            <w:tcW w:w="9284" w:type="dxa"/>
            <w:gridSpan w:val="2"/>
          </w:tcPr>
          <w:p w14:paraId="73029AE1" w14:textId="77777777" w:rsidR="00EA57C5" w:rsidRPr="000462AC" w:rsidRDefault="00EA57C5" w:rsidP="00C56BAC">
            <w:pPr>
              <w:spacing w:line="280" w:lineRule="exact"/>
              <w:jc w:val="both"/>
              <w:rPr>
                <w:rFonts w:ascii="Tahoma" w:hAnsi="Tahoma" w:cs="Tahoma"/>
                <w:sz w:val="20"/>
                <w:szCs w:val="20"/>
              </w:rPr>
            </w:pPr>
          </w:p>
        </w:tc>
      </w:tr>
      <w:tr w:rsidR="00EA57C5" w:rsidRPr="00C5740F" w14:paraId="7E1BF462" w14:textId="77777777" w:rsidTr="00C56BAC">
        <w:tc>
          <w:tcPr>
            <w:tcW w:w="755" w:type="dxa"/>
          </w:tcPr>
          <w:p w14:paraId="07080BC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AB8C9A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sociální, protidrogové politiky kraje a v oblasti prevence kriminality kraje, v odůvodněných případech návrh na realizaci procesu vyhodnocování a výběrů žádostí externími subjekty, popř. návrh na</w:t>
            </w:r>
            <w:r>
              <w:rPr>
                <w:rFonts w:ascii="Tahoma" w:hAnsi="Tahoma" w:cs="Tahoma"/>
                <w:sz w:val="20"/>
                <w:szCs w:val="20"/>
              </w:rPr>
              <w:t> </w:t>
            </w:r>
            <w:r w:rsidRPr="003B5C53">
              <w:rPr>
                <w:rFonts w:ascii="Tahoma" w:hAnsi="Tahoma" w:cs="Tahoma"/>
                <w:sz w:val="20"/>
                <w:szCs w:val="20"/>
              </w:rPr>
              <w:t>zřízení monitorovací pracovní skupiny vč. jejího složení.</w:t>
            </w:r>
          </w:p>
        </w:tc>
      </w:tr>
      <w:tr w:rsidR="00EA57C5" w:rsidRPr="00CC2F5B" w14:paraId="44D4A5CA" w14:textId="77777777" w:rsidTr="00C56BAC">
        <w:tc>
          <w:tcPr>
            <w:tcW w:w="9284" w:type="dxa"/>
            <w:gridSpan w:val="2"/>
          </w:tcPr>
          <w:p w14:paraId="117B5E12" w14:textId="77777777" w:rsidR="00EA57C5" w:rsidRPr="00CC2F5B" w:rsidRDefault="00EA57C5" w:rsidP="00C56BAC">
            <w:pPr>
              <w:spacing w:line="280" w:lineRule="exact"/>
              <w:jc w:val="both"/>
              <w:rPr>
                <w:rFonts w:ascii="Tahoma" w:hAnsi="Tahoma" w:cs="Tahoma"/>
                <w:sz w:val="20"/>
                <w:szCs w:val="20"/>
              </w:rPr>
            </w:pPr>
          </w:p>
        </w:tc>
      </w:tr>
      <w:tr w:rsidR="00EA57C5" w:rsidRPr="00C5740F" w14:paraId="418EDD6E" w14:textId="77777777" w:rsidTr="00C56BAC">
        <w:tc>
          <w:tcPr>
            <w:tcW w:w="755" w:type="dxa"/>
          </w:tcPr>
          <w:p w14:paraId="2CE91AA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05AFBA68"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sociální, oblasti protidrogové politiky kraje a v oblasti prevence kriminality kraje a individuální žádosti o dotace v těchto oblastech a předkládá své návrhy prostřednictvím rady zastupitelstvu.</w:t>
            </w:r>
          </w:p>
        </w:tc>
      </w:tr>
      <w:tr w:rsidR="00EA57C5" w:rsidRPr="00CC2F5B" w14:paraId="25166C86" w14:textId="77777777" w:rsidTr="00C56BAC">
        <w:tc>
          <w:tcPr>
            <w:tcW w:w="9284" w:type="dxa"/>
            <w:gridSpan w:val="2"/>
          </w:tcPr>
          <w:p w14:paraId="20D1A0E6"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12FD64" w14:textId="77777777" w:rsidTr="00C56BAC">
        <w:tc>
          <w:tcPr>
            <w:tcW w:w="755" w:type="dxa"/>
          </w:tcPr>
          <w:p w14:paraId="684E29C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9A54349"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178FD62C"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2C6020D0" w14:textId="77777777" w:rsidTr="00C56BAC">
        <w:tc>
          <w:tcPr>
            <w:tcW w:w="9284" w:type="dxa"/>
            <w:gridSpan w:val="3"/>
          </w:tcPr>
          <w:p w14:paraId="04181EBE"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3C53A4">
              <w:rPr>
                <w:rFonts w:ascii="Tahoma" w:hAnsi="Tahoma" w:cs="Tahoma"/>
                <w:b/>
                <w:bCs/>
                <w:color w:val="000000"/>
              </w:rPr>
              <w:t>pro</w:t>
            </w:r>
            <w:r>
              <w:rPr>
                <w:rFonts w:ascii="Tahoma" w:hAnsi="Tahoma" w:cs="Tahoma"/>
                <w:b/>
                <w:bCs/>
                <w:color w:val="000000"/>
              </w:rPr>
              <w:t xml:space="preserve"> </w:t>
            </w:r>
            <w:r w:rsidRPr="003B5C53">
              <w:rPr>
                <w:rFonts w:ascii="Tahoma" w:hAnsi="Tahoma" w:cs="Tahoma"/>
                <w:b/>
                <w:bCs/>
                <w:color w:val="000000"/>
              </w:rPr>
              <w:t>zahraniční</w:t>
            </w:r>
            <w:r>
              <w:rPr>
                <w:rFonts w:ascii="Tahoma" w:hAnsi="Tahoma" w:cs="Tahoma"/>
                <w:b/>
                <w:bCs/>
                <w:color w:val="000000"/>
              </w:rPr>
              <w:t xml:space="preserve"> </w:t>
            </w:r>
            <w:r w:rsidRPr="003C53A4">
              <w:rPr>
                <w:rFonts w:ascii="Tahoma" w:hAnsi="Tahoma" w:cs="Tahoma"/>
                <w:b/>
                <w:bCs/>
                <w:color w:val="000000"/>
              </w:rPr>
              <w:t>a přeshraniční spolupráci</w:t>
            </w:r>
          </w:p>
        </w:tc>
      </w:tr>
      <w:tr w:rsidR="00EA57C5" w:rsidRPr="00C5740F" w14:paraId="77F16ED3" w14:textId="77777777" w:rsidTr="00C56BAC">
        <w:tc>
          <w:tcPr>
            <w:tcW w:w="755" w:type="dxa"/>
          </w:tcPr>
          <w:p w14:paraId="7ED7917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2EF4947E"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aktivit kraje ve vztahu k zahraničí, zejména:</w:t>
            </w:r>
          </w:p>
        </w:tc>
      </w:tr>
      <w:tr w:rsidR="00EA57C5" w:rsidRPr="000D4ADB" w14:paraId="40C60A00" w14:textId="77777777" w:rsidTr="00C56BAC">
        <w:tc>
          <w:tcPr>
            <w:tcW w:w="755" w:type="dxa"/>
          </w:tcPr>
          <w:p w14:paraId="043598A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013DF3FE"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koncepce rozvoje zahraničních vztahů kraje,</w:t>
            </w:r>
          </w:p>
        </w:tc>
      </w:tr>
      <w:tr w:rsidR="00EA57C5" w:rsidRPr="000D4ADB" w14:paraId="0E233508" w14:textId="77777777" w:rsidTr="00C56BAC">
        <w:tc>
          <w:tcPr>
            <w:tcW w:w="755" w:type="dxa"/>
          </w:tcPr>
          <w:p w14:paraId="087A7AB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0F6E1B8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na rozvoj mezinárodní spolupráce kraje s jinými zahraničními regiony, projednává návrhy dohod v této oblasti a sleduje jejich plnění,</w:t>
            </w:r>
          </w:p>
        </w:tc>
      </w:tr>
      <w:tr w:rsidR="00EA57C5" w:rsidRPr="000D4ADB" w14:paraId="5C2F64D4" w14:textId="77777777" w:rsidTr="00C56BAC">
        <w:tc>
          <w:tcPr>
            <w:tcW w:w="755" w:type="dxa"/>
          </w:tcPr>
          <w:p w14:paraId="77B63AB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E018A9C"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způsobů propagace kraje v zahraničí,</w:t>
            </w:r>
          </w:p>
        </w:tc>
      </w:tr>
      <w:tr w:rsidR="00EA57C5" w:rsidRPr="000D4ADB" w14:paraId="6AD4EC9A" w14:textId="77777777" w:rsidTr="00C56BAC">
        <w:trPr>
          <w:trHeight w:val="80"/>
        </w:trPr>
        <w:tc>
          <w:tcPr>
            <w:tcW w:w="755" w:type="dxa"/>
          </w:tcPr>
          <w:p w14:paraId="213BF0E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57028A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navrhuje účast kraje na programech vyhlašovaných Evropskou unií příp. jinými mezinárodními organizacemi.</w:t>
            </w:r>
          </w:p>
        </w:tc>
      </w:tr>
      <w:tr w:rsidR="00EA57C5" w:rsidRPr="000462AC" w14:paraId="79B191FF" w14:textId="77777777" w:rsidTr="00C56BAC">
        <w:tc>
          <w:tcPr>
            <w:tcW w:w="9284" w:type="dxa"/>
            <w:gridSpan w:val="3"/>
          </w:tcPr>
          <w:p w14:paraId="0585D10D"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EEB017" w14:textId="77777777" w:rsidTr="00C56BAC">
        <w:tc>
          <w:tcPr>
            <w:tcW w:w="755" w:type="dxa"/>
          </w:tcPr>
          <w:p w14:paraId="2C3ADF4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699428D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aktivit kraje ve</w:t>
            </w:r>
            <w:r>
              <w:rPr>
                <w:rFonts w:ascii="Tahoma" w:hAnsi="Tahoma" w:cs="Tahoma"/>
                <w:sz w:val="20"/>
                <w:szCs w:val="20"/>
              </w:rPr>
              <w:t> </w:t>
            </w:r>
            <w:r w:rsidRPr="003B5C53">
              <w:rPr>
                <w:rFonts w:ascii="Tahoma" w:hAnsi="Tahoma" w:cs="Tahoma"/>
                <w:sz w:val="20"/>
                <w:szCs w:val="20"/>
              </w:rPr>
              <w:t>vztahu k zahraničí, v odůvodněných případech návrh</w:t>
            </w:r>
            <w:r>
              <w:rPr>
                <w:rFonts w:ascii="Tahoma" w:hAnsi="Tahoma" w:cs="Tahoma"/>
                <w:sz w:val="20"/>
                <w:szCs w:val="20"/>
              </w:rPr>
              <w:t xml:space="preserve"> </w:t>
            </w:r>
            <w:r w:rsidRPr="003B5C53">
              <w:rPr>
                <w:rFonts w:ascii="Tahoma" w:hAnsi="Tahoma" w:cs="Tahoma"/>
                <w:sz w:val="20"/>
                <w:szCs w:val="20"/>
              </w:rPr>
              <w:t>na realizaci procesu vyhodnocování a</w:t>
            </w:r>
            <w:r>
              <w:rPr>
                <w:rFonts w:ascii="Tahoma" w:hAnsi="Tahoma" w:cs="Tahoma"/>
                <w:sz w:val="20"/>
                <w:szCs w:val="20"/>
              </w:rPr>
              <w:t> </w:t>
            </w:r>
            <w:r w:rsidRPr="003B5C53">
              <w:rPr>
                <w:rFonts w:ascii="Tahoma" w:hAnsi="Tahoma" w:cs="Tahoma"/>
                <w:sz w:val="20"/>
                <w:szCs w:val="20"/>
              </w:rPr>
              <w:t>výběrů žádostí externími subjekty,</w:t>
            </w:r>
            <w:r>
              <w:rPr>
                <w:rFonts w:ascii="Tahoma" w:hAnsi="Tahoma" w:cs="Tahoma"/>
                <w:sz w:val="20"/>
                <w:szCs w:val="20"/>
              </w:rPr>
              <w:t xml:space="preserve"> </w:t>
            </w:r>
            <w:r w:rsidRPr="003B5C53">
              <w:rPr>
                <w:rFonts w:ascii="Tahoma" w:hAnsi="Tahoma" w:cs="Tahoma"/>
                <w:sz w:val="20"/>
                <w:szCs w:val="20"/>
              </w:rPr>
              <w:t>popř. návrh na zřízení monitorovací pracovní skupiny vč.</w:t>
            </w:r>
            <w:r>
              <w:rPr>
                <w:rFonts w:ascii="Tahoma" w:hAnsi="Tahoma" w:cs="Tahoma"/>
                <w:sz w:val="20"/>
                <w:szCs w:val="20"/>
              </w:rPr>
              <w:t> </w:t>
            </w:r>
            <w:r w:rsidRPr="003B5C53">
              <w:rPr>
                <w:rFonts w:ascii="Tahoma" w:hAnsi="Tahoma" w:cs="Tahoma"/>
                <w:sz w:val="20"/>
                <w:szCs w:val="20"/>
              </w:rPr>
              <w:t>jejího složení.</w:t>
            </w:r>
          </w:p>
        </w:tc>
      </w:tr>
      <w:tr w:rsidR="00EA57C5" w:rsidRPr="00CC2F5B" w14:paraId="6EB92132" w14:textId="77777777" w:rsidTr="00C56BAC">
        <w:tc>
          <w:tcPr>
            <w:tcW w:w="9284" w:type="dxa"/>
            <w:gridSpan w:val="3"/>
          </w:tcPr>
          <w:p w14:paraId="26E65E37"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4DD33F" w14:textId="77777777" w:rsidTr="00C56BAC">
        <w:tc>
          <w:tcPr>
            <w:tcW w:w="755" w:type="dxa"/>
          </w:tcPr>
          <w:p w14:paraId="4F3B64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4861E86"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aktivit kraje ve vztahu k zahraničí a individuální žádosti o dotace v této oblasti a předkládá své návrhy prostřednictvím rady zastupitelstvu.</w:t>
            </w:r>
          </w:p>
        </w:tc>
      </w:tr>
      <w:tr w:rsidR="00EA57C5" w:rsidRPr="00CC2F5B" w14:paraId="36649229" w14:textId="77777777" w:rsidTr="00C56BAC">
        <w:tc>
          <w:tcPr>
            <w:tcW w:w="9284" w:type="dxa"/>
            <w:gridSpan w:val="3"/>
          </w:tcPr>
          <w:p w14:paraId="7CADE62F" w14:textId="77777777" w:rsidR="00EA57C5" w:rsidRPr="00CC2F5B" w:rsidRDefault="00EA57C5" w:rsidP="00C56BAC">
            <w:pPr>
              <w:spacing w:line="280" w:lineRule="exact"/>
              <w:rPr>
                <w:rFonts w:ascii="Tahoma" w:hAnsi="Tahoma" w:cs="Tahoma"/>
                <w:sz w:val="20"/>
                <w:szCs w:val="20"/>
              </w:rPr>
            </w:pPr>
          </w:p>
        </w:tc>
      </w:tr>
      <w:tr w:rsidR="00EA57C5" w:rsidRPr="00C5740F" w14:paraId="6E16EEB9" w14:textId="77777777" w:rsidTr="00C56BAC">
        <w:tc>
          <w:tcPr>
            <w:tcW w:w="755" w:type="dxa"/>
          </w:tcPr>
          <w:p w14:paraId="4B47F6C0"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22D20502"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00D1169D" w14:textId="77777777" w:rsidR="00EA57C5" w:rsidRDefault="00EA57C5" w:rsidP="00EA57C5">
      <w:pPr>
        <w:pStyle w:val="Nadpis4"/>
        <w:rPr>
          <w:rFonts w:ascii="Tahoma" w:hAnsi="Tahoma" w:cs="Tahoma"/>
          <w:color w:val="000000"/>
          <w:sz w:val="24"/>
        </w:rPr>
      </w:pPr>
    </w:p>
    <w:p w14:paraId="705D2B9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32C8914" w14:textId="77777777" w:rsidTr="00C56BAC">
        <w:tc>
          <w:tcPr>
            <w:tcW w:w="9284" w:type="dxa"/>
            <w:gridSpan w:val="2"/>
          </w:tcPr>
          <w:p w14:paraId="415F6182"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lastRenderedPageBreak/>
              <w:t xml:space="preserve">Výbor </w:t>
            </w:r>
            <w:r w:rsidRPr="000D4ADB">
              <w:rPr>
                <w:rFonts w:ascii="Tahoma" w:hAnsi="Tahoma" w:cs="Tahoma"/>
                <w:b/>
                <w:bCs/>
                <w:color w:val="000000"/>
              </w:rPr>
              <w:t>zdravotní</w:t>
            </w:r>
            <w:r>
              <w:rPr>
                <w:rFonts w:ascii="Tahoma" w:hAnsi="Tahoma" w:cs="Tahoma"/>
                <w:b/>
                <w:bCs/>
                <w:color w:val="000000"/>
              </w:rPr>
              <w:t xml:space="preserve"> </w:t>
            </w:r>
            <w:r w:rsidRPr="003C53A4">
              <w:rPr>
                <w:rFonts w:ascii="Tahoma" w:hAnsi="Tahoma" w:cs="Tahoma"/>
                <w:b/>
                <w:bCs/>
                <w:color w:val="000000"/>
              </w:rPr>
              <w:t>a preventivní péče</w:t>
            </w:r>
          </w:p>
        </w:tc>
      </w:tr>
      <w:tr w:rsidR="00EA57C5" w:rsidRPr="00C5740F" w14:paraId="5C66DC9A" w14:textId="77777777" w:rsidTr="00C56BAC">
        <w:tc>
          <w:tcPr>
            <w:tcW w:w="755" w:type="dxa"/>
          </w:tcPr>
          <w:p w14:paraId="5E9377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A572658" w14:textId="77777777" w:rsidR="00EA57C5" w:rsidRPr="000462AC" w:rsidRDefault="00EA57C5" w:rsidP="00C56BAC">
            <w:pPr>
              <w:spacing w:line="280" w:lineRule="exact"/>
              <w:jc w:val="both"/>
              <w:rPr>
                <w:rFonts w:ascii="Tahoma" w:hAnsi="Tahoma" w:cs="Tahoma"/>
                <w:sz w:val="20"/>
                <w:szCs w:val="20"/>
              </w:rPr>
            </w:pPr>
            <w:r w:rsidRPr="000D4ADB">
              <w:rPr>
                <w:rFonts w:ascii="Tahoma" w:hAnsi="Tahoma" w:cs="Tahoma"/>
                <w:sz w:val="20"/>
                <w:szCs w:val="20"/>
              </w:rPr>
              <w:t>Připravuje, projednává a předkládá stanoviska a návrhy zastupitelstvu týkající se oblasti zdravotnictví.</w:t>
            </w:r>
          </w:p>
        </w:tc>
      </w:tr>
      <w:tr w:rsidR="00EA57C5" w:rsidRPr="000462AC" w14:paraId="6FF34A67" w14:textId="77777777" w:rsidTr="00C56BAC">
        <w:tc>
          <w:tcPr>
            <w:tcW w:w="9284" w:type="dxa"/>
            <w:gridSpan w:val="2"/>
          </w:tcPr>
          <w:p w14:paraId="7129E997" w14:textId="77777777" w:rsidR="00EA57C5" w:rsidRPr="000462AC" w:rsidRDefault="00EA57C5" w:rsidP="00C56BAC">
            <w:pPr>
              <w:spacing w:line="280" w:lineRule="exact"/>
              <w:jc w:val="both"/>
              <w:rPr>
                <w:rFonts w:ascii="Tahoma" w:hAnsi="Tahoma" w:cs="Tahoma"/>
                <w:sz w:val="20"/>
                <w:szCs w:val="20"/>
              </w:rPr>
            </w:pPr>
          </w:p>
        </w:tc>
      </w:tr>
      <w:tr w:rsidR="00EA57C5" w:rsidRPr="00C5740F" w14:paraId="3499C76A" w14:textId="77777777" w:rsidTr="00C56BAC">
        <w:tc>
          <w:tcPr>
            <w:tcW w:w="755" w:type="dxa"/>
          </w:tcPr>
          <w:p w14:paraId="637A37B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2B77F41"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a doporučuje radě návrh na vyhlášení dotačních programů v oblasti zdravotnictví, v odůvodněných případech návrh na realizaci procesu vyhodnocování a</w:t>
            </w:r>
            <w:r>
              <w:rPr>
                <w:rFonts w:ascii="Tahoma" w:hAnsi="Tahoma" w:cs="Tahoma"/>
                <w:sz w:val="20"/>
                <w:szCs w:val="20"/>
              </w:rPr>
              <w:t> </w:t>
            </w:r>
            <w:r w:rsidRPr="000D4ADB">
              <w:rPr>
                <w:rFonts w:ascii="Tahoma" w:hAnsi="Tahoma" w:cs="Tahoma"/>
                <w:sz w:val="20"/>
                <w:szCs w:val="20"/>
              </w:rPr>
              <w:t>výběrů žádostí externími subjekty, popř. návrh na zřízení monitorovací pracovní skupiny vč.</w:t>
            </w:r>
            <w:r>
              <w:rPr>
                <w:rFonts w:ascii="Tahoma" w:hAnsi="Tahoma" w:cs="Tahoma"/>
                <w:sz w:val="20"/>
                <w:szCs w:val="20"/>
              </w:rPr>
              <w:t> </w:t>
            </w:r>
            <w:r w:rsidRPr="000D4ADB">
              <w:rPr>
                <w:rFonts w:ascii="Tahoma" w:hAnsi="Tahoma" w:cs="Tahoma"/>
                <w:sz w:val="20"/>
                <w:szCs w:val="20"/>
              </w:rPr>
              <w:t>jejího složení.</w:t>
            </w:r>
          </w:p>
        </w:tc>
      </w:tr>
      <w:tr w:rsidR="00EA57C5" w:rsidRPr="00CC2F5B" w14:paraId="0751250A" w14:textId="77777777" w:rsidTr="00C56BAC">
        <w:tc>
          <w:tcPr>
            <w:tcW w:w="9284" w:type="dxa"/>
            <w:gridSpan w:val="2"/>
          </w:tcPr>
          <w:p w14:paraId="0A840F71" w14:textId="77777777" w:rsidR="00EA57C5" w:rsidRPr="00CC2F5B" w:rsidRDefault="00EA57C5" w:rsidP="00C56BAC">
            <w:pPr>
              <w:spacing w:line="280" w:lineRule="exact"/>
              <w:jc w:val="both"/>
              <w:rPr>
                <w:rFonts w:ascii="Tahoma" w:hAnsi="Tahoma" w:cs="Tahoma"/>
                <w:sz w:val="20"/>
                <w:szCs w:val="20"/>
              </w:rPr>
            </w:pPr>
          </w:p>
        </w:tc>
      </w:tr>
      <w:tr w:rsidR="00EA57C5" w:rsidRPr="00C5740F" w14:paraId="108DF936" w14:textId="77777777" w:rsidTr="00C56BAC">
        <w:tc>
          <w:tcPr>
            <w:tcW w:w="755" w:type="dxa"/>
          </w:tcPr>
          <w:p w14:paraId="4F06B2F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F0BBE3D"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CC2F5B" w14:paraId="22AE209F" w14:textId="77777777" w:rsidTr="00C56BAC">
        <w:tc>
          <w:tcPr>
            <w:tcW w:w="9284" w:type="dxa"/>
            <w:gridSpan w:val="2"/>
          </w:tcPr>
          <w:p w14:paraId="319E584C" w14:textId="77777777" w:rsidR="00EA57C5" w:rsidRPr="00CC2F5B" w:rsidRDefault="00EA57C5" w:rsidP="00C56BAC">
            <w:pPr>
              <w:spacing w:line="280" w:lineRule="exact"/>
              <w:jc w:val="both"/>
              <w:rPr>
                <w:rFonts w:ascii="Tahoma" w:hAnsi="Tahoma" w:cs="Tahoma"/>
                <w:sz w:val="20"/>
                <w:szCs w:val="20"/>
              </w:rPr>
            </w:pPr>
          </w:p>
        </w:tc>
      </w:tr>
      <w:tr w:rsidR="00EA57C5" w:rsidRPr="00C5740F" w14:paraId="7A400679" w14:textId="77777777" w:rsidTr="00C56BAC">
        <w:tc>
          <w:tcPr>
            <w:tcW w:w="755" w:type="dxa"/>
          </w:tcPr>
          <w:p w14:paraId="0D26326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0D686D9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FE333E">
      <w:footerReference w:type="even" r:id="rId9"/>
      <w:footerReference w:type="default" r:id="rId10"/>
      <w:pgSz w:w="11906" w:h="16838"/>
      <w:pgMar w:top="737"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68013" w14:textId="77777777" w:rsidR="002515EA" w:rsidRDefault="002515EA">
      <w:r>
        <w:separator/>
      </w:r>
    </w:p>
  </w:endnote>
  <w:endnote w:type="continuationSeparator" w:id="0">
    <w:p w14:paraId="2D47BF4D" w14:textId="77777777" w:rsidR="002515EA" w:rsidRDefault="0025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54CA" w14:textId="77777777" w:rsidR="00C56C42" w:rsidRDefault="00C56C42"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C56C42" w:rsidRDefault="00C56C42" w:rsidP="00FE333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61F9" w14:textId="77777777" w:rsidR="00C56C42" w:rsidRPr="00FE333E" w:rsidRDefault="00C56C42"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sidR="00A420DD">
      <w:rPr>
        <w:rStyle w:val="slostrnky"/>
        <w:rFonts w:ascii="Tahoma" w:hAnsi="Tahoma" w:cs="Tahoma"/>
        <w:noProof/>
        <w:sz w:val="20"/>
        <w:szCs w:val="20"/>
      </w:rPr>
      <w:t>21</w:t>
    </w:r>
    <w:r w:rsidRPr="00FE333E">
      <w:rPr>
        <w:rStyle w:val="slostrnky"/>
        <w:rFonts w:ascii="Tahoma" w:hAnsi="Tahoma" w:cs="Tahoma"/>
        <w:sz w:val="20"/>
        <w:szCs w:val="20"/>
      </w:rPr>
      <w:fldChar w:fldCharType="end"/>
    </w:r>
  </w:p>
  <w:p w14:paraId="319D50F8" w14:textId="77777777" w:rsidR="00C56C42" w:rsidRPr="0080057A" w:rsidRDefault="00C56C42"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38106" w14:textId="77777777" w:rsidR="002515EA" w:rsidRDefault="002515EA">
      <w:pPr>
        <w:pStyle w:val="Zkladntext"/>
      </w:pPr>
      <w:r>
        <w:separator/>
      </w:r>
    </w:p>
  </w:footnote>
  <w:footnote w:type="continuationSeparator" w:id="0">
    <w:p w14:paraId="024DA909" w14:textId="77777777" w:rsidR="002515EA" w:rsidRDefault="00251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A2667EB"/>
    <w:multiLevelType w:val="hybridMultilevel"/>
    <w:tmpl w:val="762CD6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8"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5"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2"/>
  </w:num>
  <w:num w:numId="5">
    <w:abstractNumId w:val="12"/>
  </w:num>
  <w:num w:numId="6">
    <w:abstractNumId w:val="24"/>
  </w:num>
  <w:num w:numId="7">
    <w:abstractNumId w:val="39"/>
  </w:num>
  <w:num w:numId="8">
    <w:abstractNumId w:val="26"/>
  </w:num>
  <w:num w:numId="9">
    <w:abstractNumId w:val="3"/>
  </w:num>
  <w:num w:numId="10">
    <w:abstractNumId w:val="25"/>
  </w:num>
  <w:num w:numId="11">
    <w:abstractNumId w:val="32"/>
  </w:num>
  <w:num w:numId="12">
    <w:abstractNumId w:val="35"/>
  </w:num>
  <w:num w:numId="13">
    <w:abstractNumId w:val="7"/>
  </w:num>
  <w:num w:numId="14">
    <w:abstractNumId w:val="27"/>
  </w:num>
  <w:num w:numId="15">
    <w:abstractNumId w:val="15"/>
  </w:num>
  <w:num w:numId="16">
    <w:abstractNumId w:val="10"/>
  </w:num>
  <w:num w:numId="17">
    <w:abstractNumId w:val="14"/>
  </w:num>
  <w:num w:numId="18">
    <w:abstractNumId w:val="19"/>
  </w:num>
  <w:num w:numId="19">
    <w:abstractNumId w:val="23"/>
  </w:num>
  <w:num w:numId="20">
    <w:abstractNumId w:val="5"/>
  </w:num>
  <w:num w:numId="21">
    <w:abstractNumId w:val="31"/>
  </w:num>
  <w:num w:numId="22">
    <w:abstractNumId w:val="17"/>
  </w:num>
  <w:num w:numId="23">
    <w:abstractNumId w:val="21"/>
  </w:num>
  <w:num w:numId="24">
    <w:abstractNumId w:val="40"/>
  </w:num>
  <w:num w:numId="25">
    <w:abstractNumId w:val="34"/>
  </w:num>
  <w:num w:numId="26">
    <w:abstractNumId w:val="30"/>
  </w:num>
  <w:num w:numId="27">
    <w:abstractNumId w:val="29"/>
  </w:num>
  <w:num w:numId="28">
    <w:abstractNumId w:val="16"/>
  </w:num>
  <w:num w:numId="29">
    <w:abstractNumId w:val="37"/>
  </w:num>
  <w:num w:numId="30">
    <w:abstractNumId w:val="8"/>
  </w:num>
  <w:num w:numId="31">
    <w:abstractNumId w:val="11"/>
  </w:num>
  <w:num w:numId="32">
    <w:abstractNumId w:val="36"/>
  </w:num>
  <w:num w:numId="33">
    <w:abstractNumId w:val="28"/>
  </w:num>
  <w:num w:numId="34">
    <w:abstractNumId w:val="4"/>
  </w:num>
  <w:num w:numId="35">
    <w:abstractNumId w:val="9"/>
  </w:num>
  <w:num w:numId="36">
    <w:abstractNumId w:val="20"/>
  </w:num>
  <w:num w:numId="37">
    <w:abstractNumId w:val="38"/>
  </w:num>
  <w:num w:numId="38">
    <w:abstractNumId w:val="33"/>
  </w:num>
  <w:num w:numId="39">
    <w:abstractNumId w:val="6"/>
  </w:num>
  <w:num w:numId="40">
    <w:abstractNumId w:val="18"/>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65"/>
    <w:rsid w:val="00013806"/>
    <w:rsid w:val="00014395"/>
    <w:rsid w:val="0001511A"/>
    <w:rsid w:val="00030735"/>
    <w:rsid w:val="00030D6A"/>
    <w:rsid w:val="0003319C"/>
    <w:rsid w:val="000379C0"/>
    <w:rsid w:val="00047838"/>
    <w:rsid w:val="000568E8"/>
    <w:rsid w:val="00062CEC"/>
    <w:rsid w:val="00065B25"/>
    <w:rsid w:val="000A7DFC"/>
    <w:rsid w:val="000D35D2"/>
    <w:rsid w:val="000D547A"/>
    <w:rsid w:val="000F3790"/>
    <w:rsid w:val="000F4ABD"/>
    <w:rsid w:val="00101368"/>
    <w:rsid w:val="00101C31"/>
    <w:rsid w:val="00110138"/>
    <w:rsid w:val="0011261F"/>
    <w:rsid w:val="0012686E"/>
    <w:rsid w:val="00141C9D"/>
    <w:rsid w:val="001576E4"/>
    <w:rsid w:val="001756FC"/>
    <w:rsid w:val="0018200C"/>
    <w:rsid w:val="001A4D64"/>
    <w:rsid w:val="001D4212"/>
    <w:rsid w:val="001F557F"/>
    <w:rsid w:val="002075E1"/>
    <w:rsid w:val="00224163"/>
    <w:rsid w:val="002369FA"/>
    <w:rsid w:val="002515EA"/>
    <w:rsid w:val="00255593"/>
    <w:rsid w:val="0025672D"/>
    <w:rsid w:val="00291B7D"/>
    <w:rsid w:val="002969F2"/>
    <w:rsid w:val="002C4608"/>
    <w:rsid w:val="002C7C81"/>
    <w:rsid w:val="002D174D"/>
    <w:rsid w:val="002D5579"/>
    <w:rsid w:val="002E11F8"/>
    <w:rsid w:val="0030014C"/>
    <w:rsid w:val="00303E95"/>
    <w:rsid w:val="003106D2"/>
    <w:rsid w:val="003108F3"/>
    <w:rsid w:val="00315046"/>
    <w:rsid w:val="00322401"/>
    <w:rsid w:val="00346317"/>
    <w:rsid w:val="00346E3F"/>
    <w:rsid w:val="00357EAF"/>
    <w:rsid w:val="0036738C"/>
    <w:rsid w:val="003711F0"/>
    <w:rsid w:val="003746D2"/>
    <w:rsid w:val="00375C38"/>
    <w:rsid w:val="00380A5A"/>
    <w:rsid w:val="0039374B"/>
    <w:rsid w:val="003A1CD8"/>
    <w:rsid w:val="003B0F59"/>
    <w:rsid w:val="003B52DE"/>
    <w:rsid w:val="003C53A4"/>
    <w:rsid w:val="003C7D7E"/>
    <w:rsid w:val="003E5467"/>
    <w:rsid w:val="00404E32"/>
    <w:rsid w:val="00415301"/>
    <w:rsid w:val="00415A76"/>
    <w:rsid w:val="00425E8D"/>
    <w:rsid w:val="00430198"/>
    <w:rsid w:val="004413FD"/>
    <w:rsid w:val="00470705"/>
    <w:rsid w:val="00476E65"/>
    <w:rsid w:val="00485AA7"/>
    <w:rsid w:val="00491684"/>
    <w:rsid w:val="004A273A"/>
    <w:rsid w:val="004B0546"/>
    <w:rsid w:val="004C655F"/>
    <w:rsid w:val="004D1657"/>
    <w:rsid w:val="004E10E3"/>
    <w:rsid w:val="004E3C85"/>
    <w:rsid w:val="004E4267"/>
    <w:rsid w:val="004F4432"/>
    <w:rsid w:val="004F73BF"/>
    <w:rsid w:val="00502082"/>
    <w:rsid w:val="00502406"/>
    <w:rsid w:val="00511704"/>
    <w:rsid w:val="0052509F"/>
    <w:rsid w:val="0053323C"/>
    <w:rsid w:val="0053474C"/>
    <w:rsid w:val="00545BCF"/>
    <w:rsid w:val="00551A57"/>
    <w:rsid w:val="00554624"/>
    <w:rsid w:val="005627C6"/>
    <w:rsid w:val="00575F99"/>
    <w:rsid w:val="00577582"/>
    <w:rsid w:val="00582C3C"/>
    <w:rsid w:val="00596397"/>
    <w:rsid w:val="005974A7"/>
    <w:rsid w:val="005A1BF4"/>
    <w:rsid w:val="005A3FBC"/>
    <w:rsid w:val="005A4E0F"/>
    <w:rsid w:val="005B2C1C"/>
    <w:rsid w:val="005C34D8"/>
    <w:rsid w:val="005C6365"/>
    <w:rsid w:val="005C7F5E"/>
    <w:rsid w:val="005D4718"/>
    <w:rsid w:val="005E1975"/>
    <w:rsid w:val="005E7762"/>
    <w:rsid w:val="005F7789"/>
    <w:rsid w:val="006119C5"/>
    <w:rsid w:val="00615F92"/>
    <w:rsid w:val="0061799C"/>
    <w:rsid w:val="00625790"/>
    <w:rsid w:val="006411A4"/>
    <w:rsid w:val="006577D5"/>
    <w:rsid w:val="00667610"/>
    <w:rsid w:val="00672F86"/>
    <w:rsid w:val="0067670F"/>
    <w:rsid w:val="006810AE"/>
    <w:rsid w:val="00683E3D"/>
    <w:rsid w:val="00687B0E"/>
    <w:rsid w:val="0069736E"/>
    <w:rsid w:val="006A301C"/>
    <w:rsid w:val="006C07EF"/>
    <w:rsid w:val="006C07FA"/>
    <w:rsid w:val="006D59A7"/>
    <w:rsid w:val="006F714C"/>
    <w:rsid w:val="00713E91"/>
    <w:rsid w:val="007511C8"/>
    <w:rsid w:val="00762E6A"/>
    <w:rsid w:val="007846CE"/>
    <w:rsid w:val="007B4887"/>
    <w:rsid w:val="007B6A68"/>
    <w:rsid w:val="007C0915"/>
    <w:rsid w:val="007C1115"/>
    <w:rsid w:val="007C77F1"/>
    <w:rsid w:val="007D77B0"/>
    <w:rsid w:val="007E1AAD"/>
    <w:rsid w:val="0080057A"/>
    <w:rsid w:val="00804B56"/>
    <w:rsid w:val="008322D8"/>
    <w:rsid w:val="00840DED"/>
    <w:rsid w:val="008433A3"/>
    <w:rsid w:val="00855618"/>
    <w:rsid w:val="00875490"/>
    <w:rsid w:val="00890371"/>
    <w:rsid w:val="008A32D7"/>
    <w:rsid w:val="008B5F54"/>
    <w:rsid w:val="008C5AFA"/>
    <w:rsid w:val="008D0272"/>
    <w:rsid w:val="008E739E"/>
    <w:rsid w:val="008F00C9"/>
    <w:rsid w:val="008F1049"/>
    <w:rsid w:val="008F1628"/>
    <w:rsid w:val="00914C47"/>
    <w:rsid w:val="00927DE2"/>
    <w:rsid w:val="00957285"/>
    <w:rsid w:val="0096224C"/>
    <w:rsid w:val="00975588"/>
    <w:rsid w:val="0097715F"/>
    <w:rsid w:val="009901AD"/>
    <w:rsid w:val="009D0390"/>
    <w:rsid w:val="00A036B9"/>
    <w:rsid w:val="00A13A32"/>
    <w:rsid w:val="00A26DCC"/>
    <w:rsid w:val="00A33BC8"/>
    <w:rsid w:val="00A420DD"/>
    <w:rsid w:val="00A46667"/>
    <w:rsid w:val="00A54153"/>
    <w:rsid w:val="00A62D99"/>
    <w:rsid w:val="00A87794"/>
    <w:rsid w:val="00AA550D"/>
    <w:rsid w:val="00AC2A3D"/>
    <w:rsid w:val="00AC7553"/>
    <w:rsid w:val="00AF183E"/>
    <w:rsid w:val="00B105F6"/>
    <w:rsid w:val="00B15563"/>
    <w:rsid w:val="00B33E73"/>
    <w:rsid w:val="00B371A9"/>
    <w:rsid w:val="00B4372A"/>
    <w:rsid w:val="00B62A23"/>
    <w:rsid w:val="00B62B74"/>
    <w:rsid w:val="00B66BDF"/>
    <w:rsid w:val="00B75D6A"/>
    <w:rsid w:val="00B84F21"/>
    <w:rsid w:val="00B90526"/>
    <w:rsid w:val="00B923B6"/>
    <w:rsid w:val="00B97D3B"/>
    <w:rsid w:val="00BA23B9"/>
    <w:rsid w:val="00BD6061"/>
    <w:rsid w:val="00BD6DF5"/>
    <w:rsid w:val="00BE07E1"/>
    <w:rsid w:val="00BE241F"/>
    <w:rsid w:val="00BE2EAB"/>
    <w:rsid w:val="00BF187A"/>
    <w:rsid w:val="00C24A33"/>
    <w:rsid w:val="00C2567A"/>
    <w:rsid w:val="00C30AE9"/>
    <w:rsid w:val="00C32496"/>
    <w:rsid w:val="00C36121"/>
    <w:rsid w:val="00C36E90"/>
    <w:rsid w:val="00C561D0"/>
    <w:rsid w:val="00C56BAC"/>
    <w:rsid w:val="00C56C42"/>
    <w:rsid w:val="00C87178"/>
    <w:rsid w:val="00C932F5"/>
    <w:rsid w:val="00C94D78"/>
    <w:rsid w:val="00CD051D"/>
    <w:rsid w:val="00CD67DB"/>
    <w:rsid w:val="00CE2661"/>
    <w:rsid w:val="00CE309E"/>
    <w:rsid w:val="00CE4705"/>
    <w:rsid w:val="00CE7770"/>
    <w:rsid w:val="00D167C3"/>
    <w:rsid w:val="00D517C4"/>
    <w:rsid w:val="00D67EBE"/>
    <w:rsid w:val="00D73436"/>
    <w:rsid w:val="00D74C32"/>
    <w:rsid w:val="00DB6842"/>
    <w:rsid w:val="00DE5E9C"/>
    <w:rsid w:val="00E04FC5"/>
    <w:rsid w:val="00E1218B"/>
    <w:rsid w:val="00E24083"/>
    <w:rsid w:val="00E32EC3"/>
    <w:rsid w:val="00E3442B"/>
    <w:rsid w:val="00E53F7D"/>
    <w:rsid w:val="00E566CC"/>
    <w:rsid w:val="00E850E3"/>
    <w:rsid w:val="00E92300"/>
    <w:rsid w:val="00E96E96"/>
    <w:rsid w:val="00EA148A"/>
    <w:rsid w:val="00EA3E9D"/>
    <w:rsid w:val="00EA4E26"/>
    <w:rsid w:val="00EA57C5"/>
    <w:rsid w:val="00EA73B8"/>
    <w:rsid w:val="00EB2F87"/>
    <w:rsid w:val="00EE27DF"/>
    <w:rsid w:val="00F06BCA"/>
    <w:rsid w:val="00F117B8"/>
    <w:rsid w:val="00F122C1"/>
    <w:rsid w:val="00F12CB4"/>
    <w:rsid w:val="00F30387"/>
    <w:rsid w:val="00F40101"/>
    <w:rsid w:val="00F77699"/>
    <w:rsid w:val="00F81838"/>
    <w:rsid w:val="00F9016E"/>
    <w:rsid w:val="00F92ACF"/>
    <w:rsid w:val="00FA7F20"/>
    <w:rsid w:val="00FB20EB"/>
    <w:rsid w:val="00FC1355"/>
    <w:rsid w:val="00FE333E"/>
    <w:rsid w:val="00FF0CF7"/>
    <w:rsid w:val="00FF1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 w:type="paragraph" w:styleId="Odstavecseseznamem">
    <w:name w:val="List Paragraph"/>
    <w:basedOn w:val="Normln"/>
    <w:uiPriority w:val="34"/>
    <w:qFormat/>
    <w:rsid w:val="00C5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index.php?stranka=247&amp;id_cis_predpis=494" TargetMode="External"/><Relationship Id="rId3" Type="http://schemas.openxmlformats.org/officeDocument/2006/relationships/settings" Target="settings.xml"/><Relationship Id="rId7" Type="http://schemas.openxmlformats.org/officeDocument/2006/relationships/hyperlink" Target="http://intranet/index.php?stranka=247&amp;id_cis_predpis=4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NORMALs</Template>
  <TotalTime>115</TotalTime>
  <Pages>1</Pages>
  <Words>8427</Words>
  <Characters>49721</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58032</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20</cp:revision>
  <cp:lastPrinted>2016-11-29T11:04:00Z</cp:lastPrinted>
  <dcterms:created xsi:type="dcterms:W3CDTF">2017-05-29T20:09:00Z</dcterms:created>
  <dcterms:modified xsi:type="dcterms:W3CDTF">2017-08-21T10:48:00Z</dcterms:modified>
</cp:coreProperties>
</file>