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D9" w:rsidRDefault="00A1416F" w:rsidP="00A1416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Popis, fotodokumentace</w:t>
      </w:r>
    </w:p>
    <w:p w:rsidR="00A1416F" w:rsidRDefault="00A1416F" w:rsidP="00A1416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Krnov, SPC</w:t>
      </w:r>
      <w:r w:rsidR="002A3BAD">
        <w:rPr>
          <w:rFonts w:ascii="Tahoma" w:hAnsi="Tahoma" w:cs="Tahoma"/>
          <w:b/>
          <w:sz w:val="24"/>
          <w:szCs w:val="24"/>
        </w:rPr>
        <w:t xml:space="preserve"> (Sídliště Pod </w:t>
      </w:r>
      <w:proofErr w:type="spellStart"/>
      <w:r w:rsidR="002A3BAD">
        <w:rPr>
          <w:rFonts w:ascii="Tahoma" w:hAnsi="Tahoma" w:cs="Tahoma"/>
          <w:b/>
          <w:sz w:val="24"/>
          <w:szCs w:val="24"/>
        </w:rPr>
        <w:t>Cvilínem</w:t>
      </w:r>
      <w:proofErr w:type="spellEnd"/>
      <w:r w:rsidR="002A3BAD">
        <w:rPr>
          <w:rFonts w:ascii="Tahoma" w:hAnsi="Tahoma" w:cs="Tahoma"/>
          <w:b/>
          <w:sz w:val="24"/>
          <w:szCs w:val="24"/>
        </w:rPr>
        <w:t xml:space="preserve">) </w:t>
      </w:r>
    </w:p>
    <w:p w:rsidR="00A1416F" w:rsidRDefault="00A1416F" w:rsidP="00A1416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byt 2+1, osobní vlastnictví</w:t>
      </w:r>
    </w:p>
    <w:p w:rsidR="00A1416F" w:rsidRDefault="00B5486E" w:rsidP="00A1416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5</w:t>
      </w:r>
      <w:r w:rsidR="00A1416F">
        <w:rPr>
          <w:rFonts w:ascii="Tahoma" w:hAnsi="Tahoma" w:cs="Tahoma"/>
          <w:b/>
          <w:sz w:val="24"/>
          <w:szCs w:val="24"/>
        </w:rPr>
        <w:t xml:space="preserve">. podlaží z </w:t>
      </w:r>
      <w:r>
        <w:rPr>
          <w:rFonts w:ascii="Tahoma" w:hAnsi="Tahoma" w:cs="Tahoma"/>
          <w:b/>
          <w:sz w:val="24"/>
          <w:szCs w:val="24"/>
        </w:rPr>
        <w:t>8</w:t>
      </w:r>
      <w:bookmarkStart w:id="0" w:name="_GoBack"/>
      <w:bookmarkEnd w:id="0"/>
    </w:p>
    <w:p w:rsidR="00A1416F" w:rsidRDefault="00A1416F" w:rsidP="00A1416F">
      <w:pPr>
        <w:rPr>
          <w:rFonts w:ascii="Tahoma" w:hAnsi="Tahoma" w:cs="Tahoma"/>
          <w:b/>
          <w:sz w:val="24"/>
          <w:szCs w:val="24"/>
          <w:vertAlign w:val="superscript"/>
        </w:rPr>
      </w:pPr>
      <w:r>
        <w:rPr>
          <w:rFonts w:ascii="Tahoma" w:hAnsi="Tahoma" w:cs="Tahoma"/>
          <w:b/>
          <w:sz w:val="24"/>
          <w:szCs w:val="24"/>
        </w:rPr>
        <w:t>užitná plocha 54 m</w:t>
      </w:r>
      <w:r>
        <w:rPr>
          <w:rFonts w:ascii="Tahoma" w:hAnsi="Tahoma" w:cs="Tahoma"/>
          <w:b/>
          <w:sz w:val="24"/>
          <w:szCs w:val="24"/>
          <w:vertAlign w:val="superscript"/>
        </w:rPr>
        <w:t>2</w:t>
      </w:r>
    </w:p>
    <w:p w:rsidR="00A1416F" w:rsidRDefault="00A1416F" w:rsidP="00A1416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 wp14:anchorId="35733ED6" wp14:editId="213E7794">
            <wp:extent cx="3697793" cy="2773345"/>
            <wp:effectExtent l="0" t="0" r="0" b="825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4774_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9097" cy="278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16F" w:rsidRDefault="00A1416F" w:rsidP="00A1416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 wp14:anchorId="4A47849B" wp14:editId="34B6F8DD">
            <wp:extent cx="2762885" cy="2072165"/>
            <wp:effectExtent l="0" t="0" r="0" b="444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4774_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996" cy="209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16F" w:rsidRDefault="00A1416F" w:rsidP="00A1416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3041301" cy="2280975"/>
            <wp:effectExtent l="0" t="0" r="6985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4774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352" cy="228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16F" w:rsidRDefault="00A1416F" w:rsidP="00A1416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2813536" cy="2110153"/>
            <wp:effectExtent l="0" t="0" r="635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4774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430" cy="212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 wp14:anchorId="7C16D2AB" wp14:editId="129CE262">
            <wp:extent cx="2813050" cy="2109788"/>
            <wp:effectExtent l="0" t="0" r="6350" b="508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4774_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906" cy="212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2813050" cy="2109787"/>
            <wp:effectExtent l="0" t="0" r="635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4774_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110" cy="213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2813050" cy="2109787"/>
            <wp:effectExtent l="0" t="0" r="635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4774_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978" cy="212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2813050" cy="2109787"/>
            <wp:effectExtent l="0" t="0" r="6350" b="508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4774_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700" cy="212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 wp14:anchorId="3B93D4EE" wp14:editId="315C727F">
            <wp:extent cx="2813050" cy="2109787"/>
            <wp:effectExtent l="0" t="0" r="6350" b="508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4774_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770" cy="213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 wp14:anchorId="1CB174F7" wp14:editId="5EE0FBE0">
            <wp:extent cx="2813050" cy="2109788"/>
            <wp:effectExtent l="0" t="0" r="6350" b="508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4774_1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186" cy="213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2815823" cy="2111867"/>
            <wp:effectExtent l="0" t="0" r="3810" b="317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4774_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034" cy="214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6F"/>
    <w:rsid w:val="002A3BAD"/>
    <w:rsid w:val="00461486"/>
    <w:rsid w:val="00A1416F"/>
    <w:rsid w:val="00AE48D9"/>
    <w:rsid w:val="00B5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F7D7C-CB33-43C5-A3D0-04A3D069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4</cp:revision>
  <dcterms:created xsi:type="dcterms:W3CDTF">2017-08-21T04:53:00Z</dcterms:created>
  <dcterms:modified xsi:type="dcterms:W3CDTF">2017-08-21T04:54:00Z</dcterms:modified>
</cp:coreProperties>
</file>