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9D" w:rsidRDefault="00BC229D" w:rsidP="00BC229D">
      <w:pPr>
        <w:pStyle w:val="MSKNormal"/>
        <w:jc w:val="center"/>
        <w:rPr>
          <w:b/>
        </w:rPr>
      </w:pPr>
      <w:r w:rsidRPr="00BC229D">
        <w:rPr>
          <w:b/>
        </w:rPr>
        <w:t>Výpisy z katastru nemovitostí, geometrický plán v </w:t>
      </w:r>
      <w:proofErr w:type="gramStart"/>
      <w:r w:rsidRPr="00BC229D">
        <w:rPr>
          <w:b/>
        </w:rPr>
        <w:t>k. ú. a obec</w:t>
      </w:r>
      <w:proofErr w:type="gramEnd"/>
      <w:r w:rsidRPr="00BC229D">
        <w:rPr>
          <w:b/>
        </w:rPr>
        <w:t xml:space="preserve"> Český Těšín</w:t>
      </w:r>
    </w:p>
    <w:p w:rsidR="0046384C" w:rsidRDefault="0046384C" w:rsidP="00BC229D">
      <w:pPr>
        <w:pStyle w:val="MSKNormal"/>
        <w:jc w:val="center"/>
        <w:rPr>
          <w:b/>
        </w:rPr>
      </w:pPr>
    </w:p>
    <w:p w:rsidR="0046384C" w:rsidRPr="00BC229D" w:rsidRDefault="0046384C" w:rsidP="00BC229D">
      <w:pPr>
        <w:pStyle w:val="MSKNormal"/>
        <w:jc w:val="center"/>
        <w:rPr>
          <w:b/>
        </w:rPr>
      </w:pPr>
      <w:r w:rsidRPr="0046384C">
        <w:rPr>
          <w:b/>
          <w:noProof/>
        </w:rPr>
        <w:drawing>
          <wp:inline distT="0" distB="0" distL="0" distR="0">
            <wp:extent cx="5760371" cy="81819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22" cy="81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8C" w:rsidRDefault="0046384C">
      <w:r w:rsidRPr="0046384C">
        <w:rPr>
          <w:noProof/>
          <w:lang w:eastAsia="cs-CZ"/>
        </w:rPr>
        <w:lastRenderedPageBreak/>
        <w:drawing>
          <wp:inline distT="0" distB="0" distL="0" distR="0">
            <wp:extent cx="5760085" cy="8696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10" cy="870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4C" w:rsidRDefault="0046384C" w:rsidP="007D6FE0">
      <w:pPr>
        <w:pStyle w:val="MSKNormal"/>
        <w:jc w:val="left"/>
      </w:pPr>
      <w:r>
        <w:lastRenderedPageBreak/>
        <w:t>G</w:t>
      </w:r>
      <w:r w:rsidRPr="0046384C">
        <w:t>eometrický plán v </w:t>
      </w:r>
      <w:proofErr w:type="gramStart"/>
      <w:r w:rsidRPr="0046384C">
        <w:t>k. ú. a obec</w:t>
      </w:r>
      <w:proofErr w:type="gramEnd"/>
      <w:r w:rsidRPr="0046384C">
        <w:t xml:space="preserve"> Český Těšín</w:t>
      </w:r>
    </w:p>
    <w:p w:rsidR="007D6FE0" w:rsidRPr="00231F04" w:rsidRDefault="007D6FE0" w:rsidP="0046384C">
      <w:pPr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w:drawing>
          <wp:inline distT="0" distB="0" distL="0" distR="0">
            <wp:extent cx="5753100" cy="86391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5BF8" w:rsidRPr="006945A4" w:rsidRDefault="0046384C">
      <w:r w:rsidRPr="00AB3738">
        <w:rPr>
          <w:noProof/>
          <w:lang w:eastAsia="cs-CZ"/>
        </w:rPr>
        <w:lastRenderedPageBreak/>
        <w:drawing>
          <wp:inline distT="0" distB="0" distL="0" distR="0" wp14:anchorId="7A1D3EFC" wp14:editId="4F064122">
            <wp:extent cx="5760720" cy="911288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BF8" w:rsidRPr="0069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A4"/>
    <w:rsid w:val="00107EFA"/>
    <w:rsid w:val="001D7952"/>
    <w:rsid w:val="00231F04"/>
    <w:rsid w:val="00301C8C"/>
    <w:rsid w:val="0046384C"/>
    <w:rsid w:val="00536405"/>
    <w:rsid w:val="00584DCB"/>
    <w:rsid w:val="0059338D"/>
    <w:rsid w:val="00626BB5"/>
    <w:rsid w:val="006945A4"/>
    <w:rsid w:val="007D6FE0"/>
    <w:rsid w:val="00811409"/>
    <w:rsid w:val="00BC229D"/>
    <w:rsid w:val="00BF4DA5"/>
    <w:rsid w:val="00CC5BF8"/>
    <w:rsid w:val="00D34FFF"/>
    <w:rsid w:val="00DB2909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E5D9A-B2C1-4D9F-B522-03AB1EF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6945A4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FA"/>
    <w:rPr>
      <w:rFonts w:ascii="Segoe UI" w:hAnsi="Segoe UI" w:cs="Segoe UI"/>
      <w:sz w:val="18"/>
      <w:szCs w:val="18"/>
    </w:rPr>
  </w:style>
  <w:style w:type="character" w:customStyle="1" w:styleId="MSKNormalChar">
    <w:name w:val="MSK_Normal Char"/>
    <w:link w:val="MSKNormal"/>
    <w:locked/>
    <w:rsid w:val="00BC229D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3</cp:revision>
  <cp:lastPrinted>2017-08-23T06:28:00Z</cp:lastPrinted>
  <dcterms:created xsi:type="dcterms:W3CDTF">2017-08-30T05:00:00Z</dcterms:created>
  <dcterms:modified xsi:type="dcterms:W3CDTF">2017-08-30T05:21:00Z</dcterms:modified>
</cp:coreProperties>
</file>