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DAE" w:rsidRPr="00DC2DAE" w:rsidRDefault="00DC2DAE" w:rsidP="00DC2DAE">
      <w:pPr>
        <w:jc w:val="center"/>
        <w:rPr>
          <w:b/>
          <w:caps/>
          <w:w w:val="90"/>
          <w:sz w:val="28"/>
          <w:szCs w:val="28"/>
          <w:lang w:val="cs-CZ"/>
        </w:rPr>
      </w:pPr>
      <w:r w:rsidRPr="00DC2DAE">
        <w:rPr>
          <w:b/>
          <w:caps/>
          <w:w w:val="90"/>
          <w:sz w:val="28"/>
          <w:szCs w:val="28"/>
          <w:lang w:val="cs-CZ"/>
        </w:rPr>
        <w:t>Dohoda mezi provincií Šan-si Čínské lidové republiky</w:t>
      </w:r>
    </w:p>
    <w:p w:rsidR="00DC2DAE" w:rsidRPr="00DC2DAE" w:rsidRDefault="00DC2DAE" w:rsidP="00DC2DAE">
      <w:pPr>
        <w:jc w:val="center"/>
        <w:rPr>
          <w:b/>
          <w:caps/>
          <w:w w:val="90"/>
          <w:sz w:val="28"/>
          <w:szCs w:val="28"/>
          <w:lang w:val="cs-CZ"/>
        </w:rPr>
      </w:pPr>
      <w:r w:rsidRPr="00DC2DAE">
        <w:rPr>
          <w:b/>
          <w:caps/>
          <w:w w:val="90"/>
          <w:sz w:val="28"/>
          <w:szCs w:val="28"/>
          <w:lang w:val="cs-CZ"/>
        </w:rPr>
        <w:t>a</w:t>
      </w:r>
    </w:p>
    <w:p w:rsidR="00DC2DAE" w:rsidRPr="00DC2DAE" w:rsidRDefault="00DC2DAE" w:rsidP="00DC2DAE">
      <w:pPr>
        <w:jc w:val="center"/>
        <w:rPr>
          <w:b/>
          <w:caps/>
          <w:w w:val="90"/>
          <w:sz w:val="28"/>
          <w:szCs w:val="28"/>
          <w:lang w:val="cs-CZ"/>
        </w:rPr>
      </w:pPr>
      <w:r w:rsidRPr="00DC2DAE">
        <w:rPr>
          <w:b/>
          <w:caps/>
          <w:w w:val="90"/>
          <w:sz w:val="28"/>
          <w:szCs w:val="28"/>
          <w:lang w:val="cs-CZ"/>
        </w:rPr>
        <w:t>Moravskoslezským krajem České republiky</w:t>
      </w:r>
    </w:p>
    <w:p w:rsidR="00DC2DAE" w:rsidRPr="00DC2DAE" w:rsidRDefault="00DC2DAE" w:rsidP="00DC2DAE">
      <w:pPr>
        <w:jc w:val="center"/>
        <w:rPr>
          <w:b/>
          <w:caps/>
          <w:w w:val="90"/>
          <w:sz w:val="28"/>
          <w:szCs w:val="28"/>
          <w:lang w:val="cs-CZ"/>
        </w:rPr>
      </w:pPr>
      <w:r w:rsidRPr="00DC2DAE">
        <w:rPr>
          <w:b/>
          <w:caps/>
          <w:w w:val="90"/>
          <w:sz w:val="28"/>
          <w:szCs w:val="28"/>
          <w:lang w:val="cs-CZ"/>
        </w:rPr>
        <w:t>o navázání vztahu pARTNERSKÝCH REGIONŮ</w:t>
      </w:r>
    </w:p>
    <w:p w:rsidR="00DC2DAE" w:rsidRPr="00DA1E84" w:rsidRDefault="00DC2DAE" w:rsidP="00DC2DAE">
      <w:pPr>
        <w:rPr>
          <w:sz w:val="28"/>
          <w:szCs w:val="28"/>
          <w:lang w:val="cs-CZ"/>
        </w:rPr>
      </w:pPr>
    </w:p>
    <w:p w:rsidR="00DC2DAE" w:rsidRDefault="00DC2DAE" w:rsidP="00DC2DAE">
      <w:pPr>
        <w:rPr>
          <w:sz w:val="28"/>
          <w:szCs w:val="28"/>
          <w:lang w:val="cs-CZ"/>
        </w:rPr>
      </w:pPr>
      <w:r>
        <w:rPr>
          <w:sz w:val="28"/>
          <w:szCs w:val="28"/>
          <w:lang w:val="cs-CZ"/>
        </w:rPr>
        <w:t>Provincie Šan-si Čínské lidové republiky a Moravskoslezský kraj České republiky,</w:t>
      </w:r>
    </w:p>
    <w:p w:rsidR="00DC2DAE" w:rsidRPr="00DA1E84" w:rsidRDefault="00DC2DAE" w:rsidP="00DC2DAE">
      <w:pPr>
        <w:rPr>
          <w:sz w:val="28"/>
          <w:szCs w:val="28"/>
          <w:lang w:val="cs-CZ"/>
        </w:rPr>
      </w:pPr>
    </w:p>
    <w:p w:rsidR="00DC2DAE" w:rsidRPr="00DA1E84" w:rsidRDefault="00DC2DAE" w:rsidP="00DC2DAE">
      <w:pPr>
        <w:rPr>
          <w:sz w:val="28"/>
          <w:szCs w:val="28"/>
          <w:lang w:val="cs-CZ"/>
        </w:rPr>
      </w:pPr>
      <w:r>
        <w:rPr>
          <w:sz w:val="28"/>
          <w:szCs w:val="28"/>
          <w:lang w:val="cs-CZ"/>
        </w:rPr>
        <w:t>s přáním zlepšit vzájem</w:t>
      </w:r>
      <w:bookmarkStart w:id="0" w:name="_GoBack"/>
      <w:bookmarkEnd w:id="0"/>
      <w:r>
        <w:rPr>
          <w:sz w:val="28"/>
          <w:szCs w:val="28"/>
          <w:lang w:val="cs-CZ"/>
        </w:rPr>
        <w:t xml:space="preserve">né porozumění a přátelství mezi čínským </w:t>
      </w:r>
      <w:r>
        <w:rPr>
          <w:sz w:val="28"/>
          <w:szCs w:val="28"/>
          <w:lang w:val="cs-CZ"/>
        </w:rPr>
        <w:br/>
        <w:t>a českým lidem a upevnit a rozvinout přátelskou spolupráci mezi těmito dvěma regiony</w:t>
      </w:r>
      <w:r w:rsidRPr="00DA1E84">
        <w:rPr>
          <w:sz w:val="28"/>
          <w:szCs w:val="28"/>
          <w:lang w:val="cs-CZ"/>
        </w:rPr>
        <w:t>,</w:t>
      </w:r>
    </w:p>
    <w:p w:rsidR="00DC2DAE" w:rsidRPr="00DA1E84" w:rsidRDefault="00DC2DAE" w:rsidP="00DC2DAE">
      <w:pPr>
        <w:rPr>
          <w:sz w:val="28"/>
          <w:szCs w:val="28"/>
          <w:lang w:val="cs-CZ"/>
        </w:rPr>
      </w:pPr>
    </w:p>
    <w:p w:rsidR="00DC2DAE" w:rsidRPr="00DA1E84" w:rsidRDefault="00DC2DAE" w:rsidP="00DC2DAE">
      <w:pPr>
        <w:rPr>
          <w:sz w:val="28"/>
          <w:szCs w:val="28"/>
          <w:lang w:val="cs-CZ"/>
        </w:rPr>
      </w:pPr>
      <w:r>
        <w:rPr>
          <w:sz w:val="28"/>
          <w:szCs w:val="28"/>
          <w:lang w:val="cs-CZ"/>
        </w:rPr>
        <w:t>uzavřely prostřednictvím přátelských rozprav dohodu o navázání Vztahu přátelské spolupráce</w:t>
      </w:r>
      <w:r w:rsidRPr="00DA1E84">
        <w:rPr>
          <w:sz w:val="28"/>
          <w:szCs w:val="28"/>
          <w:lang w:val="cs-CZ"/>
        </w:rPr>
        <w:t>.</w:t>
      </w:r>
    </w:p>
    <w:p w:rsidR="00DC2DAE" w:rsidRPr="00DA1E84" w:rsidRDefault="00DC2DAE" w:rsidP="00DC2DAE">
      <w:pPr>
        <w:rPr>
          <w:sz w:val="28"/>
          <w:szCs w:val="28"/>
          <w:lang w:val="cs-CZ"/>
        </w:rPr>
      </w:pPr>
    </w:p>
    <w:p w:rsidR="00DC2DAE" w:rsidRPr="00DA1E84" w:rsidRDefault="00DC2DAE" w:rsidP="00DC2DAE">
      <w:pPr>
        <w:tabs>
          <w:tab w:val="left" w:pos="720"/>
        </w:tabs>
        <w:rPr>
          <w:sz w:val="28"/>
          <w:szCs w:val="28"/>
          <w:lang w:val="cs-CZ"/>
        </w:rPr>
      </w:pPr>
      <w:r>
        <w:rPr>
          <w:sz w:val="28"/>
          <w:szCs w:val="28"/>
          <w:lang w:val="cs-CZ"/>
        </w:rPr>
        <w:t xml:space="preserve">Obě strany budou ve shodě s principy rovnosti a vzájemného prospěchu realizovat výměnu a kooperaci mezi těmito dvěma regiony v různých formách v oblastech hospodářství, obchodu, vědy a technologie, kultury, vzdělání, sportu, personalistiky, zdraví – </w:t>
      </w:r>
      <w:r w:rsidRPr="003C657F">
        <w:rPr>
          <w:sz w:val="28"/>
          <w:szCs w:val="28"/>
          <w:lang w:val="cs-CZ"/>
        </w:rPr>
        <w:t>zvláště pak medicíny a tradiční čínské medicíny,</w:t>
      </w:r>
      <w:r>
        <w:rPr>
          <w:sz w:val="28"/>
          <w:szCs w:val="28"/>
          <w:lang w:val="cs-CZ"/>
        </w:rPr>
        <w:t xml:space="preserve"> atd. za účelem podpory společné prosperity </w:t>
      </w:r>
      <w:r>
        <w:rPr>
          <w:sz w:val="28"/>
          <w:szCs w:val="28"/>
          <w:lang w:val="cs-CZ"/>
        </w:rPr>
        <w:br/>
        <w:t>a rozvoje</w:t>
      </w:r>
      <w:r w:rsidRPr="00DA1E84">
        <w:rPr>
          <w:sz w:val="28"/>
          <w:szCs w:val="28"/>
          <w:lang w:val="cs-CZ"/>
        </w:rPr>
        <w:t>.</w:t>
      </w:r>
    </w:p>
    <w:p w:rsidR="00DC2DAE" w:rsidRPr="00DA1E84" w:rsidRDefault="00DC2DAE" w:rsidP="00DC2DAE">
      <w:pPr>
        <w:rPr>
          <w:sz w:val="28"/>
          <w:szCs w:val="28"/>
          <w:lang w:val="cs-CZ"/>
        </w:rPr>
      </w:pPr>
    </w:p>
    <w:p w:rsidR="00DC2DAE" w:rsidRPr="00DA1E84" w:rsidRDefault="00DC2DAE" w:rsidP="00DC2DAE">
      <w:pPr>
        <w:tabs>
          <w:tab w:val="left" w:pos="720"/>
        </w:tabs>
        <w:rPr>
          <w:sz w:val="28"/>
          <w:szCs w:val="28"/>
          <w:lang w:val="cs-CZ"/>
        </w:rPr>
      </w:pPr>
      <w:r>
        <w:rPr>
          <w:sz w:val="28"/>
          <w:szCs w:val="28"/>
          <w:lang w:val="cs-CZ"/>
        </w:rPr>
        <w:lastRenderedPageBreak/>
        <w:t>Mezi vedoucími osobnostmi a příslušnými odděleními těchto dvou stran budou udržovány pravidelné kontakty za účelem usnadnění konzultací týkajících se výměny a kooperace a rovněž záležitostí společného zájmu.</w:t>
      </w:r>
    </w:p>
    <w:p w:rsidR="00DC2DAE" w:rsidRPr="00DA1E84" w:rsidRDefault="00DC2DAE" w:rsidP="00DC2DAE">
      <w:pPr>
        <w:rPr>
          <w:sz w:val="28"/>
          <w:szCs w:val="28"/>
          <w:lang w:val="cs-CZ"/>
        </w:rPr>
      </w:pPr>
    </w:p>
    <w:p w:rsidR="00DC2DAE" w:rsidRPr="00DA1E84" w:rsidRDefault="00DC2DAE" w:rsidP="00DC2DAE">
      <w:pPr>
        <w:tabs>
          <w:tab w:val="left" w:pos="720"/>
        </w:tabs>
        <w:rPr>
          <w:sz w:val="28"/>
          <w:szCs w:val="28"/>
          <w:lang w:val="cs-CZ"/>
        </w:rPr>
      </w:pPr>
      <w:r>
        <w:rPr>
          <w:sz w:val="28"/>
          <w:szCs w:val="28"/>
          <w:lang w:val="cs-CZ"/>
        </w:rPr>
        <w:t>Tato Dohoda vstupuje v platnost datem podepsání. Bude platná po dobu pěti let. Po vypršení této lhůty může zůstat v platnosti, pokud ji ani jedna ze stran neukončí.</w:t>
      </w:r>
    </w:p>
    <w:p w:rsidR="00DC2DAE" w:rsidRPr="00DA1E84" w:rsidRDefault="00DC2DAE" w:rsidP="00DC2DAE">
      <w:pPr>
        <w:rPr>
          <w:sz w:val="28"/>
          <w:szCs w:val="28"/>
          <w:lang w:val="cs-CZ"/>
        </w:rPr>
      </w:pPr>
    </w:p>
    <w:p w:rsidR="00DC2DAE" w:rsidRPr="00DA1E84" w:rsidRDefault="00DC2DAE" w:rsidP="00DC2DAE">
      <w:pPr>
        <w:tabs>
          <w:tab w:val="left" w:pos="720"/>
        </w:tabs>
        <w:rPr>
          <w:sz w:val="28"/>
          <w:szCs w:val="28"/>
          <w:lang w:val="cs-CZ"/>
        </w:rPr>
      </w:pPr>
      <w:r>
        <w:rPr>
          <w:sz w:val="28"/>
          <w:szCs w:val="28"/>
          <w:lang w:val="cs-CZ"/>
        </w:rPr>
        <w:t xml:space="preserve">Tato Dohoda je vyhotovena v českém, čínském a anglickém jazyce </w:t>
      </w:r>
      <w:r>
        <w:rPr>
          <w:sz w:val="28"/>
          <w:szCs w:val="28"/>
          <w:lang w:val="cs-CZ"/>
        </w:rPr>
        <w:br/>
        <w:t>při rovnocenné autentičnosti všech tří textů</w:t>
      </w:r>
      <w:r w:rsidRPr="00DA1E84">
        <w:rPr>
          <w:sz w:val="28"/>
          <w:szCs w:val="28"/>
          <w:lang w:val="cs-CZ"/>
        </w:rPr>
        <w:t>.</w:t>
      </w:r>
    </w:p>
    <w:p w:rsidR="00DC2DAE" w:rsidRPr="00DA1E84" w:rsidRDefault="00DC2DAE" w:rsidP="00DC2DAE">
      <w:pPr>
        <w:rPr>
          <w:sz w:val="28"/>
          <w:szCs w:val="28"/>
          <w:lang w:val="cs-CZ"/>
        </w:rPr>
      </w:pPr>
    </w:p>
    <w:p w:rsidR="00DC2DAE" w:rsidRPr="00DA1E84" w:rsidRDefault="00DC2DAE" w:rsidP="00DC2DAE">
      <w:pPr>
        <w:rPr>
          <w:sz w:val="28"/>
          <w:szCs w:val="28"/>
          <w:lang w:val="cs-CZ"/>
        </w:rPr>
      </w:pPr>
    </w:p>
    <w:p w:rsidR="00DC2DAE" w:rsidRPr="00DA1E84" w:rsidRDefault="00DC2DAE" w:rsidP="00DC2DAE">
      <w:pPr>
        <w:rPr>
          <w:sz w:val="28"/>
          <w:szCs w:val="28"/>
          <w:lang w:val="cs-CZ"/>
        </w:rPr>
      </w:pPr>
    </w:p>
    <w:p w:rsidR="00DC2DAE" w:rsidRPr="00DA1E84" w:rsidRDefault="00DC2DAE" w:rsidP="00DC2DAE">
      <w:pPr>
        <w:rPr>
          <w:sz w:val="28"/>
          <w:szCs w:val="28"/>
          <w:lang w:val="cs-CZ"/>
        </w:rPr>
      </w:pPr>
      <w:r w:rsidRPr="00DA1E84">
        <w:rPr>
          <w:sz w:val="28"/>
          <w:szCs w:val="28"/>
          <w:lang w:val="cs-CZ"/>
        </w:rPr>
        <w:t xml:space="preserve">     </w:t>
      </w:r>
    </w:p>
    <w:p w:rsidR="00DC2DAE" w:rsidRPr="00DA1E84" w:rsidRDefault="00DC2DAE" w:rsidP="00DC2DAE">
      <w:pPr>
        <w:rPr>
          <w:sz w:val="28"/>
          <w:szCs w:val="28"/>
          <w:lang w:val="cs-CZ"/>
        </w:rPr>
      </w:pPr>
      <w:r w:rsidRPr="00DA1E84">
        <w:rPr>
          <w:sz w:val="28"/>
          <w:szCs w:val="28"/>
          <w:lang w:val="cs-CZ"/>
        </w:rPr>
        <w:t xml:space="preserve"> (</w:t>
      </w:r>
      <w:r>
        <w:rPr>
          <w:sz w:val="28"/>
          <w:szCs w:val="28"/>
          <w:lang w:val="cs-CZ"/>
        </w:rPr>
        <w:t>Podpis</w:t>
      </w:r>
      <w:r w:rsidRPr="00DA1E84">
        <w:rPr>
          <w:sz w:val="28"/>
          <w:szCs w:val="28"/>
          <w:lang w:val="cs-CZ"/>
        </w:rPr>
        <w:t xml:space="preserve">)                             </w:t>
      </w:r>
      <w:r>
        <w:rPr>
          <w:sz w:val="28"/>
          <w:szCs w:val="28"/>
          <w:lang w:val="cs-CZ"/>
        </w:rPr>
        <w:tab/>
      </w:r>
      <w:r>
        <w:rPr>
          <w:sz w:val="28"/>
          <w:szCs w:val="28"/>
          <w:lang w:val="cs-CZ"/>
        </w:rPr>
        <w:tab/>
      </w:r>
      <w:r>
        <w:rPr>
          <w:sz w:val="28"/>
          <w:szCs w:val="28"/>
          <w:lang w:val="cs-CZ"/>
        </w:rPr>
        <w:tab/>
      </w:r>
      <w:r w:rsidRPr="00DA1E84">
        <w:rPr>
          <w:sz w:val="28"/>
          <w:szCs w:val="28"/>
          <w:lang w:val="cs-CZ"/>
        </w:rPr>
        <w:t>(</w:t>
      </w:r>
      <w:r>
        <w:rPr>
          <w:sz w:val="28"/>
          <w:szCs w:val="28"/>
          <w:lang w:val="cs-CZ"/>
        </w:rPr>
        <w:t>Podpis</w:t>
      </w:r>
      <w:r w:rsidRPr="00DA1E84">
        <w:rPr>
          <w:sz w:val="28"/>
          <w:szCs w:val="28"/>
          <w:lang w:val="cs-CZ"/>
        </w:rPr>
        <w:t>)</w:t>
      </w:r>
    </w:p>
    <w:p w:rsidR="00DC2DAE" w:rsidRPr="00DA1E84" w:rsidRDefault="00DC2DAE" w:rsidP="00DC2DAE">
      <w:pPr>
        <w:rPr>
          <w:sz w:val="28"/>
          <w:szCs w:val="28"/>
          <w:lang w:val="cs-CZ"/>
        </w:rPr>
      </w:pPr>
    </w:p>
    <w:p w:rsidR="00DC2DAE" w:rsidRPr="00DA1E84" w:rsidRDefault="00DC2DAE" w:rsidP="00DC2DAE">
      <w:pPr>
        <w:rPr>
          <w:sz w:val="28"/>
          <w:szCs w:val="28"/>
          <w:lang w:val="cs-CZ"/>
        </w:rPr>
      </w:pPr>
    </w:p>
    <w:p w:rsidR="00DC2DAE" w:rsidRPr="00DA1E84" w:rsidRDefault="00DC2DAE" w:rsidP="00DC2DAE">
      <w:pPr>
        <w:rPr>
          <w:sz w:val="28"/>
          <w:szCs w:val="28"/>
          <w:lang w:val="cs-CZ"/>
        </w:rPr>
      </w:pPr>
      <w:r>
        <w:rPr>
          <w:sz w:val="28"/>
          <w:szCs w:val="28"/>
          <w:lang w:val="cs-CZ"/>
        </w:rPr>
        <w:t xml:space="preserve">Provincie Šan-si </w:t>
      </w:r>
      <w:r>
        <w:rPr>
          <w:sz w:val="28"/>
          <w:szCs w:val="28"/>
          <w:lang w:val="cs-CZ"/>
        </w:rPr>
        <w:tab/>
      </w:r>
      <w:r>
        <w:rPr>
          <w:sz w:val="28"/>
          <w:szCs w:val="28"/>
          <w:lang w:val="cs-CZ"/>
        </w:rPr>
        <w:tab/>
      </w:r>
      <w:r>
        <w:rPr>
          <w:sz w:val="28"/>
          <w:szCs w:val="28"/>
          <w:lang w:val="cs-CZ"/>
        </w:rPr>
        <w:tab/>
      </w:r>
      <w:r>
        <w:rPr>
          <w:sz w:val="28"/>
          <w:szCs w:val="28"/>
          <w:lang w:val="cs-CZ"/>
        </w:rPr>
        <w:tab/>
      </w:r>
      <w:r>
        <w:rPr>
          <w:sz w:val="28"/>
          <w:szCs w:val="28"/>
          <w:lang w:val="cs-CZ"/>
        </w:rPr>
        <w:tab/>
        <w:t>Moravskoslezský kraj</w:t>
      </w:r>
      <w:r w:rsidRPr="00DA1E84">
        <w:rPr>
          <w:sz w:val="28"/>
          <w:szCs w:val="28"/>
          <w:lang w:val="cs-CZ"/>
        </w:rPr>
        <w:t xml:space="preserve">             </w:t>
      </w:r>
    </w:p>
    <w:p w:rsidR="00DC2DAE" w:rsidRPr="00DA1E84" w:rsidRDefault="00DC2DAE" w:rsidP="00DC2DAE">
      <w:pPr>
        <w:rPr>
          <w:sz w:val="28"/>
          <w:szCs w:val="28"/>
          <w:lang w:val="cs-CZ"/>
        </w:rPr>
      </w:pPr>
      <w:r>
        <w:rPr>
          <w:sz w:val="28"/>
          <w:szCs w:val="28"/>
          <w:lang w:val="cs-CZ"/>
        </w:rPr>
        <w:t>Čínské lidové republiky</w:t>
      </w:r>
      <w:r>
        <w:rPr>
          <w:sz w:val="28"/>
          <w:szCs w:val="28"/>
          <w:lang w:val="cs-CZ"/>
        </w:rPr>
        <w:tab/>
      </w:r>
      <w:r>
        <w:rPr>
          <w:sz w:val="28"/>
          <w:szCs w:val="28"/>
          <w:lang w:val="cs-CZ"/>
        </w:rPr>
        <w:tab/>
      </w:r>
      <w:r>
        <w:rPr>
          <w:sz w:val="28"/>
          <w:szCs w:val="28"/>
          <w:lang w:val="cs-CZ"/>
        </w:rPr>
        <w:tab/>
      </w:r>
      <w:r>
        <w:rPr>
          <w:sz w:val="28"/>
          <w:szCs w:val="28"/>
          <w:lang w:val="cs-CZ"/>
        </w:rPr>
        <w:tab/>
        <w:t>České republiky</w:t>
      </w:r>
      <w:r w:rsidRPr="00DA1E84">
        <w:rPr>
          <w:sz w:val="28"/>
          <w:szCs w:val="28"/>
          <w:lang w:val="cs-CZ"/>
        </w:rPr>
        <w:t xml:space="preserve">   </w:t>
      </w:r>
    </w:p>
    <w:p w:rsidR="00DC2DAE" w:rsidRPr="00DA1E84" w:rsidRDefault="00DC2DAE" w:rsidP="00DC2DAE">
      <w:pPr>
        <w:rPr>
          <w:sz w:val="28"/>
          <w:szCs w:val="28"/>
          <w:lang w:val="cs-CZ"/>
        </w:rPr>
      </w:pPr>
    </w:p>
    <w:p w:rsidR="00DC2DAE" w:rsidRPr="00DA1E84" w:rsidRDefault="00DC2DAE" w:rsidP="00DC2DAE">
      <w:pPr>
        <w:rPr>
          <w:lang w:val="cs-CZ"/>
        </w:rPr>
      </w:pPr>
    </w:p>
    <w:p w:rsidR="0059642A" w:rsidRDefault="0059642A"/>
    <w:p w:rsidR="00DC2DAE" w:rsidRDefault="00DC2DAE"/>
    <w:p w:rsidR="00DC2DAE" w:rsidRDefault="00DC2DAE"/>
    <w:p w:rsidR="00DC2DAE" w:rsidRDefault="00DC2DAE"/>
    <w:p w:rsidR="00DC2DAE" w:rsidRPr="00DC2DAE" w:rsidRDefault="00DC2DAE" w:rsidP="00DC2DAE">
      <w:pPr>
        <w:rPr>
          <w:b/>
          <w:w w:val="90"/>
          <w:sz w:val="28"/>
          <w:szCs w:val="28"/>
        </w:rPr>
      </w:pPr>
      <w:r w:rsidRPr="00DC2DAE">
        <w:rPr>
          <w:rFonts w:hint="eastAsia"/>
          <w:b/>
          <w:w w:val="90"/>
          <w:sz w:val="28"/>
          <w:szCs w:val="28"/>
        </w:rPr>
        <w:t>AGREEMENT</w:t>
      </w:r>
      <w:r w:rsidRPr="00DC2DAE">
        <w:rPr>
          <w:b/>
          <w:w w:val="90"/>
          <w:sz w:val="28"/>
          <w:szCs w:val="28"/>
        </w:rPr>
        <w:t xml:space="preserve"> </w:t>
      </w:r>
      <w:r w:rsidRPr="00DC2DAE">
        <w:rPr>
          <w:rFonts w:hint="eastAsia"/>
          <w:b/>
          <w:w w:val="90"/>
          <w:sz w:val="28"/>
          <w:szCs w:val="28"/>
        </w:rPr>
        <w:t>BETWEEN SHANXI PROVINCE OF THE PEOPLE</w:t>
      </w:r>
      <w:r w:rsidRPr="00DC2DAE">
        <w:rPr>
          <w:b/>
          <w:w w:val="90"/>
          <w:sz w:val="28"/>
          <w:szCs w:val="28"/>
        </w:rPr>
        <w:t>’</w:t>
      </w:r>
      <w:r w:rsidRPr="00DC2DAE">
        <w:rPr>
          <w:rFonts w:hint="eastAsia"/>
          <w:b/>
          <w:w w:val="90"/>
          <w:sz w:val="28"/>
          <w:szCs w:val="28"/>
        </w:rPr>
        <w:t>S REPUBLIC OF</w:t>
      </w:r>
      <w:r w:rsidRPr="00DC2DAE">
        <w:rPr>
          <w:b/>
          <w:w w:val="90"/>
          <w:sz w:val="28"/>
          <w:szCs w:val="28"/>
        </w:rPr>
        <w:t> </w:t>
      </w:r>
      <w:r w:rsidRPr="00DC2DAE">
        <w:rPr>
          <w:rFonts w:hint="eastAsia"/>
          <w:b/>
          <w:w w:val="90"/>
          <w:sz w:val="28"/>
          <w:szCs w:val="28"/>
        </w:rPr>
        <w:t xml:space="preserve">CHINA AND </w:t>
      </w:r>
    </w:p>
    <w:p w:rsidR="00DC2DAE" w:rsidRPr="00DC2DAE" w:rsidRDefault="00DC2DAE" w:rsidP="00DC2DAE">
      <w:pPr>
        <w:rPr>
          <w:b/>
          <w:w w:val="90"/>
          <w:sz w:val="28"/>
          <w:szCs w:val="28"/>
        </w:rPr>
      </w:pPr>
      <w:r w:rsidRPr="00DC2DAE">
        <w:rPr>
          <w:rFonts w:hint="eastAsia"/>
          <w:b/>
          <w:w w:val="90"/>
          <w:sz w:val="28"/>
          <w:szCs w:val="28"/>
        </w:rPr>
        <w:t xml:space="preserve">MORAVIAN-SILESIAN REGION OF THE CZECH REPUBLIC ON THE ESTABLISHMENT OF </w:t>
      </w:r>
      <w:r w:rsidRPr="00DC2DAE">
        <w:rPr>
          <w:b/>
          <w:w w:val="90"/>
          <w:sz w:val="28"/>
          <w:szCs w:val="28"/>
        </w:rPr>
        <w:t>SISTER REGIONS R</w:t>
      </w:r>
      <w:r w:rsidRPr="00DC2DAE">
        <w:rPr>
          <w:rFonts w:hint="eastAsia"/>
          <w:b/>
          <w:w w:val="90"/>
          <w:sz w:val="28"/>
          <w:szCs w:val="28"/>
        </w:rPr>
        <w:t>ELATIONSHIP</w:t>
      </w:r>
    </w:p>
    <w:p w:rsidR="00DC2DAE" w:rsidRDefault="00DC2DAE" w:rsidP="00DC2DAE">
      <w:pPr>
        <w:rPr>
          <w:sz w:val="28"/>
          <w:szCs w:val="28"/>
        </w:rPr>
      </w:pPr>
    </w:p>
    <w:p w:rsidR="00DC2DAE" w:rsidRDefault="00DC2DAE" w:rsidP="00DC2DAE">
      <w:pPr>
        <w:rPr>
          <w:sz w:val="28"/>
          <w:szCs w:val="28"/>
        </w:rPr>
      </w:pPr>
      <w:r>
        <w:rPr>
          <w:rFonts w:hint="eastAsia"/>
          <w:sz w:val="28"/>
          <w:szCs w:val="28"/>
        </w:rPr>
        <w:t>Shanxi Province of the People</w:t>
      </w:r>
      <w:r>
        <w:rPr>
          <w:sz w:val="28"/>
          <w:szCs w:val="28"/>
        </w:rPr>
        <w:t>’</w:t>
      </w:r>
      <w:r>
        <w:rPr>
          <w:rFonts w:hint="eastAsia"/>
          <w:sz w:val="28"/>
          <w:szCs w:val="28"/>
        </w:rPr>
        <w:t>s Republic of China and Moravian-Silesian Region of the Czech Republic</w:t>
      </w:r>
      <w:r>
        <w:rPr>
          <w:rFonts w:hint="eastAsia"/>
          <w:sz w:val="28"/>
          <w:szCs w:val="28"/>
        </w:rPr>
        <w:t>，</w:t>
      </w:r>
    </w:p>
    <w:p w:rsidR="00DC2DAE" w:rsidRDefault="00DC2DAE" w:rsidP="00DC2DAE">
      <w:pPr>
        <w:rPr>
          <w:sz w:val="28"/>
          <w:szCs w:val="28"/>
        </w:rPr>
      </w:pPr>
      <w:r>
        <w:rPr>
          <w:rFonts w:hint="eastAsia"/>
          <w:sz w:val="28"/>
          <w:szCs w:val="28"/>
        </w:rPr>
        <w:t>Wishing to enhance mutual understanding and friendship between the Chinese and Czech peoples, and consolidate and develop friendly cooperation between the two regions,</w:t>
      </w:r>
    </w:p>
    <w:p w:rsidR="00DC2DAE" w:rsidRDefault="00DC2DAE" w:rsidP="00DC2DAE">
      <w:pPr>
        <w:rPr>
          <w:sz w:val="28"/>
          <w:szCs w:val="28"/>
        </w:rPr>
      </w:pPr>
    </w:p>
    <w:p w:rsidR="00DC2DAE" w:rsidRDefault="00DC2DAE" w:rsidP="00DC2DAE">
      <w:pPr>
        <w:rPr>
          <w:sz w:val="28"/>
          <w:szCs w:val="28"/>
        </w:rPr>
      </w:pPr>
      <w:r>
        <w:rPr>
          <w:rFonts w:hint="eastAsia"/>
          <w:sz w:val="28"/>
          <w:szCs w:val="28"/>
        </w:rPr>
        <w:t>Have reached an agreement, through friendly consultations, on the establishment of Friendly Cooperation Relationship.</w:t>
      </w:r>
    </w:p>
    <w:p w:rsidR="00DC2DAE" w:rsidRDefault="00DC2DAE" w:rsidP="00DC2DAE">
      <w:pPr>
        <w:rPr>
          <w:sz w:val="28"/>
          <w:szCs w:val="28"/>
        </w:rPr>
      </w:pPr>
    </w:p>
    <w:p w:rsidR="00DC2DAE" w:rsidRDefault="00DC2DAE" w:rsidP="00DC2DAE">
      <w:pPr>
        <w:tabs>
          <w:tab w:val="left" w:pos="720"/>
        </w:tabs>
        <w:rPr>
          <w:sz w:val="28"/>
          <w:szCs w:val="28"/>
        </w:rPr>
      </w:pPr>
      <w:r>
        <w:rPr>
          <w:rFonts w:hint="eastAsia"/>
          <w:sz w:val="28"/>
          <w:szCs w:val="28"/>
        </w:rPr>
        <w:t>The two sides will carry out, in accordance with the principles of equality and mutual benefit, exchanges and cooperation between the two regions in various forms in the fields of economy, trade, science and technology, culture, education, sports, personnel, health</w:t>
      </w:r>
      <w:r>
        <w:rPr>
          <w:sz w:val="28"/>
          <w:szCs w:val="28"/>
        </w:rPr>
        <w:t xml:space="preserve"> – </w:t>
      </w:r>
      <w:r w:rsidRPr="0004028F">
        <w:rPr>
          <w:sz w:val="28"/>
          <w:szCs w:val="28"/>
        </w:rPr>
        <w:t>especially medicine and traditional chinese medicine</w:t>
      </w:r>
      <w:r>
        <w:rPr>
          <w:rFonts w:hint="eastAsia"/>
          <w:sz w:val="28"/>
          <w:szCs w:val="28"/>
        </w:rPr>
        <w:t xml:space="preserve"> etc. to promote common prosperity and development.</w:t>
      </w:r>
    </w:p>
    <w:p w:rsidR="00DC2DAE" w:rsidRDefault="00DC2DAE" w:rsidP="00DC2DAE">
      <w:pPr>
        <w:rPr>
          <w:sz w:val="28"/>
          <w:szCs w:val="28"/>
        </w:rPr>
      </w:pPr>
    </w:p>
    <w:p w:rsidR="00DC2DAE" w:rsidRDefault="00DC2DAE" w:rsidP="00DC2DAE">
      <w:pPr>
        <w:tabs>
          <w:tab w:val="left" w:pos="720"/>
        </w:tabs>
        <w:rPr>
          <w:sz w:val="28"/>
          <w:szCs w:val="28"/>
        </w:rPr>
      </w:pPr>
      <w:r>
        <w:rPr>
          <w:rFonts w:hint="eastAsia"/>
          <w:sz w:val="28"/>
          <w:szCs w:val="28"/>
        </w:rPr>
        <w:t xml:space="preserve">Regular contacts shall be maintained between the leaders and relevant </w:t>
      </w:r>
      <w:r>
        <w:rPr>
          <w:rFonts w:hint="eastAsia"/>
          <w:sz w:val="28"/>
          <w:szCs w:val="28"/>
        </w:rPr>
        <w:lastRenderedPageBreak/>
        <w:t>departments of the two sides to facilitate consultations on the exchanges and cooperation as well as matters of common concern.</w:t>
      </w:r>
    </w:p>
    <w:p w:rsidR="00DC2DAE" w:rsidRDefault="00DC2DAE" w:rsidP="00DC2DAE">
      <w:pPr>
        <w:rPr>
          <w:sz w:val="28"/>
          <w:szCs w:val="28"/>
        </w:rPr>
      </w:pPr>
    </w:p>
    <w:p w:rsidR="00DC2DAE" w:rsidRDefault="00DC2DAE" w:rsidP="00DC2DAE">
      <w:pPr>
        <w:tabs>
          <w:tab w:val="left" w:pos="720"/>
        </w:tabs>
        <w:rPr>
          <w:sz w:val="28"/>
          <w:szCs w:val="28"/>
        </w:rPr>
      </w:pPr>
      <w:r>
        <w:rPr>
          <w:rFonts w:hint="eastAsia"/>
          <w:sz w:val="28"/>
          <w:szCs w:val="28"/>
        </w:rPr>
        <w:t>This Agreement shall come into force from the date of signature.  It will be valid for five years. Upon expiration, it may remain in force if neither side terminates it.</w:t>
      </w:r>
    </w:p>
    <w:p w:rsidR="00DC2DAE" w:rsidRDefault="00DC2DAE" w:rsidP="00DC2DAE">
      <w:pPr>
        <w:rPr>
          <w:sz w:val="28"/>
          <w:szCs w:val="28"/>
        </w:rPr>
      </w:pPr>
    </w:p>
    <w:p w:rsidR="00DC2DAE" w:rsidRDefault="00DC2DAE" w:rsidP="00DC2DAE">
      <w:pPr>
        <w:tabs>
          <w:tab w:val="left" w:pos="720"/>
        </w:tabs>
        <w:rPr>
          <w:sz w:val="28"/>
          <w:szCs w:val="28"/>
        </w:rPr>
      </w:pPr>
      <w:r>
        <w:rPr>
          <w:rFonts w:hint="eastAsia"/>
          <w:sz w:val="28"/>
          <w:szCs w:val="28"/>
        </w:rPr>
        <w:t xml:space="preserve">This Agreement, signed on in, is done in in the </w:t>
      </w:r>
      <w:r>
        <w:rPr>
          <w:sz w:val="28"/>
          <w:szCs w:val="28"/>
        </w:rPr>
        <w:t xml:space="preserve">Czech, </w:t>
      </w:r>
      <w:r>
        <w:rPr>
          <w:rFonts w:hint="eastAsia"/>
          <w:sz w:val="28"/>
          <w:szCs w:val="28"/>
        </w:rPr>
        <w:t xml:space="preserve">Chinese and English languages, </w:t>
      </w:r>
      <w:r>
        <w:rPr>
          <w:sz w:val="28"/>
          <w:szCs w:val="28"/>
        </w:rPr>
        <w:t xml:space="preserve">all </w:t>
      </w:r>
      <w:r>
        <w:rPr>
          <w:rFonts w:hint="eastAsia"/>
          <w:sz w:val="28"/>
          <w:szCs w:val="28"/>
        </w:rPr>
        <w:t>texts being equally authentic.</w:t>
      </w:r>
    </w:p>
    <w:p w:rsidR="00DC2DAE" w:rsidRDefault="00DC2DAE" w:rsidP="00DC2DAE">
      <w:pPr>
        <w:rPr>
          <w:sz w:val="28"/>
          <w:szCs w:val="28"/>
        </w:rPr>
      </w:pPr>
    </w:p>
    <w:p w:rsidR="00DC2DAE" w:rsidRDefault="00DC2DAE" w:rsidP="00DC2DAE">
      <w:pPr>
        <w:rPr>
          <w:sz w:val="28"/>
          <w:szCs w:val="28"/>
        </w:rPr>
      </w:pPr>
    </w:p>
    <w:p w:rsidR="00DC2DAE" w:rsidRDefault="00DC2DAE" w:rsidP="00DC2DAE">
      <w:pPr>
        <w:rPr>
          <w:sz w:val="28"/>
          <w:szCs w:val="28"/>
        </w:rPr>
      </w:pPr>
    </w:p>
    <w:p w:rsidR="00DC2DAE" w:rsidRDefault="00DC2DAE" w:rsidP="00DC2DAE">
      <w:pPr>
        <w:rPr>
          <w:sz w:val="28"/>
          <w:szCs w:val="28"/>
        </w:rPr>
      </w:pPr>
      <w:r>
        <w:rPr>
          <w:rFonts w:hint="eastAsia"/>
          <w:sz w:val="28"/>
          <w:szCs w:val="28"/>
        </w:rPr>
        <w:t xml:space="preserve">     </w:t>
      </w:r>
    </w:p>
    <w:p w:rsidR="00DC2DAE" w:rsidRDefault="00DC2DAE" w:rsidP="00DC2DAE">
      <w:pPr>
        <w:rPr>
          <w:sz w:val="28"/>
          <w:szCs w:val="28"/>
        </w:rPr>
      </w:pPr>
      <w:r>
        <w:rPr>
          <w:rFonts w:hint="eastAsia"/>
          <w:sz w:val="28"/>
          <w:szCs w:val="28"/>
        </w:rPr>
        <w:t xml:space="preserve"> (Signed)                             </w:t>
      </w:r>
      <w:r>
        <w:rPr>
          <w:sz w:val="28"/>
          <w:szCs w:val="28"/>
        </w:rPr>
        <w:tab/>
      </w:r>
      <w:r>
        <w:rPr>
          <w:sz w:val="28"/>
          <w:szCs w:val="28"/>
        </w:rPr>
        <w:tab/>
      </w:r>
      <w:r>
        <w:rPr>
          <w:sz w:val="28"/>
          <w:szCs w:val="28"/>
        </w:rPr>
        <w:tab/>
      </w:r>
      <w:r>
        <w:rPr>
          <w:rFonts w:hint="eastAsia"/>
          <w:sz w:val="28"/>
          <w:szCs w:val="28"/>
        </w:rPr>
        <w:t>(Signed)</w:t>
      </w:r>
    </w:p>
    <w:p w:rsidR="00DC2DAE" w:rsidRDefault="00DC2DAE" w:rsidP="00DC2DAE">
      <w:pPr>
        <w:rPr>
          <w:sz w:val="28"/>
          <w:szCs w:val="28"/>
        </w:rPr>
      </w:pPr>
    </w:p>
    <w:p w:rsidR="00DC2DAE" w:rsidRDefault="00DC2DAE" w:rsidP="00DC2DAE">
      <w:pPr>
        <w:rPr>
          <w:sz w:val="28"/>
          <w:szCs w:val="28"/>
        </w:rPr>
      </w:pPr>
    </w:p>
    <w:p w:rsidR="00DC2DAE" w:rsidRDefault="00DC2DAE" w:rsidP="00DC2DAE">
      <w:pPr>
        <w:rPr>
          <w:sz w:val="28"/>
          <w:szCs w:val="28"/>
        </w:rPr>
      </w:pPr>
      <w:r>
        <w:rPr>
          <w:rFonts w:hint="eastAsia"/>
          <w:sz w:val="28"/>
          <w:szCs w:val="28"/>
        </w:rPr>
        <w:t xml:space="preserve">Shanxi Province                        </w:t>
      </w:r>
      <w:r>
        <w:rPr>
          <w:sz w:val="28"/>
          <w:szCs w:val="28"/>
        </w:rPr>
        <w:tab/>
      </w:r>
      <w:r>
        <w:rPr>
          <w:sz w:val="28"/>
          <w:szCs w:val="28"/>
        </w:rPr>
        <w:tab/>
      </w:r>
      <w:r>
        <w:rPr>
          <w:sz w:val="28"/>
          <w:szCs w:val="28"/>
        </w:rPr>
        <w:tab/>
      </w:r>
      <w:r>
        <w:rPr>
          <w:rFonts w:hint="eastAsia"/>
          <w:sz w:val="28"/>
          <w:szCs w:val="28"/>
        </w:rPr>
        <w:t xml:space="preserve">Moravian-Silesian Region             </w:t>
      </w:r>
    </w:p>
    <w:p w:rsidR="00DC2DAE" w:rsidRDefault="00DC2DAE" w:rsidP="00DC2DAE">
      <w:pPr>
        <w:rPr>
          <w:sz w:val="28"/>
          <w:szCs w:val="28"/>
        </w:rPr>
      </w:pPr>
      <w:r>
        <w:rPr>
          <w:rFonts w:hint="eastAsia"/>
          <w:sz w:val="28"/>
          <w:szCs w:val="28"/>
        </w:rPr>
        <w:t>Of the People</w:t>
      </w:r>
      <w:r>
        <w:rPr>
          <w:sz w:val="28"/>
          <w:szCs w:val="28"/>
        </w:rPr>
        <w:t>’</w:t>
      </w:r>
      <w:r>
        <w:rPr>
          <w:rFonts w:hint="eastAsia"/>
          <w:sz w:val="28"/>
          <w:szCs w:val="28"/>
        </w:rPr>
        <w:t xml:space="preserve">s Republic of China          </w:t>
      </w:r>
      <w:r>
        <w:rPr>
          <w:sz w:val="28"/>
          <w:szCs w:val="28"/>
        </w:rPr>
        <w:tab/>
      </w:r>
      <w:r>
        <w:rPr>
          <w:rFonts w:hint="eastAsia"/>
          <w:sz w:val="28"/>
          <w:szCs w:val="28"/>
        </w:rPr>
        <w:t xml:space="preserve">Of the Czech Republic   </w:t>
      </w:r>
    </w:p>
    <w:p w:rsidR="00DC2DAE" w:rsidRDefault="00DC2DAE" w:rsidP="00DC2DAE">
      <w:pPr>
        <w:rPr>
          <w:sz w:val="28"/>
          <w:szCs w:val="28"/>
        </w:rPr>
      </w:pPr>
    </w:p>
    <w:p w:rsidR="00DC2DAE" w:rsidRDefault="00DC2DAE" w:rsidP="00DC2DAE"/>
    <w:p w:rsidR="00DC2DAE" w:rsidRDefault="00DC2DAE" w:rsidP="00DC2DAE"/>
    <w:p w:rsidR="00DC2DAE" w:rsidRDefault="00DC2DAE"/>
    <w:p w:rsidR="00DC2DAE" w:rsidRDefault="00DC2DAE"/>
    <w:p w:rsidR="00DC2DAE" w:rsidRDefault="00DC2DAE"/>
    <w:p w:rsidR="00DC2DAE" w:rsidRDefault="00DC2DAE"/>
    <w:p w:rsidR="00DC2DAE" w:rsidRDefault="00DC2DAE" w:rsidP="00DC2DAE">
      <w:pPr>
        <w:rPr>
          <w:b/>
          <w:w w:val="90"/>
          <w:sz w:val="24"/>
          <w:szCs w:val="28"/>
        </w:rPr>
      </w:pPr>
    </w:p>
    <w:p w:rsidR="00DC2DAE" w:rsidRPr="00DC2DAE" w:rsidRDefault="00DC2DAE" w:rsidP="00DC2DAE">
      <w:pPr>
        <w:rPr>
          <w:b/>
          <w:w w:val="90"/>
          <w:sz w:val="28"/>
          <w:szCs w:val="28"/>
        </w:rPr>
      </w:pPr>
      <w:r w:rsidRPr="00DC2DAE">
        <w:rPr>
          <w:rFonts w:hint="eastAsia"/>
          <w:b/>
          <w:w w:val="90"/>
          <w:sz w:val="28"/>
          <w:szCs w:val="28"/>
        </w:rPr>
        <w:t>中华人民共和国山西省与捷克共和国摩拉维亚</w:t>
      </w:r>
      <w:r w:rsidRPr="00DC2DAE">
        <w:rPr>
          <w:b/>
          <w:w w:val="90"/>
          <w:sz w:val="28"/>
          <w:szCs w:val="28"/>
        </w:rPr>
        <w:t xml:space="preserve"> - </w:t>
      </w:r>
      <w:r w:rsidRPr="00DC2DAE">
        <w:rPr>
          <w:rFonts w:hint="eastAsia"/>
          <w:b/>
          <w:w w:val="90"/>
          <w:sz w:val="28"/>
          <w:szCs w:val="28"/>
        </w:rPr>
        <w:t>西里西亚州建立友好省州关系协议书</w:t>
      </w:r>
    </w:p>
    <w:p w:rsidR="00DC2DAE" w:rsidRDefault="00DC2DAE" w:rsidP="00DC2DAE">
      <w:pPr>
        <w:rPr>
          <w:sz w:val="28"/>
          <w:szCs w:val="28"/>
        </w:rPr>
      </w:pPr>
    </w:p>
    <w:p w:rsidR="00DC2DAE" w:rsidRDefault="00DC2DAE" w:rsidP="00DC2DAE">
      <w:pPr>
        <w:rPr>
          <w:sz w:val="28"/>
          <w:szCs w:val="28"/>
        </w:rPr>
      </w:pPr>
      <w:r>
        <w:rPr>
          <w:rFonts w:hint="eastAsia"/>
          <w:sz w:val="28"/>
          <w:szCs w:val="28"/>
        </w:rPr>
        <w:t>中华人民共和国山西省与捷克共和国摩拉维亚</w:t>
      </w:r>
      <w:r>
        <w:rPr>
          <w:sz w:val="28"/>
          <w:szCs w:val="28"/>
        </w:rPr>
        <w:t xml:space="preserve"> - </w:t>
      </w:r>
      <w:r>
        <w:rPr>
          <w:rFonts w:hint="eastAsia"/>
          <w:sz w:val="28"/>
          <w:szCs w:val="28"/>
        </w:rPr>
        <w:t>西里西亚州，</w:t>
      </w:r>
    </w:p>
    <w:p w:rsidR="00DC2DAE" w:rsidRDefault="00DC2DAE" w:rsidP="00DC2DAE">
      <w:pPr>
        <w:rPr>
          <w:sz w:val="28"/>
          <w:szCs w:val="28"/>
        </w:rPr>
      </w:pPr>
      <w:r>
        <w:rPr>
          <w:rFonts w:hint="eastAsia"/>
          <w:sz w:val="28"/>
          <w:szCs w:val="28"/>
        </w:rPr>
        <w:t>以增进中捷两国人民的相互了解和友谊，巩固和发展两地的友好合作关系为目的，</w:t>
      </w:r>
    </w:p>
    <w:p w:rsidR="00DC2DAE" w:rsidRDefault="00DC2DAE" w:rsidP="00DC2DAE">
      <w:pPr>
        <w:rPr>
          <w:sz w:val="28"/>
          <w:szCs w:val="28"/>
        </w:rPr>
      </w:pPr>
    </w:p>
    <w:p w:rsidR="00DC2DAE" w:rsidRDefault="00DC2DAE" w:rsidP="00DC2DAE">
      <w:pPr>
        <w:rPr>
          <w:sz w:val="28"/>
          <w:szCs w:val="28"/>
        </w:rPr>
      </w:pPr>
      <w:r>
        <w:rPr>
          <w:rFonts w:hint="eastAsia"/>
          <w:sz w:val="28"/>
          <w:szCs w:val="28"/>
        </w:rPr>
        <w:t>通过友好协商，就建立友好合作关系达成协议。</w:t>
      </w:r>
    </w:p>
    <w:p w:rsidR="00DC2DAE" w:rsidRDefault="00DC2DAE" w:rsidP="00DC2DAE">
      <w:pPr>
        <w:rPr>
          <w:sz w:val="28"/>
          <w:szCs w:val="28"/>
        </w:rPr>
      </w:pPr>
    </w:p>
    <w:p w:rsidR="00DC2DAE" w:rsidRDefault="00DC2DAE" w:rsidP="00DC2DAE">
      <w:pPr>
        <w:tabs>
          <w:tab w:val="left" w:pos="720"/>
        </w:tabs>
        <w:rPr>
          <w:sz w:val="28"/>
          <w:szCs w:val="28"/>
        </w:rPr>
      </w:pPr>
      <w:r>
        <w:rPr>
          <w:rFonts w:hint="eastAsia"/>
          <w:sz w:val="28"/>
          <w:szCs w:val="28"/>
        </w:rPr>
        <w:t>双方将按照平等互利的原则，在经济、贸易、科学技术、文化、教育、体育、人事、卫生（特别是医药和中医药）等领域开展多种形式的交流与合作，促进共同繁荣发展。</w:t>
      </w:r>
    </w:p>
    <w:p w:rsidR="00DC2DAE" w:rsidRDefault="00DC2DAE" w:rsidP="00DC2DAE">
      <w:pPr>
        <w:rPr>
          <w:sz w:val="28"/>
          <w:szCs w:val="28"/>
        </w:rPr>
      </w:pPr>
    </w:p>
    <w:p w:rsidR="00DC2DAE" w:rsidRDefault="00DC2DAE" w:rsidP="00DC2DAE">
      <w:pPr>
        <w:tabs>
          <w:tab w:val="left" w:pos="720"/>
        </w:tabs>
        <w:rPr>
          <w:sz w:val="28"/>
          <w:szCs w:val="28"/>
        </w:rPr>
      </w:pPr>
      <w:r>
        <w:rPr>
          <w:rFonts w:hint="eastAsia"/>
          <w:sz w:val="28"/>
          <w:szCs w:val="28"/>
        </w:rPr>
        <w:t>双方领导人和有关部门要保持经常接触，以便双方就交流合作和共同关心的问题进行磋商。</w:t>
      </w:r>
    </w:p>
    <w:p w:rsidR="00DC2DAE" w:rsidRDefault="00DC2DAE" w:rsidP="00DC2DAE">
      <w:pPr>
        <w:rPr>
          <w:sz w:val="28"/>
          <w:szCs w:val="28"/>
        </w:rPr>
      </w:pPr>
    </w:p>
    <w:p w:rsidR="00DC2DAE" w:rsidRDefault="00DC2DAE" w:rsidP="00DC2DAE">
      <w:pPr>
        <w:tabs>
          <w:tab w:val="left" w:pos="720"/>
        </w:tabs>
        <w:rPr>
          <w:sz w:val="28"/>
          <w:szCs w:val="28"/>
        </w:rPr>
      </w:pPr>
      <w:r>
        <w:rPr>
          <w:rFonts w:hint="eastAsia"/>
          <w:sz w:val="28"/>
          <w:szCs w:val="28"/>
        </w:rPr>
        <w:t>本协议自签字之日起生效。协议有效期为五年。期满后，如任意一方没有提出终止请求的，则协议继续有效。</w:t>
      </w:r>
    </w:p>
    <w:p w:rsidR="00DC2DAE" w:rsidRDefault="00DC2DAE" w:rsidP="00DC2DAE">
      <w:pPr>
        <w:rPr>
          <w:sz w:val="28"/>
          <w:szCs w:val="28"/>
        </w:rPr>
      </w:pPr>
    </w:p>
    <w:p w:rsidR="00DC2DAE" w:rsidRDefault="00DC2DAE" w:rsidP="00DC2DAE">
      <w:pPr>
        <w:tabs>
          <w:tab w:val="left" w:pos="720"/>
        </w:tabs>
        <w:rPr>
          <w:sz w:val="28"/>
          <w:szCs w:val="28"/>
        </w:rPr>
      </w:pPr>
      <w:r>
        <w:rPr>
          <w:rFonts w:hint="eastAsia"/>
          <w:sz w:val="28"/>
          <w:szCs w:val="28"/>
        </w:rPr>
        <w:t>本协议拥有捷克语、中文和英文三种语言版本，所有版本具有同等效力。</w:t>
      </w:r>
    </w:p>
    <w:p w:rsidR="00DC2DAE" w:rsidRDefault="00DC2DAE" w:rsidP="00DC2DAE">
      <w:pPr>
        <w:rPr>
          <w:sz w:val="28"/>
          <w:szCs w:val="28"/>
        </w:rPr>
      </w:pPr>
    </w:p>
    <w:p w:rsidR="00DC2DAE" w:rsidRDefault="00DC2DAE" w:rsidP="00DC2DAE">
      <w:pPr>
        <w:rPr>
          <w:sz w:val="28"/>
          <w:szCs w:val="28"/>
        </w:rPr>
      </w:pPr>
    </w:p>
    <w:p w:rsidR="00DC2DAE" w:rsidRDefault="00DC2DAE" w:rsidP="00DC2DAE">
      <w:pPr>
        <w:rPr>
          <w:sz w:val="28"/>
          <w:szCs w:val="28"/>
        </w:rPr>
      </w:pPr>
    </w:p>
    <w:p w:rsidR="00DC2DAE" w:rsidRDefault="00DC2DAE" w:rsidP="00DC2DAE">
      <w:pPr>
        <w:rPr>
          <w:sz w:val="28"/>
          <w:szCs w:val="28"/>
        </w:rPr>
      </w:pPr>
      <w:r>
        <w:rPr>
          <w:sz w:val="28"/>
          <w:szCs w:val="28"/>
        </w:rPr>
        <w:t xml:space="preserve">     </w:t>
      </w:r>
    </w:p>
    <w:p w:rsidR="00DC2DAE" w:rsidRDefault="00DC2DAE" w:rsidP="00DC2DAE">
      <w:pPr>
        <w:rPr>
          <w:sz w:val="28"/>
          <w:szCs w:val="28"/>
        </w:rPr>
      </w:pPr>
      <w:r>
        <w:rPr>
          <w:rFonts w:hint="eastAsia"/>
          <w:sz w:val="28"/>
          <w:szCs w:val="28"/>
        </w:rPr>
        <w:t>（签字）</w:t>
      </w:r>
      <w:r>
        <w:rPr>
          <w:rFonts w:hint="eastAsia"/>
          <w:sz w:val="28"/>
          <w:szCs w:val="28"/>
        </w:rPr>
        <w:t xml:space="preserve"> </w:t>
      </w:r>
      <w:r>
        <w:rPr>
          <w:sz w:val="28"/>
          <w:szCs w:val="28"/>
        </w:rPr>
        <w:t xml:space="preserve">                           </w:t>
      </w:r>
      <w:r>
        <w:rPr>
          <w:rFonts w:hint="eastAsia"/>
          <w:sz w:val="28"/>
          <w:szCs w:val="28"/>
        </w:rPr>
        <w:t>（签字）</w:t>
      </w:r>
    </w:p>
    <w:p w:rsidR="00DC2DAE" w:rsidRDefault="00DC2DAE" w:rsidP="00DC2DAE">
      <w:pPr>
        <w:rPr>
          <w:sz w:val="28"/>
          <w:szCs w:val="28"/>
        </w:rPr>
      </w:pPr>
      <w:r>
        <w:rPr>
          <w:sz w:val="28"/>
          <w:szCs w:val="28"/>
        </w:rPr>
        <w:t xml:space="preserve"> </w:t>
      </w:r>
    </w:p>
    <w:p w:rsidR="00DC2DAE" w:rsidRDefault="00DC2DAE" w:rsidP="00DC2DAE">
      <w:pPr>
        <w:rPr>
          <w:sz w:val="28"/>
          <w:szCs w:val="28"/>
        </w:rPr>
      </w:pPr>
    </w:p>
    <w:p w:rsidR="00DC2DAE" w:rsidRDefault="00DC2DAE" w:rsidP="00DC2DAE">
      <w:pPr>
        <w:rPr>
          <w:sz w:val="28"/>
          <w:szCs w:val="28"/>
        </w:rPr>
      </w:pPr>
      <w:r>
        <w:rPr>
          <w:rFonts w:hint="eastAsia"/>
          <w:sz w:val="28"/>
          <w:szCs w:val="28"/>
        </w:rPr>
        <w:t>山西省</w:t>
      </w:r>
      <w:r>
        <w:rPr>
          <w:rFonts w:hint="eastAsia"/>
          <w:sz w:val="28"/>
          <w:szCs w:val="28"/>
        </w:rPr>
        <w:t xml:space="preserve"> </w:t>
      </w:r>
      <w:r>
        <w:rPr>
          <w:sz w:val="28"/>
          <w:szCs w:val="28"/>
        </w:rPr>
        <w:t xml:space="preserve">                                    </w:t>
      </w:r>
      <w:r>
        <w:rPr>
          <w:rFonts w:hint="eastAsia"/>
          <w:sz w:val="28"/>
          <w:szCs w:val="28"/>
        </w:rPr>
        <w:t>摩拉维亚</w:t>
      </w:r>
      <w:r>
        <w:rPr>
          <w:sz w:val="28"/>
          <w:szCs w:val="28"/>
        </w:rPr>
        <w:t xml:space="preserve"> - </w:t>
      </w:r>
      <w:r>
        <w:rPr>
          <w:rFonts w:hint="eastAsia"/>
          <w:sz w:val="28"/>
          <w:szCs w:val="28"/>
        </w:rPr>
        <w:t>西里西亚州</w:t>
      </w:r>
    </w:p>
    <w:p w:rsidR="00DC2DAE" w:rsidRDefault="00DC2DAE" w:rsidP="00DC2DAE">
      <w:pPr>
        <w:rPr>
          <w:sz w:val="28"/>
          <w:szCs w:val="28"/>
        </w:rPr>
      </w:pPr>
      <w:r>
        <w:rPr>
          <w:rFonts w:hint="eastAsia"/>
          <w:sz w:val="28"/>
          <w:szCs w:val="28"/>
        </w:rPr>
        <w:t>中华人民共和国</w:t>
      </w:r>
      <w:r>
        <w:rPr>
          <w:sz w:val="28"/>
          <w:szCs w:val="28"/>
        </w:rPr>
        <w:t xml:space="preserve">                     </w:t>
      </w:r>
      <w:r>
        <w:rPr>
          <w:rFonts w:hint="eastAsia"/>
          <w:sz w:val="28"/>
          <w:szCs w:val="28"/>
        </w:rPr>
        <w:t>捷克共和国</w:t>
      </w:r>
    </w:p>
    <w:p w:rsidR="00DC2DAE" w:rsidRDefault="00DC2DAE" w:rsidP="00DC2DAE">
      <w:pPr>
        <w:rPr>
          <w:sz w:val="28"/>
          <w:szCs w:val="28"/>
        </w:rPr>
      </w:pPr>
    </w:p>
    <w:p w:rsidR="00DC2DAE" w:rsidRDefault="00DC2DAE" w:rsidP="00DC2DAE"/>
    <w:p w:rsidR="00DC2DAE" w:rsidRDefault="00DC2DAE" w:rsidP="00DC2DAE"/>
    <w:p w:rsidR="00DC2DAE" w:rsidRDefault="00DC2DAE"/>
    <w:sectPr w:rsidR="00DC2DAE" w:rsidSect="009B2866">
      <w:footerReference w:type="default" r:id="rId4"/>
      <w:pgSz w:w="11906" w:h="16838"/>
      <w:pgMar w:top="1440" w:right="1797" w:bottom="1440" w:left="1797" w:header="851" w:footer="992" w:gutter="0"/>
      <w:pgNumType w:start="0"/>
      <w:cols w:space="708"/>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47E" w:rsidRDefault="00DC2DAE">
    <w:pPr>
      <w:pStyle w:val="Zpat"/>
      <w:jc w:val="center"/>
      <w:rPr>
        <w:sz w:val="21"/>
        <w:szCs w:val="21"/>
      </w:rPr>
    </w:pPr>
    <w:r>
      <w:rPr>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noProof/>
        <w:kern w:val="0"/>
        <w:sz w:val="21"/>
        <w:szCs w:val="21"/>
      </w:rPr>
      <w:t>1</w:t>
    </w:r>
    <w:r>
      <w:rPr>
        <w:kern w:val="0"/>
        <w:sz w:val="21"/>
        <w:szCs w:val="21"/>
      </w:rPr>
      <w:fldChar w:fldCharType="end"/>
    </w:r>
    <w:r>
      <w:rPr>
        <w:kern w:val="0"/>
        <w:sz w:val="21"/>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DAE"/>
    <w:rsid w:val="0059642A"/>
    <w:rsid w:val="00A4290C"/>
    <w:rsid w:val="00DC2D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6559C-2111-46BA-9A21-672D7CE4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2DAE"/>
    <w:pPr>
      <w:widowControl w:val="0"/>
      <w:spacing w:after="0" w:line="240" w:lineRule="auto"/>
      <w:jc w:val="both"/>
    </w:pPr>
    <w:rPr>
      <w:rFonts w:ascii="Times New Roman" w:eastAsia="SimSun" w:hAnsi="Times New Roman" w:cs="Times New Roman"/>
      <w:kern w:val="2"/>
      <w:sz w:val="21"/>
      <w:szCs w:val="20"/>
      <w:lang w:val="en-US"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C2DAE"/>
    <w:pPr>
      <w:tabs>
        <w:tab w:val="center" w:pos="4153"/>
        <w:tab w:val="right" w:pos="8306"/>
      </w:tabs>
      <w:snapToGrid w:val="0"/>
      <w:jc w:val="left"/>
    </w:pPr>
    <w:rPr>
      <w:sz w:val="18"/>
    </w:rPr>
  </w:style>
  <w:style w:type="character" w:customStyle="1" w:styleId="ZpatChar">
    <w:name w:val="Zápatí Char"/>
    <w:basedOn w:val="Standardnpsmoodstavce"/>
    <w:link w:val="Zpat"/>
    <w:rsid w:val="00DC2DAE"/>
    <w:rPr>
      <w:rFonts w:ascii="Times New Roman" w:eastAsia="SimSun" w:hAnsi="Times New Roman" w:cs="Times New Roman"/>
      <w:kern w:val="2"/>
      <w:sz w:val="18"/>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95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520</Words>
  <Characters>3069</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Bönisch Jaromír</dc:creator>
  <cp:keywords/>
  <dc:description/>
  <cp:lastModifiedBy>Bönisch Jaromír</cp:lastModifiedBy>
  <cp:revision>1</cp:revision>
  <dcterms:created xsi:type="dcterms:W3CDTF">2017-11-09T09:38:00Z</dcterms:created>
  <dcterms:modified xsi:type="dcterms:W3CDTF">2017-11-09T09:44:00Z</dcterms:modified>
</cp:coreProperties>
</file>