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6D4A64DD" w14:textId="77777777" w:rsidR="000211FF" w:rsidRPr="00E4265C" w:rsidRDefault="000211FF" w:rsidP="000211FF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Dobrá</w:t>
      </w:r>
    </w:p>
    <w:p w14:paraId="5A0C57A9" w14:textId="77777777" w:rsidR="000211FF" w:rsidRPr="00E4265C" w:rsidRDefault="000211FF" w:rsidP="000211FF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 xml:space="preserve">  Dobrá 230, 739 51 Dobrá</w:t>
      </w:r>
    </w:p>
    <w:p w14:paraId="268BE575" w14:textId="77777777" w:rsidR="000211FF" w:rsidRPr="00E4265C" w:rsidRDefault="000211FF" w:rsidP="000211FF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 xml:space="preserve"> Ing. Jiřím Carbolem, starostou obce</w:t>
      </w:r>
    </w:p>
    <w:p w14:paraId="3B4E7DD0" w14:textId="5FEE8508" w:rsidR="008168AC" w:rsidRPr="00E4265C" w:rsidRDefault="000211FF" w:rsidP="000211FF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00296589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2B0D33DA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smlouvy se </w:t>
      </w:r>
      <w:r w:rsidR="00B10B0B">
        <w:rPr>
          <w:rFonts w:ascii="Tahoma" w:hAnsi="Tahoma" w:cs="Tahoma"/>
          <w:sz w:val="20"/>
          <w:szCs w:val="20"/>
        </w:rPr>
        <w:t>text „</w:t>
      </w:r>
      <w:r w:rsidR="000211FF">
        <w:rPr>
          <w:rFonts w:ascii="Tahoma" w:hAnsi="Tahoma" w:cs="Tahoma"/>
          <w:sz w:val="20"/>
          <w:szCs w:val="20"/>
        </w:rPr>
        <w:t>, celkově však maximálně 150</w:t>
      </w:r>
      <w:r w:rsidR="00B10B0B" w:rsidRPr="00AB06C2">
        <w:rPr>
          <w:rFonts w:ascii="Tahoma" w:hAnsi="Tahoma" w:cs="Tahoma"/>
          <w:sz w:val="20"/>
          <w:szCs w:val="20"/>
        </w:rPr>
        <w:t>.000,- Kč</w:t>
      </w:r>
      <w:r w:rsidR="00B10B0B">
        <w:rPr>
          <w:rFonts w:ascii="Tahoma" w:hAnsi="Tahoma" w:cs="Tahoma"/>
          <w:sz w:val="20"/>
          <w:szCs w:val="20"/>
        </w:rPr>
        <w:t>“ zrušuje.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3A138E57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 w:rsidR="000211FF"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 w:rsidR="00A7446C">
        <w:rPr>
          <w:rFonts w:ascii="Tahoma" w:hAnsi="Tahoma" w:cs="Tahoma"/>
          <w:sz w:val="20"/>
        </w:rPr>
        <w:t> </w:t>
      </w:r>
      <w:r w:rsidR="000211FF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303C466F" w:rsidR="0015590A" w:rsidRPr="00E4265C" w:rsidRDefault="00AB06C2" w:rsidP="000211FF">
            <w:pPr>
              <w:pStyle w:val="Tahoma10"/>
              <w:spacing w:before="0" w:after="0"/>
            </w:pPr>
            <w:r>
              <w:t xml:space="preserve">V </w:t>
            </w:r>
            <w:r w:rsidR="000211FF">
              <w:t xml:space="preserve">Dobré </w:t>
            </w:r>
            <w:r w:rsidR="0015590A" w:rsidRPr="00E4265C">
              <w:t>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20A73FE9" w14:textId="0B2FDB68" w:rsidR="0015590A" w:rsidRDefault="000211FF" w:rsidP="001D2E1E">
            <w:pPr>
              <w:pStyle w:val="Tahoma10"/>
              <w:spacing w:before="0" w:after="0"/>
              <w:jc w:val="center"/>
            </w:pPr>
            <w:r>
              <w:t>Ing. Jiří Carbol</w:t>
            </w:r>
            <w:bookmarkStart w:id="0" w:name="_GoBack"/>
            <w:bookmarkEnd w:id="0"/>
          </w:p>
          <w:p w14:paraId="06E2353B" w14:textId="5E5B47CC" w:rsidR="001D2E1E" w:rsidRDefault="001D2E1E" w:rsidP="001D2E1E">
            <w:pPr>
              <w:pStyle w:val="Tahoma10"/>
              <w:spacing w:before="0" w:after="0"/>
              <w:jc w:val="center"/>
            </w:pPr>
            <w:r>
              <w:t>starosta města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A7446C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211FF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7446C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0B0B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C99B-DF46-4D65-94DA-9C737CBC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9</cp:revision>
  <cp:lastPrinted>2017-07-28T08:53:00Z</cp:lastPrinted>
  <dcterms:created xsi:type="dcterms:W3CDTF">2017-07-28T08:38:00Z</dcterms:created>
  <dcterms:modified xsi:type="dcterms:W3CDTF">2017-10-30T15:16:00Z</dcterms:modified>
</cp:coreProperties>
</file>