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6B" w:rsidRPr="00AF747F" w:rsidRDefault="0022626B" w:rsidP="0022626B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AF747F">
        <w:rPr>
          <w:rFonts w:ascii="Tahoma" w:hAnsi="Tahoma" w:cs="Tahoma"/>
          <w:b/>
          <w:caps/>
        </w:rPr>
        <w:t>Moravskoslezský kraj</w:t>
      </w:r>
    </w:p>
    <w:p w:rsidR="00FC6D80" w:rsidRPr="00AF747F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  <w:r w:rsidRPr="00AF747F">
        <w:rPr>
          <w:rFonts w:ascii="Tahoma" w:hAnsi="Tahoma" w:cs="Tahoma"/>
          <w:b/>
        </w:rPr>
        <w:t xml:space="preserve">Výbor pro životní prostředí </w:t>
      </w:r>
      <w:r w:rsidR="00FC6D80" w:rsidRPr="00AF747F">
        <w:rPr>
          <w:rFonts w:ascii="Tahoma" w:hAnsi="Tahoma" w:cs="Tahoma"/>
          <w:b/>
        </w:rPr>
        <w:t xml:space="preserve">a zemědělství </w:t>
      </w:r>
    </w:p>
    <w:p w:rsidR="0022626B" w:rsidRPr="00AF747F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  <w:r w:rsidRPr="00AF747F">
        <w:rPr>
          <w:rFonts w:ascii="Tahoma" w:hAnsi="Tahoma" w:cs="Tahoma"/>
          <w:b/>
        </w:rPr>
        <w:t>Zastupitelstva Moravskoslezského kraje</w:t>
      </w:r>
    </w:p>
    <w:p w:rsidR="0022626B" w:rsidRPr="00AF747F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Pr="00AF747F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Pr="00AF747F" w:rsidRDefault="006B69DB" w:rsidP="0022626B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 w:rsidRPr="00AF747F">
        <w:rPr>
          <w:rFonts w:ascii="Tahoma" w:hAnsi="Tahoma" w:cs="Tahoma"/>
          <w:b/>
          <w:spacing w:val="80"/>
        </w:rPr>
        <w:t xml:space="preserve">VÝPIS Z </w:t>
      </w:r>
      <w:r w:rsidR="0022626B" w:rsidRPr="00AF747F">
        <w:rPr>
          <w:rFonts w:ascii="Tahoma" w:hAnsi="Tahoma" w:cs="Tahoma"/>
          <w:b/>
          <w:spacing w:val="80"/>
        </w:rPr>
        <w:t>USNESENÍ</w:t>
      </w:r>
    </w:p>
    <w:p w:rsidR="0022626B" w:rsidRPr="00AF747F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</w:p>
    <w:p w:rsidR="006B69DB" w:rsidRPr="00AF747F" w:rsidRDefault="00AF747F" w:rsidP="007B1B25">
      <w:pPr>
        <w:spacing w:line="280" w:lineRule="exact"/>
        <w:ind w:left="360"/>
        <w:jc w:val="center"/>
        <w:rPr>
          <w:rFonts w:ascii="Tahoma" w:hAnsi="Tahoma" w:cs="Tahoma"/>
          <w:b/>
        </w:rPr>
      </w:pPr>
      <w:r w:rsidRPr="00AF747F">
        <w:rPr>
          <w:rFonts w:ascii="Tahoma" w:hAnsi="Tahoma" w:cs="Tahoma"/>
          <w:b/>
        </w:rPr>
        <w:t>8</w:t>
      </w:r>
      <w:r w:rsidR="006B69DB" w:rsidRPr="00AF747F">
        <w:rPr>
          <w:rFonts w:ascii="Tahoma" w:hAnsi="Tahoma" w:cs="Tahoma"/>
          <w:b/>
        </w:rPr>
        <w:t>. jednání Výboru pro životní prostředí a zemědělství</w:t>
      </w:r>
    </w:p>
    <w:p w:rsidR="006B69DB" w:rsidRPr="00AF747F" w:rsidRDefault="006B69DB" w:rsidP="007B1B25">
      <w:pPr>
        <w:spacing w:line="280" w:lineRule="exact"/>
        <w:jc w:val="center"/>
        <w:rPr>
          <w:rFonts w:ascii="Tahoma" w:hAnsi="Tahoma" w:cs="Tahoma"/>
          <w:b/>
        </w:rPr>
      </w:pPr>
      <w:r w:rsidRPr="00AF747F">
        <w:rPr>
          <w:rFonts w:ascii="Tahoma" w:hAnsi="Tahoma" w:cs="Tahoma"/>
          <w:b/>
        </w:rPr>
        <w:t>Zastupitelstva Moravskoslezského kraje</w:t>
      </w:r>
    </w:p>
    <w:p w:rsidR="006B69DB" w:rsidRPr="00AF747F" w:rsidRDefault="006B69DB" w:rsidP="007B1B25">
      <w:pPr>
        <w:spacing w:line="280" w:lineRule="exact"/>
        <w:jc w:val="center"/>
        <w:rPr>
          <w:rFonts w:ascii="Tahoma" w:hAnsi="Tahoma" w:cs="Tahoma"/>
          <w:b/>
        </w:rPr>
      </w:pPr>
      <w:r w:rsidRPr="00AF747F">
        <w:rPr>
          <w:rFonts w:ascii="Tahoma" w:hAnsi="Tahoma" w:cs="Tahoma"/>
          <w:b/>
        </w:rPr>
        <w:t>ze dne 1</w:t>
      </w:r>
      <w:r w:rsidR="00AF747F" w:rsidRPr="00AF747F">
        <w:rPr>
          <w:rFonts w:ascii="Tahoma" w:hAnsi="Tahoma" w:cs="Tahoma"/>
          <w:b/>
        </w:rPr>
        <w:t>9</w:t>
      </w:r>
      <w:r w:rsidRPr="00AF747F">
        <w:rPr>
          <w:rFonts w:ascii="Tahoma" w:hAnsi="Tahoma" w:cs="Tahoma"/>
          <w:b/>
        </w:rPr>
        <w:t xml:space="preserve">. </w:t>
      </w:r>
      <w:r w:rsidR="00AF747F" w:rsidRPr="00AF747F">
        <w:rPr>
          <w:rFonts w:ascii="Tahoma" w:hAnsi="Tahoma" w:cs="Tahoma"/>
          <w:b/>
        </w:rPr>
        <w:t>září</w:t>
      </w:r>
      <w:r w:rsidRPr="00AF747F">
        <w:rPr>
          <w:rFonts w:ascii="Tahoma" w:hAnsi="Tahoma" w:cs="Tahoma"/>
          <w:b/>
        </w:rPr>
        <w:t xml:space="preserve"> 2017</w:t>
      </w:r>
    </w:p>
    <w:p w:rsidR="006B69DB" w:rsidRPr="00AF747F" w:rsidRDefault="006B69DB" w:rsidP="007B1B25">
      <w:pPr>
        <w:spacing w:line="280" w:lineRule="exact"/>
        <w:jc w:val="both"/>
        <w:rPr>
          <w:rFonts w:ascii="Tahoma" w:hAnsi="Tahoma" w:cs="Tahoma"/>
        </w:rPr>
      </w:pPr>
    </w:p>
    <w:p w:rsidR="006B69DB" w:rsidRPr="00AF747F" w:rsidRDefault="006B69DB" w:rsidP="007B1B25">
      <w:pPr>
        <w:spacing w:line="280" w:lineRule="exact"/>
        <w:jc w:val="both"/>
        <w:rPr>
          <w:rFonts w:ascii="Tahoma" w:hAnsi="Tahoma" w:cs="Tahoma"/>
        </w:rPr>
      </w:pPr>
    </w:p>
    <w:p w:rsidR="006B69DB" w:rsidRPr="00AF747F" w:rsidRDefault="006B69DB" w:rsidP="006B69DB">
      <w:pPr>
        <w:spacing w:line="280" w:lineRule="exact"/>
        <w:jc w:val="center"/>
        <w:rPr>
          <w:rFonts w:ascii="Tahoma" w:hAnsi="Tahoma" w:cs="Tahoma"/>
        </w:rPr>
      </w:pPr>
      <w:r w:rsidRPr="00AF747F">
        <w:rPr>
          <w:rFonts w:ascii="Tahoma" w:hAnsi="Tahoma" w:cs="Tahoma"/>
        </w:rPr>
        <w:t>Výbor pro životní prostředí a zemědělství Zastupitelstva Moravskoslezského kraje</w:t>
      </w:r>
    </w:p>
    <w:p w:rsidR="006B69DB" w:rsidRPr="00AF747F" w:rsidRDefault="006B69DB" w:rsidP="006B69DB">
      <w:pPr>
        <w:spacing w:line="280" w:lineRule="exact"/>
        <w:jc w:val="center"/>
        <w:rPr>
          <w:rFonts w:ascii="Tahoma" w:hAnsi="Tahoma" w:cs="Tahoma"/>
        </w:rPr>
      </w:pPr>
    </w:p>
    <w:tbl>
      <w:tblPr>
        <w:tblStyle w:val="Svtlmkatabulky"/>
        <w:tblW w:w="9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8"/>
        <w:gridCol w:w="478"/>
        <w:gridCol w:w="8498"/>
      </w:tblGrid>
      <w:tr w:rsidR="008738A1" w:rsidRPr="00AF747F" w:rsidTr="008738A1">
        <w:trPr>
          <w:trHeight w:val="622"/>
        </w:trPr>
        <w:tc>
          <w:tcPr>
            <w:tcW w:w="478" w:type="dxa"/>
          </w:tcPr>
          <w:p w:rsidR="008738A1" w:rsidRPr="00AF747F" w:rsidRDefault="008738A1" w:rsidP="00AF747F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478" w:type="dxa"/>
          </w:tcPr>
          <w:p w:rsidR="008738A1" w:rsidRPr="00AF747F" w:rsidRDefault="008738A1" w:rsidP="008738A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498" w:type="dxa"/>
          </w:tcPr>
          <w:p w:rsidR="008738A1" w:rsidRPr="00AF747F" w:rsidRDefault="008738A1" w:rsidP="00AF747F">
            <w:pPr>
              <w:jc w:val="both"/>
              <w:rPr>
                <w:rFonts w:ascii="Tahoma" w:hAnsi="Tahoma" w:cs="Tahoma"/>
              </w:rPr>
            </w:pPr>
          </w:p>
          <w:p w:rsidR="008738A1" w:rsidRPr="00AF747F" w:rsidRDefault="008738A1" w:rsidP="00AF747F">
            <w:pPr>
              <w:jc w:val="both"/>
              <w:rPr>
                <w:rFonts w:ascii="Tahoma" w:hAnsi="Tahoma" w:cs="Tahoma"/>
              </w:rPr>
            </w:pPr>
            <w:r w:rsidRPr="00AF747F">
              <w:rPr>
                <w:rFonts w:ascii="Tahoma" w:hAnsi="Tahoma" w:cs="Tahoma"/>
              </w:rPr>
              <w:t>8/46</w:t>
            </w:r>
          </w:p>
          <w:p w:rsidR="008738A1" w:rsidRPr="00AF747F" w:rsidRDefault="008738A1" w:rsidP="00AF747F">
            <w:pPr>
              <w:jc w:val="both"/>
              <w:rPr>
                <w:rFonts w:ascii="Tahoma" w:hAnsi="Tahoma" w:cs="Tahoma"/>
                <w:spacing w:val="80"/>
              </w:rPr>
            </w:pPr>
            <w:r w:rsidRPr="00AF747F">
              <w:rPr>
                <w:rFonts w:ascii="Tahoma" w:hAnsi="Tahoma" w:cs="Tahoma"/>
                <w:spacing w:val="80"/>
              </w:rPr>
              <w:t xml:space="preserve"> </w:t>
            </w:r>
          </w:p>
        </w:tc>
      </w:tr>
      <w:tr w:rsidR="008738A1" w:rsidRPr="00AF747F" w:rsidTr="008738A1">
        <w:trPr>
          <w:trHeight w:val="4427"/>
        </w:trPr>
        <w:tc>
          <w:tcPr>
            <w:tcW w:w="478" w:type="dxa"/>
          </w:tcPr>
          <w:p w:rsidR="008738A1" w:rsidRPr="00AF747F" w:rsidRDefault="008738A1" w:rsidP="00AF747F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478" w:type="dxa"/>
          </w:tcPr>
          <w:p w:rsidR="008738A1" w:rsidRDefault="008738A1" w:rsidP="008738A1">
            <w:pPr>
              <w:jc w:val="both"/>
              <w:rPr>
                <w:rFonts w:ascii="Tahoma" w:hAnsi="Tahoma" w:cs="Tahoma"/>
              </w:rPr>
            </w:pPr>
            <w:r w:rsidRPr="00AF747F">
              <w:rPr>
                <w:rFonts w:ascii="Tahoma" w:hAnsi="Tahoma" w:cs="Tahoma"/>
              </w:rPr>
              <w:t>1)</w:t>
            </w:r>
          </w:p>
          <w:p w:rsidR="008738A1" w:rsidRDefault="008738A1" w:rsidP="008738A1">
            <w:pPr>
              <w:jc w:val="both"/>
              <w:rPr>
                <w:rFonts w:ascii="Tahoma" w:hAnsi="Tahoma" w:cs="Tahoma"/>
              </w:rPr>
            </w:pPr>
          </w:p>
          <w:p w:rsidR="008738A1" w:rsidRDefault="008738A1" w:rsidP="008738A1">
            <w:pPr>
              <w:jc w:val="both"/>
              <w:rPr>
                <w:rFonts w:ascii="Tahoma" w:hAnsi="Tahoma" w:cs="Tahoma"/>
              </w:rPr>
            </w:pPr>
          </w:p>
          <w:p w:rsidR="008738A1" w:rsidRDefault="008738A1" w:rsidP="008738A1">
            <w:pPr>
              <w:jc w:val="both"/>
              <w:rPr>
                <w:rFonts w:ascii="Tahoma" w:hAnsi="Tahoma" w:cs="Tahoma"/>
              </w:rPr>
            </w:pPr>
          </w:p>
          <w:p w:rsidR="008738A1" w:rsidRDefault="008738A1" w:rsidP="008738A1">
            <w:pPr>
              <w:jc w:val="both"/>
              <w:rPr>
                <w:rFonts w:ascii="Tahoma" w:hAnsi="Tahoma" w:cs="Tahoma"/>
              </w:rPr>
            </w:pPr>
          </w:p>
          <w:p w:rsidR="008738A1" w:rsidRDefault="008738A1" w:rsidP="008738A1">
            <w:pPr>
              <w:jc w:val="both"/>
              <w:rPr>
                <w:rFonts w:ascii="Tahoma" w:hAnsi="Tahoma" w:cs="Tahoma"/>
              </w:rPr>
            </w:pPr>
          </w:p>
          <w:p w:rsidR="008738A1" w:rsidRDefault="008738A1" w:rsidP="008738A1">
            <w:pPr>
              <w:jc w:val="both"/>
              <w:rPr>
                <w:rFonts w:ascii="Tahoma" w:hAnsi="Tahoma" w:cs="Tahoma"/>
              </w:rPr>
            </w:pPr>
          </w:p>
          <w:p w:rsidR="008738A1" w:rsidRPr="00AF747F" w:rsidRDefault="008738A1" w:rsidP="008738A1">
            <w:pPr>
              <w:jc w:val="both"/>
              <w:rPr>
                <w:rFonts w:ascii="Tahoma" w:hAnsi="Tahoma" w:cs="Tahoma"/>
              </w:rPr>
            </w:pPr>
            <w:r w:rsidRPr="00AF747F">
              <w:rPr>
                <w:rFonts w:ascii="Tahoma" w:hAnsi="Tahoma" w:cs="Tahoma"/>
              </w:rPr>
              <w:t>2)</w:t>
            </w:r>
          </w:p>
          <w:p w:rsidR="008738A1" w:rsidRPr="00AF747F" w:rsidRDefault="008738A1" w:rsidP="008738A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498" w:type="dxa"/>
          </w:tcPr>
          <w:p w:rsidR="008738A1" w:rsidRPr="00AF747F" w:rsidRDefault="008738A1" w:rsidP="00AF747F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AF747F">
              <w:rPr>
                <w:rFonts w:ascii="Tahoma" w:hAnsi="Tahoma" w:cs="Tahoma"/>
                <w:spacing w:val="80"/>
              </w:rPr>
              <w:t>navrhuje</w:t>
            </w:r>
          </w:p>
          <w:p w:rsidR="008738A1" w:rsidRPr="00AF747F" w:rsidRDefault="008738A1" w:rsidP="00AF747F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</w:p>
          <w:p w:rsidR="008738A1" w:rsidRDefault="008738A1" w:rsidP="00AF747F">
            <w:pPr>
              <w:jc w:val="both"/>
              <w:rPr>
                <w:rFonts w:ascii="Tahoma" w:hAnsi="Tahoma" w:cs="Tahoma"/>
              </w:rPr>
            </w:pPr>
            <w:r w:rsidRPr="00AF747F">
              <w:rPr>
                <w:rFonts w:ascii="Tahoma" w:hAnsi="Tahoma" w:cs="Tahoma"/>
              </w:rPr>
              <w:t>seznam žadatelů navržených pro poskytnutí dotace v rámci dotačního programu „Příspěvky na ozdravné pobyty“ pro roky 2016/2018 dle příl</w:t>
            </w:r>
            <w:r>
              <w:rPr>
                <w:rFonts w:ascii="Tahoma" w:hAnsi="Tahoma" w:cs="Tahoma"/>
              </w:rPr>
              <w:t>ohy č. 1 předloženého materiálu</w:t>
            </w:r>
          </w:p>
          <w:p w:rsidR="008738A1" w:rsidRDefault="008738A1" w:rsidP="00AF747F">
            <w:pPr>
              <w:jc w:val="both"/>
              <w:rPr>
                <w:rFonts w:ascii="Tahoma" w:hAnsi="Tahoma" w:cs="Tahoma"/>
              </w:rPr>
            </w:pPr>
          </w:p>
          <w:p w:rsidR="008738A1" w:rsidRDefault="008738A1" w:rsidP="00AF747F">
            <w:pPr>
              <w:jc w:val="both"/>
              <w:rPr>
                <w:rFonts w:ascii="Tahoma" w:hAnsi="Tahoma" w:cs="Tahoma"/>
              </w:rPr>
            </w:pPr>
          </w:p>
          <w:p w:rsidR="008738A1" w:rsidRPr="00AF747F" w:rsidRDefault="008738A1" w:rsidP="00AF747F">
            <w:pPr>
              <w:jc w:val="both"/>
              <w:rPr>
                <w:rFonts w:ascii="Tahoma" w:hAnsi="Tahoma" w:cs="Tahoma"/>
                <w:spacing w:val="80"/>
              </w:rPr>
            </w:pPr>
            <w:r w:rsidRPr="00AF747F">
              <w:rPr>
                <w:rFonts w:ascii="Tahoma" w:hAnsi="Tahoma" w:cs="Tahoma"/>
                <w:spacing w:val="80"/>
              </w:rPr>
              <w:t>doporučuje</w:t>
            </w:r>
          </w:p>
          <w:p w:rsidR="008738A1" w:rsidRPr="00AF747F" w:rsidRDefault="008738A1" w:rsidP="00AF747F">
            <w:pPr>
              <w:jc w:val="both"/>
              <w:rPr>
                <w:rFonts w:ascii="Tahoma" w:hAnsi="Tahoma" w:cs="Tahoma"/>
              </w:rPr>
            </w:pPr>
            <w:r w:rsidRPr="00AF747F">
              <w:rPr>
                <w:rFonts w:ascii="Tahoma" w:hAnsi="Tahoma" w:cs="Tahoma"/>
              </w:rPr>
              <w:t>zastupitelstvu kraje</w:t>
            </w:r>
          </w:p>
          <w:p w:rsidR="008738A1" w:rsidRPr="00AF747F" w:rsidRDefault="008738A1" w:rsidP="00AF747F">
            <w:pPr>
              <w:jc w:val="both"/>
              <w:rPr>
                <w:rFonts w:ascii="Tahoma" w:hAnsi="Tahoma" w:cs="Tahoma"/>
              </w:rPr>
            </w:pPr>
          </w:p>
          <w:p w:rsidR="008738A1" w:rsidRPr="00AF747F" w:rsidRDefault="008738A1" w:rsidP="00AF747F">
            <w:pPr>
              <w:jc w:val="both"/>
              <w:rPr>
                <w:rFonts w:ascii="Tahoma" w:hAnsi="Tahoma" w:cs="Tahoma"/>
              </w:rPr>
            </w:pPr>
            <w:r w:rsidRPr="00AF747F">
              <w:rPr>
                <w:rFonts w:ascii="Tahoma" w:hAnsi="Tahoma" w:cs="Tahoma"/>
              </w:rPr>
              <w:t>rozhodnout poskytnout účelové dotace z rozpočtu Moravskoslezského kraje v rámci dotačního programu „Příspěvky na ozdravné pobyty“ pro roky 2016/2018 dle přílohy č. 1 předloženého materiálu a uzavřít s těmito žadateli smlouvu o poskytnutí dotace dle přílohy č. 2 předloženého materiálu</w:t>
            </w:r>
          </w:p>
          <w:p w:rsidR="008738A1" w:rsidRPr="00AF747F" w:rsidRDefault="008738A1" w:rsidP="00AF747F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AF747F" w:rsidRDefault="00AF747F" w:rsidP="00583477">
      <w:pPr>
        <w:pStyle w:val="Zkladntext3"/>
        <w:spacing w:line="280" w:lineRule="exact"/>
        <w:rPr>
          <w:sz w:val="24"/>
          <w:szCs w:val="24"/>
        </w:rPr>
      </w:pPr>
    </w:p>
    <w:p w:rsidR="0022626B" w:rsidRPr="00AF747F" w:rsidRDefault="00583477" w:rsidP="00583477">
      <w:pPr>
        <w:pStyle w:val="Zkladntext3"/>
        <w:spacing w:line="280" w:lineRule="exact"/>
        <w:rPr>
          <w:rFonts w:cs="Tahoma"/>
          <w:sz w:val="24"/>
          <w:szCs w:val="24"/>
        </w:rPr>
      </w:pPr>
      <w:r w:rsidRPr="00AF747F">
        <w:rPr>
          <w:sz w:val="24"/>
          <w:szCs w:val="24"/>
        </w:rPr>
        <w:t>z</w:t>
      </w:r>
      <w:r w:rsidR="0022626B" w:rsidRPr="00AF747F">
        <w:rPr>
          <w:rFonts w:cs="Tahoma"/>
          <w:sz w:val="24"/>
          <w:szCs w:val="24"/>
        </w:rPr>
        <w:t xml:space="preserve">apsala: </w:t>
      </w:r>
      <w:r w:rsidR="00987CAB" w:rsidRPr="00AF747F">
        <w:rPr>
          <w:rFonts w:cs="Tahoma"/>
          <w:sz w:val="24"/>
          <w:szCs w:val="24"/>
        </w:rPr>
        <w:t>Simona Franková</w:t>
      </w:r>
    </w:p>
    <w:p w:rsidR="0022626B" w:rsidRPr="00AF747F" w:rsidRDefault="006B7D63" w:rsidP="0022626B">
      <w:pPr>
        <w:spacing w:line="280" w:lineRule="exact"/>
        <w:jc w:val="both"/>
        <w:rPr>
          <w:rFonts w:ascii="Tahoma" w:hAnsi="Tahoma" w:cs="Tahoma"/>
        </w:rPr>
      </w:pPr>
      <w:r w:rsidRPr="00AF747F">
        <w:rPr>
          <w:rFonts w:ascii="Tahoma" w:hAnsi="Tahoma" w:cs="Tahoma"/>
        </w:rPr>
        <w:t xml:space="preserve">V Ostravě dne </w:t>
      </w:r>
      <w:r w:rsidR="00987CAB" w:rsidRPr="00AF747F">
        <w:rPr>
          <w:rFonts w:ascii="Tahoma" w:hAnsi="Tahoma" w:cs="Tahoma"/>
        </w:rPr>
        <w:t>1</w:t>
      </w:r>
      <w:r w:rsidR="00AF747F">
        <w:rPr>
          <w:rFonts w:ascii="Tahoma" w:hAnsi="Tahoma" w:cs="Tahoma"/>
        </w:rPr>
        <w:t>9</w:t>
      </w:r>
      <w:r w:rsidR="0022626B" w:rsidRPr="00AF747F">
        <w:rPr>
          <w:rFonts w:ascii="Tahoma" w:hAnsi="Tahoma" w:cs="Tahoma"/>
        </w:rPr>
        <w:t xml:space="preserve">. </w:t>
      </w:r>
      <w:r w:rsidR="00AF747F">
        <w:rPr>
          <w:rFonts w:ascii="Tahoma" w:hAnsi="Tahoma" w:cs="Tahoma"/>
        </w:rPr>
        <w:t>září</w:t>
      </w:r>
      <w:r w:rsidR="00965469" w:rsidRPr="00AF747F">
        <w:rPr>
          <w:rFonts w:ascii="Tahoma" w:hAnsi="Tahoma" w:cs="Tahoma"/>
        </w:rPr>
        <w:t xml:space="preserve"> 2017</w:t>
      </w:r>
    </w:p>
    <w:p w:rsidR="00A73C4A" w:rsidRPr="00AF747F" w:rsidRDefault="00A73C4A" w:rsidP="0022626B">
      <w:pPr>
        <w:spacing w:line="280" w:lineRule="exact"/>
        <w:jc w:val="both"/>
        <w:rPr>
          <w:rFonts w:ascii="Tahoma" w:hAnsi="Tahoma" w:cs="Tahoma"/>
        </w:rPr>
      </w:pPr>
    </w:p>
    <w:p w:rsidR="00A73C4A" w:rsidRPr="00AF747F" w:rsidRDefault="00A73C4A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Pr="00AF747F" w:rsidRDefault="0022626B" w:rsidP="0022626B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AF747F" w:rsidRDefault="00AF747F" w:rsidP="005E0D41">
      <w:pPr>
        <w:spacing w:line="280" w:lineRule="exact"/>
        <w:jc w:val="both"/>
        <w:rPr>
          <w:rFonts w:ascii="Tahoma" w:hAnsi="Tahoma" w:cs="Tahoma"/>
          <w:b/>
        </w:rPr>
      </w:pPr>
    </w:p>
    <w:p w:rsidR="005E0D41" w:rsidRPr="00AF747F" w:rsidRDefault="005E0D41" w:rsidP="005E0D41">
      <w:pPr>
        <w:spacing w:line="280" w:lineRule="exact"/>
        <w:jc w:val="both"/>
        <w:rPr>
          <w:rFonts w:ascii="Tahoma" w:hAnsi="Tahoma" w:cs="Tahoma"/>
          <w:b/>
        </w:rPr>
      </w:pPr>
      <w:r w:rsidRPr="00AF747F">
        <w:rPr>
          <w:rFonts w:ascii="Tahoma" w:hAnsi="Tahoma" w:cs="Tahoma"/>
          <w:b/>
        </w:rPr>
        <w:t>Ing</w:t>
      </w:r>
      <w:r w:rsidRPr="00AF747F">
        <w:rPr>
          <w:rFonts w:ascii="Tahoma" w:hAnsi="Tahoma" w:cs="Tahoma"/>
        </w:rPr>
        <w:t xml:space="preserve">. </w:t>
      </w:r>
      <w:r w:rsidR="00E779AC" w:rsidRPr="00AF747F">
        <w:rPr>
          <w:rFonts w:ascii="Tahoma" w:hAnsi="Tahoma" w:cs="Tahoma"/>
          <w:b/>
        </w:rPr>
        <w:t>Jiří Carbol</w:t>
      </w:r>
      <w:r w:rsidR="00AA163F" w:rsidRPr="00AF747F">
        <w:rPr>
          <w:rFonts w:ascii="Tahoma" w:hAnsi="Tahoma" w:cs="Tahoma"/>
          <w:b/>
        </w:rPr>
        <w:t>,</w:t>
      </w:r>
      <w:r w:rsidR="00E779AC" w:rsidRPr="00AF747F">
        <w:rPr>
          <w:rFonts w:ascii="Tahoma" w:hAnsi="Tahoma" w:cs="Tahoma"/>
          <w:b/>
        </w:rPr>
        <w:t xml:space="preserve"> </w:t>
      </w:r>
      <w:r w:rsidR="00020590" w:rsidRPr="00AF747F">
        <w:rPr>
          <w:rFonts w:ascii="Tahoma" w:hAnsi="Tahoma" w:cs="Tahoma"/>
          <w:b/>
        </w:rPr>
        <w:t>v. r.</w:t>
      </w:r>
    </w:p>
    <w:p w:rsidR="0095731F" w:rsidRPr="00AF747F" w:rsidRDefault="005E0D41" w:rsidP="0043746E">
      <w:pPr>
        <w:spacing w:line="280" w:lineRule="exact"/>
        <w:jc w:val="both"/>
        <w:rPr>
          <w:rFonts w:ascii="Tahoma" w:hAnsi="Tahoma" w:cs="Tahoma"/>
          <w:b/>
        </w:rPr>
      </w:pPr>
      <w:r w:rsidRPr="00AF747F">
        <w:rPr>
          <w:rFonts w:ascii="Tahoma" w:hAnsi="Tahoma" w:cs="Tahoma"/>
          <w:color w:val="000000"/>
        </w:rPr>
        <w:t>předseda výboru</w:t>
      </w:r>
      <w:r w:rsidR="001173C6" w:rsidRPr="00AF747F">
        <w:rPr>
          <w:rFonts w:ascii="Tahoma" w:hAnsi="Tahoma" w:cs="Tahoma"/>
          <w:color w:val="000000"/>
        </w:rPr>
        <w:t xml:space="preserve"> pro životní prostředí a zemědělství</w:t>
      </w:r>
    </w:p>
    <w:sectPr w:rsidR="0095731F" w:rsidRPr="00AF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B26429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2B54A3"/>
    <w:multiLevelType w:val="hybridMultilevel"/>
    <w:tmpl w:val="3E3259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66A9"/>
    <w:multiLevelType w:val="hybridMultilevel"/>
    <w:tmpl w:val="3944675A"/>
    <w:lvl w:ilvl="0" w:tplc="5B42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53E05"/>
    <w:multiLevelType w:val="hybridMultilevel"/>
    <w:tmpl w:val="7ED081B0"/>
    <w:lvl w:ilvl="0" w:tplc="6C08ED92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4BB7895"/>
    <w:multiLevelType w:val="hybridMultilevel"/>
    <w:tmpl w:val="576082BE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69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1F217632"/>
    <w:multiLevelType w:val="hybridMultilevel"/>
    <w:tmpl w:val="5E2E803A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83B"/>
    <w:multiLevelType w:val="hybridMultilevel"/>
    <w:tmpl w:val="68CA88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734B0"/>
    <w:multiLevelType w:val="hybridMultilevel"/>
    <w:tmpl w:val="AE8CB97E"/>
    <w:lvl w:ilvl="0" w:tplc="260E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E1D"/>
    <w:multiLevelType w:val="hybridMultilevel"/>
    <w:tmpl w:val="033C78B2"/>
    <w:lvl w:ilvl="0" w:tplc="4398771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D7561"/>
    <w:multiLevelType w:val="hybridMultilevel"/>
    <w:tmpl w:val="B35E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778"/>
    <w:multiLevelType w:val="hybridMultilevel"/>
    <w:tmpl w:val="B1021BD4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326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C6E"/>
    <w:multiLevelType w:val="hybridMultilevel"/>
    <w:tmpl w:val="4BE62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A6B"/>
    <w:multiLevelType w:val="hybridMultilevel"/>
    <w:tmpl w:val="6D2A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A74"/>
    <w:multiLevelType w:val="hybridMultilevel"/>
    <w:tmpl w:val="B06497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171A2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5" w15:restartNumberingAfterBreak="0">
    <w:nsid w:val="5787184B"/>
    <w:multiLevelType w:val="hybridMultilevel"/>
    <w:tmpl w:val="7F405C2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179"/>
    <w:multiLevelType w:val="hybridMultilevel"/>
    <w:tmpl w:val="94A0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0980"/>
    <w:multiLevelType w:val="hybridMultilevel"/>
    <w:tmpl w:val="0F384B9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2534"/>
    <w:multiLevelType w:val="hybridMultilevel"/>
    <w:tmpl w:val="EB106B38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321"/>
    <w:multiLevelType w:val="hybridMultilevel"/>
    <w:tmpl w:val="A5C6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EF7"/>
    <w:multiLevelType w:val="hybridMultilevel"/>
    <w:tmpl w:val="8FA06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143C0"/>
    <w:multiLevelType w:val="hybridMultilevel"/>
    <w:tmpl w:val="AD26FC90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0"/>
  </w:num>
  <w:num w:numId="5">
    <w:abstractNumId w:val="23"/>
  </w:num>
  <w:num w:numId="6">
    <w:abstractNumId w:val="3"/>
  </w:num>
  <w:num w:numId="7">
    <w:abstractNumId w:val="33"/>
  </w:num>
  <w:num w:numId="8">
    <w:abstractNumId w:val="4"/>
  </w:num>
  <w:num w:numId="9">
    <w:abstractNumId w:val="21"/>
  </w:num>
  <w:num w:numId="10">
    <w:abstractNumId w:val="29"/>
  </w:num>
  <w:num w:numId="11">
    <w:abstractNumId w:val="20"/>
  </w:num>
  <w:num w:numId="12">
    <w:abstractNumId w:val="9"/>
  </w:num>
  <w:num w:numId="13">
    <w:abstractNumId w:val="30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24"/>
  </w:num>
  <w:num w:numId="20">
    <w:abstractNumId w:val="13"/>
  </w:num>
  <w:num w:numId="21">
    <w:abstractNumId w:val="19"/>
  </w:num>
  <w:num w:numId="22">
    <w:abstractNumId w:val="18"/>
  </w:num>
  <w:num w:numId="23">
    <w:abstractNumId w:val="32"/>
  </w:num>
  <w:num w:numId="24">
    <w:abstractNumId w:val="11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5"/>
  </w:num>
  <w:num w:numId="30">
    <w:abstractNumId w:val="34"/>
  </w:num>
  <w:num w:numId="31">
    <w:abstractNumId w:val="12"/>
  </w:num>
  <w:num w:numId="32">
    <w:abstractNumId w:val="8"/>
  </w:num>
  <w:num w:numId="33">
    <w:abstractNumId w:val="31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1B4"/>
    <w:rsid w:val="000021AA"/>
    <w:rsid w:val="000022B9"/>
    <w:rsid w:val="00005579"/>
    <w:rsid w:val="00007A57"/>
    <w:rsid w:val="00013094"/>
    <w:rsid w:val="00013B92"/>
    <w:rsid w:val="000146F5"/>
    <w:rsid w:val="0001651F"/>
    <w:rsid w:val="00016985"/>
    <w:rsid w:val="000177C0"/>
    <w:rsid w:val="00020590"/>
    <w:rsid w:val="0002164D"/>
    <w:rsid w:val="000231B7"/>
    <w:rsid w:val="000249CE"/>
    <w:rsid w:val="00024C18"/>
    <w:rsid w:val="00036A77"/>
    <w:rsid w:val="000425BA"/>
    <w:rsid w:val="00043CB1"/>
    <w:rsid w:val="00047F7A"/>
    <w:rsid w:val="00055DC1"/>
    <w:rsid w:val="00064DDE"/>
    <w:rsid w:val="00070D21"/>
    <w:rsid w:val="00073FCA"/>
    <w:rsid w:val="00074015"/>
    <w:rsid w:val="000823CC"/>
    <w:rsid w:val="000859A7"/>
    <w:rsid w:val="0009367B"/>
    <w:rsid w:val="00097BEC"/>
    <w:rsid w:val="000A4371"/>
    <w:rsid w:val="000A4EE9"/>
    <w:rsid w:val="000A5C7F"/>
    <w:rsid w:val="000B0118"/>
    <w:rsid w:val="000B2E3E"/>
    <w:rsid w:val="000C3156"/>
    <w:rsid w:val="000C4776"/>
    <w:rsid w:val="000C5CF5"/>
    <w:rsid w:val="000D3024"/>
    <w:rsid w:val="000D785A"/>
    <w:rsid w:val="000E2D55"/>
    <w:rsid w:val="000E3D15"/>
    <w:rsid w:val="0010051D"/>
    <w:rsid w:val="0010249F"/>
    <w:rsid w:val="0010412A"/>
    <w:rsid w:val="00105F5A"/>
    <w:rsid w:val="001130EA"/>
    <w:rsid w:val="00115913"/>
    <w:rsid w:val="001173C6"/>
    <w:rsid w:val="0014242D"/>
    <w:rsid w:val="001430B2"/>
    <w:rsid w:val="0014504C"/>
    <w:rsid w:val="00147E99"/>
    <w:rsid w:val="001505D8"/>
    <w:rsid w:val="00150E34"/>
    <w:rsid w:val="00153A22"/>
    <w:rsid w:val="00162073"/>
    <w:rsid w:val="001630BC"/>
    <w:rsid w:val="0016602E"/>
    <w:rsid w:val="00166ADA"/>
    <w:rsid w:val="001706D1"/>
    <w:rsid w:val="00181C5A"/>
    <w:rsid w:val="001906C9"/>
    <w:rsid w:val="00191090"/>
    <w:rsid w:val="001A1764"/>
    <w:rsid w:val="001A1E00"/>
    <w:rsid w:val="001B2086"/>
    <w:rsid w:val="001B51E7"/>
    <w:rsid w:val="001B734E"/>
    <w:rsid w:val="001C42C4"/>
    <w:rsid w:val="001C662B"/>
    <w:rsid w:val="001D589B"/>
    <w:rsid w:val="001D7737"/>
    <w:rsid w:val="001E6B91"/>
    <w:rsid w:val="001F26E3"/>
    <w:rsid w:val="00207BC2"/>
    <w:rsid w:val="0021205D"/>
    <w:rsid w:val="0021516F"/>
    <w:rsid w:val="0022626B"/>
    <w:rsid w:val="002308E4"/>
    <w:rsid w:val="00234AA7"/>
    <w:rsid w:val="00242C1A"/>
    <w:rsid w:val="0024447A"/>
    <w:rsid w:val="00246EA1"/>
    <w:rsid w:val="00252735"/>
    <w:rsid w:val="002556A5"/>
    <w:rsid w:val="00261B48"/>
    <w:rsid w:val="002659DB"/>
    <w:rsid w:val="002711C4"/>
    <w:rsid w:val="002719DB"/>
    <w:rsid w:val="002749B4"/>
    <w:rsid w:val="00275ACF"/>
    <w:rsid w:val="00277CA5"/>
    <w:rsid w:val="002852CC"/>
    <w:rsid w:val="002928D3"/>
    <w:rsid w:val="00293E49"/>
    <w:rsid w:val="00297454"/>
    <w:rsid w:val="002A0260"/>
    <w:rsid w:val="002A0ABA"/>
    <w:rsid w:val="002A23B2"/>
    <w:rsid w:val="002A472F"/>
    <w:rsid w:val="002B4E6B"/>
    <w:rsid w:val="002B6736"/>
    <w:rsid w:val="002C2157"/>
    <w:rsid w:val="002C21DE"/>
    <w:rsid w:val="002C5F89"/>
    <w:rsid w:val="002D0C12"/>
    <w:rsid w:val="002D2EEE"/>
    <w:rsid w:val="002E21A5"/>
    <w:rsid w:val="002F2E16"/>
    <w:rsid w:val="0030204F"/>
    <w:rsid w:val="003136DC"/>
    <w:rsid w:val="00330FEB"/>
    <w:rsid w:val="003348B1"/>
    <w:rsid w:val="003350C6"/>
    <w:rsid w:val="0033642B"/>
    <w:rsid w:val="003505D8"/>
    <w:rsid w:val="003535AD"/>
    <w:rsid w:val="00353A89"/>
    <w:rsid w:val="0035493A"/>
    <w:rsid w:val="0035550D"/>
    <w:rsid w:val="00361340"/>
    <w:rsid w:val="00365A63"/>
    <w:rsid w:val="00370754"/>
    <w:rsid w:val="003721C7"/>
    <w:rsid w:val="00374E62"/>
    <w:rsid w:val="003951A9"/>
    <w:rsid w:val="00397123"/>
    <w:rsid w:val="003A31AF"/>
    <w:rsid w:val="003A36A3"/>
    <w:rsid w:val="003B206D"/>
    <w:rsid w:val="003C38A8"/>
    <w:rsid w:val="003C4F48"/>
    <w:rsid w:val="003D02C7"/>
    <w:rsid w:val="003D06D0"/>
    <w:rsid w:val="003D0AF8"/>
    <w:rsid w:val="003D6940"/>
    <w:rsid w:val="003E4630"/>
    <w:rsid w:val="003E7CA7"/>
    <w:rsid w:val="00400E1F"/>
    <w:rsid w:val="004119C7"/>
    <w:rsid w:val="004217E6"/>
    <w:rsid w:val="00426F4C"/>
    <w:rsid w:val="004325D9"/>
    <w:rsid w:val="004334A5"/>
    <w:rsid w:val="0043746E"/>
    <w:rsid w:val="00437BE5"/>
    <w:rsid w:val="00441D1C"/>
    <w:rsid w:val="00443E00"/>
    <w:rsid w:val="0044695C"/>
    <w:rsid w:val="004500E9"/>
    <w:rsid w:val="004539FF"/>
    <w:rsid w:val="0045664F"/>
    <w:rsid w:val="004607CC"/>
    <w:rsid w:val="004826CF"/>
    <w:rsid w:val="00485153"/>
    <w:rsid w:val="00485908"/>
    <w:rsid w:val="004916C3"/>
    <w:rsid w:val="004A0999"/>
    <w:rsid w:val="004A09EE"/>
    <w:rsid w:val="004A0DFA"/>
    <w:rsid w:val="004A66A7"/>
    <w:rsid w:val="004B1297"/>
    <w:rsid w:val="004B1865"/>
    <w:rsid w:val="004B263F"/>
    <w:rsid w:val="004B47AC"/>
    <w:rsid w:val="004B7144"/>
    <w:rsid w:val="004C0DB3"/>
    <w:rsid w:val="004C2012"/>
    <w:rsid w:val="004C2BFA"/>
    <w:rsid w:val="004D3267"/>
    <w:rsid w:val="004D746A"/>
    <w:rsid w:val="004E4219"/>
    <w:rsid w:val="004E7E7F"/>
    <w:rsid w:val="004F5730"/>
    <w:rsid w:val="005036F1"/>
    <w:rsid w:val="00503E19"/>
    <w:rsid w:val="00531622"/>
    <w:rsid w:val="00534A1D"/>
    <w:rsid w:val="0053538C"/>
    <w:rsid w:val="00551F50"/>
    <w:rsid w:val="0055654C"/>
    <w:rsid w:val="00566B54"/>
    <w:rsid w:val="00573457"/>
    <w:rsid w:val="005749D8"/>
    <w:rsid w:val="00580AA8"/>
    <w:rsid w:val="00583477"/>
    <w:rsid w:val="005845FA"/>
    <w:rsid w:val="0058555A"/>
    <w:rsid w:val="005868B1"/>
    <w:rsid w:val="00591222"/>
    <w:rsid w:val="005A4104"/>
    <w:rsid w:val="005B4601"/>
    <w:rsid w:val="005C205B"/>
    <w:rsid w:val="005C29A5"/>
    <w:rsid w:val="005C4635"/>
    <w:rsid w:val="005D1819"/>
    <w:rsid w:val="005D526A"/>
    <w:rsid w:val="005E0D41"/>
    <w:rsid w:val="005E3A64"/>
    <w:rsid w:val="005F2725"/>
    <w:rsid w:val="005F3F57"/>
    <w:rsid w:val="005F4394"/>
    <w:rsid w:val="005F6394"/>
    <w:rsid w:val="005F7480"/>
    <w:rsid w:val="00607593"/>
    <w:rsid w:val="006103AA"/>
    <w:rsid w:val="00613A78"/>
    <w:rsid w:val="00617437"/>
    <w:rsid w:val="00617E1B"/>
    <w:rsid w:val="00621A32"/>
    <w:rsid w:val="006232F9"/>
    <w:rsid w:val="006241B8"/>
    <w:rsid w:val="00624935"/>
    <w:rsid w:val="00626C33"/>
    <w:rsid w:val="006324F1"/>
    <w:rsid w:val="006334B2"/>
    <w:rsid w:val="00637433"/>
    <w:rsid w:val="0065023E"/>
    <w:rsid w:val="0065323C"/>
    <w:rsid w:val="00653544"/>
    <w:rsid w:val="0066255A"/>
    <w:rsid w:val="006655B8"/>
    <w:rsid w:val="00666F27"/>
    <w:rsid w:val="00673378"/>
    <w:rsid w:val="00674C27"/>
    <w:rsid w:val="006841ED"/>
    <w:rsid w:val="006856BE"/>
    <w:rsid w:val="0069052B"/>
    <w:rsid w:val="006925E5"/>
    <w:rsid w:val="00695856"/>
    <w:rsid w:val="00697F7E"/>
    <w:rsid w:val="006A220D"/>
    <w:rsid w:val="006A29E6"/>
    <w:rsid w:val="006B1E54"/>
    <w:rsid w:val="006B2F9B"/>
    <w:rsid w:val="006B69DB"/>
    <w:rsid w:val="006B7D63"/>
    <w:rsid w:val="006C2C8C"/>
    <w:rsid w:val="006C4870"/>
    <w:rsid w:val="006D6423"/>
    <w:rsid w:val="006D68A9"/>
    <w:rsid w:val="006D743A"/>
    <w:rsid w:val="006E0377"/>
    <w:rsid w:val="006E212A"/>
    <w:rsid w:val="006E4866"/>
    <w:rsid w:val="006F15CB"/>
    <w:rsid w:val="006F606D"/>
    <w:rsid w:val="00706C26"/>
    <w:rsid w:val="00710DBF"/>
    <w:rsid w:val="00715FF0"/>
    <w:rsid w:val="007164CE"/>
    <w:rsid w:val="00727FC4"/>
    <w:rsid w:val="0073122D"/>
    <w:rsid w:val="00734571"/>
    <w:rsid w:val="00756F6D"/>
    <w:rsid w:val="00761044"/>
    <w:rsid w:val="00762365"/>
    <w:rsid w:val="00772A76"/>
    <w:rsid w:val="007736E0"/>
    <w:rsid w:val="00774D74"/>
    <w:rsid w:val="007753E9"/>
    <w:rsid w:val="007779A3"/>
    <w:rsid w:val="0078228E"/>
    <w:rsid w:val="00785D62"/>
    <w:rsid w:val="007933FC"/>
    <w:rsid w:val="00793828"/>
    <w:rsid w:val="00793C63"/>
    <w:rsid w:val="007971BC"/>
    <w:rsid w:val="007976DE"/>
    <w:rsid w:val="007A35EF"/>
    <w:rsid w:val="007A4590"/>
    <w:rsid w:val="007B3319"/>
    <w:rsid w:val="007B45A0"/>
    <w:rsid w:val="007B497B"/>
    <w:rsid w:val="007B584D"/>
    <w:rsid w:val="007B5F28"/>
    <w:rsid w:val="007C0B6A"/>
    <w:rsid w:val="007D2F07"/>
    <w:rsid w:val="007D5B0E"/>
    <w:rsid w:val="007D6A35"/>
    <w:rsid w:val="007E21B0"/>
    <w:rsid w:val="007E4CDB"/>
    <w:rsid w:val="007E4D88"/>
    <w:rsid w:val="007E52D4"/>
    <w:rsid w:val="007F0113"/>
    <w:rsid w:val="007F1215"/>
    <w:rsid w:val="007F13E5"/>
    <w:rsid w:val="007F2427"/>
    <w:rsid w:val="00802BBD"/>
    <w:rsid w:val="0081254B"/>
    <w:rsid w:val="00823A84"/>
    <w:rsid w:val="0082558B"/>
    <w:rsid w:val="00827535"/>
    <w:rsid w:val="00832643"/>
    <w:rsid w:val="0083282B"/>
    <w:rsid w:val="008349BB"/>
    <w:rsid w:val="0084000B"/>
    <w:rsid w:val="008441C6"/>
    <w:rsid w:val="00850A83"/>
    <w:rsid w:val="00850D4F"/>
    <w:rsid w:val="00853F78"/>
    <w:rsid w:val="00861BD2"/>
    <w:rsid w:val="008709A4"/>
    <w:rsid w:val="008738A1"/>
    <w:rsid w:val="00877D9A"/>
    <w:rsid w:val="008810A5"/>
    <w:rsid w:val="00882394"/>
    <w:rsid w:val="00883D38"/>
    <w:rsid w:val="00884965"/>
    <w:rsid w:val="008A286D"/>
    <w:rsid w:val="008A6EC5"/>
    <w:rsid w:val="008B2659"/>
    <w:rsid w:val="008B3522"/>
    <w:rsid w:val="008B3A18"/>
    <w:rsid w:val="008B3AE1"/>
    <w:rsid w:val="008B656B"/>
    <w:rsid w:val="008B6D57"/>
    <w:rsid w:val="008C0484"/>
    <w:rsid w:val="008C059E"/>
    <w:rsid w:val="008C2442"/>
    <w:rsid w:val="008C56A8"/>
    <w:rsid w:val="008D28C6"/>
    <w:rsid w:val="008D640A"/>
    <w:rsid w:val="008D6894"/>
    <w:rsid w:val="008E17D9"/>
    <w:rsid w:val="008E2491"/>
    <w:rsid w:val="008E2DC7"/>
    <w:rsid w:val="008E40A9"/>
    <w:rsid w:val="008E7082"/>
    <w:rsid w:val="008F4669"/>
    <w:rsid w:val="00903188"/>
    <w:rsid w:val="00903D6C"/>
    <w:rsid w:val="00910E84"/>
    <w:rsid w:val="0091155B"/>
    <w:rsid w:val="0091255F"/>
    <w:rsid w:val="00917262"/>
    <w:rsid w:val="00921294"/>
    <w:rsid w:val="009232DB"/>
    <w:rsid w:val="00923E91"/>
    <w:rsid w:val="009251AC"/>
    <w:rsid w:val="00930433"/>
    <w:rsid w:val="00931D6F"/>
    <w:rsid w:val="0093581F"/>
    <w:rsid w:val="00936C81"/>
    <w:rsid w:val="009439AE"/>
    <w:rsid w:val="0095731F"/>
    <w:rsid w:val="00961375"/>
    <w:rsid w:val="00965469"/>
    <w:rsid w:val="0096794E"/>
    <w:rsid w:val="00972B2F"/>
    <w:rsid w:val="00977188"/>
    <w:rsid w:val="00977C6C"/>
    <w:rsid w:val="00980C6E"/>
    <w:rsid w:val="00980DE0"/>
    <w:rsid w:val="009841B0"/>
    <w:rsid w:val="00985DF2"/>
    <w:rsid w:val="0098698B"/>
    <w:rsid w:val="00987CAB"/>
    <w:rsid w:val="0099573A"/>
    <w:rsid w:val="009A08EA"/>
    <w:rsid w:val="009A0941"/>
    <w:rsid w:val="009B0ED7"/>
    <w:rsid w:val="009B2AE1"/>
    <w:rsid w:val="009B4174"/>
    <w:rsid w:val="009D2731"/>
    <w:rsid w:val="009D5D5B"/>
    <w:rsid w:val="009E3029"/>
    <w:rsid w:val="009E7271"/>
    <w:rsid w:val="009F4472"/>
    <w:rsid w:val="00A00292"/>
    <w:rsid w:val="00A034EA"/>
    <w:rsid w:val="00A0360F"/>
    <w:rsid w:val="00A07B20"/>
    <w:rsid w:val="00A13EF7"/>
    <w:rsid w:val="00A22658"/>
    <w:rsid w:val="00A42210"/>
    <w:rsid w:val="00A50B2B"/>
    <w:rsid w:val="00A534C3"/>
    <w:rsid w:val="00A56699"/>
    <w:rsid w:val="00A621EF"/>
    <w:rsid w:val="00A7032D"/>
    <w:rsid w:val="00A73B10"/>
    <w:rsid w:val="00A73C4A"/>
    <w:rsid w:val="00A73F87"/>
    <w:rsid w:val="00A741FE"/>
    <w:rsid w:val="00A74EF8"/>
    <w:rsid w:val="00A77F84"/>
    <w:rsid w:val="00A82942"/>
    <w:rsid w:val="00A830C0"/>
    <w:rsid w:val="00A83DDE"/>
    <w:rsid w:val="00A917A2"/>
    <w:rsid w:val="00A97BF9"/>
    <w:rsid w:val="00AA163F"/>
    <w:rsid w:val="00AA1C9D"/>
    <w:rsid w:val="00AA3521"/>
    <w:rsid w:val="00AB33F3"/>
    <w:rsid w:val="00AB5F2D"/>
    <w:rsid w:val="00AB7722"/>
    <w:rsid w:val="00AC3A7E"/>
    <w:rsid w:val="00AD0919"/>
    <w:rsid w:val="00AD0CFC"/>
    <w:rsid w:val="00AD7C72"/>
    <w:rsid w:val="00AE5F76"/>
    <w:rsid w:val="00AE71FE"/>
    <w:rsid w:val="00AF4BE5"/>
    <w:rsid w:val="00AF5A46"/>
    <w:rsid w:val="00AF747F"/>
    <w:rsid w:val="00AF7EA5"/>
    <w:rsid w:val="00B01959"/>
    <w:rsid w:val="00B03BF3"/>
    <w:rsid w:val="00B0502D"/>
    <w:rsid w:val="00B05544"/>
    <w:rsid w:val="00B06A9A"/>
    <w:rsid w:val="00B071FB"/>
    <w:rsid w:val="00B172FF"/>
    <w:rsid w:val="00B1733C"/>
    <w:rsid w:val="00B207E1"/>
    <w:rsid w:val="00B24CFC"/>
    <w:rsid w:val="00B279E5"/>
    <w:rsid w:val="00B329F7"/>
    <w:rsid w:val="00B436F2"/>
    <w:rsid w:val="00B47191"/>
    <w:rsid w:val="00B53D7E"/>
    <w:rsid w:val="00B57A9F"/>
    <w:rsid w:val="00B609C9"/>
    <w:rsid w:val="00B67C17"/>
    <w:rsid w:val="00B70040"/>
    <w:rsid w:val="00B84C6A"/>
    <w:rsid w:val="00B86190"/>
    <w:rsid w:val="00B912F8"/>
    <w:rsid w:val="00BA491D"/>
    <w:rsid w:val="00BA4F70"/>
    <w:rsid w:val="00BB140E"/>
    <w:rsid w:val="00BC23C1"/>
    <w:rsid w:val="00BD13AA"/>
    <w:rsid w:val="00BD3412"/>
    <w:rsid w:val="00BE1993"/>
    <w:rsid w:val="00BE56A4"/>
    <w:rsid w:val="00BF1425"/>
    <w:rsid w:val="00BF1F4F"/>
    <w:rsid w:val="00BF542B"/>
    <w:rsid w:val="00BF767E"/>
    <w:rsid w:val="00C05243"/>
    <w:rsid w:val="00C11EA8"/>
    <w:rsid w:val="00C17DE4"/>
    <w:rsid w:val="00C23DC0"/>
    <w:rsid w:val="00C26F77"/>
    <w:rsid w:val="00C304C9"/>
    <w:rsid w:val="00C322D0"/>
    <w:rsid w:val="00C36AF9"/>
    <w:rsid w:val="00C448D7"/>
    <w:rsid w:val="00C46615"/>
    <w:rsid w:val="00C50030"/>
    <w:rsid w:val="00C54805"/>
    <w:rsid w:val="00C57CBA"/>
    <w:rsid w:val="00C6241C"/>
    <w:rsid w:val="00C72124"/>
    <w:rsid w:val="00C73D53"/>
    <w:rsid w:val="00C85DBF"/>
    <w:rsid w:val="00C86598"/>
    <w:rsid w:val="00C906CA"/>
    <w:rsid w:val="00C92ED3"/>
    <w:rsid w:val="00C9572B"/>
    <w:rsid w:val="00CA33F7"/>
    <w:rsid w:val="00CB239A"/>
    <w:rsid w:val="00CB36A6"/>
    <w:rsid w:val="00CC0F59"/>
    <w:rsid w:val="00CC21F8"/>
    <w:rsid w:val="00CC524D"/>
    <w:rsid w:val="00CC5C04"/>
    <w:rsid w:val="00CD589A"/>
    <w:rsid w:val="00CD6C0A"/>
    <w:rsid w:val="00CD7C48"/>
    <w:rsid w:val="00CF5AC6"/>
    <w:rsid w:val="00CF6D1C"/>
    <w:rsid w:val="00CF6E94"/>
    <w:rsid w:val="00CF702A"/>
    <w:rsid w:val="00D07748"/>
    <w:rsid w:val="00D14580"/>
    <w:rsid w:val="00D23EBD"/>
    <w:rsid w:val="00D444D2"/>
    <w:rsid w:val="00D451BE"/>
    <w:rsid w:val="00D51555"/>
    <w:rsid w:val="00D55229"/>
    <w:rsid w:val="00D60964"/>
    <w:rsid w:val="00D62E63"/>
    <w:rsid w:val="00D6330C"/>
    <w:rsid w:val="00D8127D"/>
    <w:rsid w:val="00D83C06"/>
    <w:rsid w:val="00D860FB"/>
    <w:rsid w:val="00D8727B"/>
    <w:rsid w:val="00D92BD3"/>
    <w:rsid w:val="00D960A9"/>
    <w:rsid w:val="00DB34FB"/>
    <w:rsid w:val="00DC4FB0"/>
    <w:rsid w:val="00DC515D"/>
    <w:rsid w:val="00DD1CB9"/>
    <w:rsid w:val="00DD541C"/>
    <w:rsid w:val="00DE0D80"/>
    <w:rsid w:val="00DE6741"/>
    <w:rsid w:val="00DF49FF"/>
    <w:rsid w:val="00DF61AE"/>
    <w:rsid w:val="00E00349"/>
    <w:rsid w:val="00E13AA9"/>
    <w:rsid w:val="00E16194"/>
    <w:rsid w:val="00E254C1"/>
    <w:rsid w:val="00E42D14"/>
    <w:rsid w:val="00E47F68"/>
    <w:rsid w:val="00E51A33"/>
    <w:rsid w:val="00E64675"/>
    <w:rsid w:val="00E70C66"/>
    <w:rsid w:val="00E756BD"/>
    <w:rsid w:val="00E779AC"/>
    <w:rsid w:val="00E828FF"/>
    <w:rsid w:val="00E85B73"/>
    <w:rsid w:val="00E90952"/>
    <w:rsid w:val="00EB5195"/>
    <w:rsid w:val="00EB78E3"/>
    <w:rsid w:val="00EC1C4B"/>
    <w:rsid w:val="00ED3D2C"/>
    <w:rsid w:val="00ED42C6"/>
    <w:rsid w:val="00EE20AD"/>
    <w:rsid w:val="00EE6ADD"/>
    <w:rsid w:val="00EF0B4C"/>
    <w:rsid w:val="00EF2417"/>
    <w:rsid w:val="00EF4C18"/>
    <w:rsid w:val="00EF5C3D"/>
    <w:rsid w:val="00F004C1"/>
    <w:rsid w:val="00F00D9D"/>
    <w:rsid w:val="00F05336"/>
    <w:rsid w:val="00F0607A"/>
    <w:rsid w:val="00F075C5"/>
    <w:rsid w:val="00F2027E"/>
    <w:rsid w:val="00F20E15"/>
    <w:rsid w:val="00F21A72"/>
    <w:rsid w:val="00F32D0B"/>
    <w:rsid w:val="00F43D17"/>
    <w:rsid w:val="00F479C7"/>
    <w:rsid w:val="00F51AB3"/>
    <w:rsid w:val="00F57C4C"/>
    <w:rsid w:val="00F82537"/>
    <w:rsid w:val="00F83790"/>
    <w:rsid w:val="00F84A86"/>
    <w:rsid w:val="00F87557"/>
    <w:rsid w:val="00FA3319"/>
    <w:rsid w:val="00FA4C77"/>
    <w:rsid w:val="00FB0E77"/>
    <w:rsid w:val="00FB2CDE"/>
    <w:rsid w:val="00FC29D2"/>
    <w:rsid w:val="00FC57E6"/>
    <w:rsid w:val="00FC6D80"/>
    <w:rsid w:val="00FD173C"/>
    <w:rsid w:val="00FD4146"/>
    <w:rsid w:val="00FE1581"/>
    <w:rsid w:val="00FE222B"/>
    <w:rsid w:val="00FE484F"/>
    <w:rsid w:val="00FE5C4A"/>
    <w:rsid w:val="00FF0D32"/>
    <w:rsid w:val="00FF2ED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BCF0-C62A-4C16-B2D8-4752179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2852CC"/>
    <w:pPr>
      <w:suppressAutoHyphens/>
      <w:ind w:left="720"/>
      <w:contextualSpacing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17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17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62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66ADA"/>
    <w:rPr>
      <w:rFonts w:ascii="Arial Unicode MS" w:eastAsia="Arial Unicode MS" w:hAnsi="Arial Unicode MS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666F27"/>
  </w:style>
  <w:style w:type="paragraph" w:customStyle="1" w:styleId="Zkladntext32">
    <w:name w:val="Základní text 32"/>
    <w:basedOn w:val="Normln"/>
    <w:rsid w:val="005834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">
    <w:name w:val="Char"/>
    <w:basedOn w:val="Normln"/>
    <w:rsid w:val="007B45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KUMS-nadpisyrozhodnut">
    <w:name w:val="KUMS-nadpisy rozhodnutí"/>
    <w:basedOn w:val="Normln"/>
    <w:next w:val="Normln"/>
    <w:link w:val="KUMS-nadpisyrozhodnutChar"/>
    <w:rsid w:val="0037075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customStyle="1" w:styleId="KUMS-nadpisyrozhodnutChar">
    <w:name w:val="KUMS-nadpisy rozhodnutí Char"/>
    <w:link w:val="KUMS-nadpisyrozhodnut"/>
    <w:rsid w:val="00370754"/>
    <w:rPr>
      <w:rFonts w:ascii="Tahoma" w:eastAsia="Times New Roman" w:hAnsi="Tahoma" w:cs="Tahoma"/>
      <w:noProof/>
      <w:sz w:val="26"/>
      <w:szCs w:val="26"/>
      <w:lang w:eastAsia="cs-CZ"/>
    </w:rPr>
  </w:style>
  <w:style w:type="paragraph" w:customStyle="1" w:styleId="Zkladntext31">
    <w:name w:val="Základní text 31"/>
    <w:basedOn w:val="Normln"/>
    <w:rsid w:val="00FB0E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Char82">
    <w:name w:val="Char Char82"/>
    <w:basedOn w:val="Normln"/>
    <w:rsid w:val="007B33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6">
    <w:name w:val="Char6"/>
    <w:basedOn w:val="Normln"/>
    <w:rsid w:val="000A5C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5">
    <w:name w:val="Char5"/>
    <w:basedOn w:val="Normln"/>
    <w:rsid w:val="00D96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4">
    <w:name w:val="Char4"/>
    <w:basedOn w:val="Normln"/>
    <w:rsid w:val="006856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3"/>
    <w:basedOn w:val="Normln"/>
    <w:rsid w:val="00F07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n"/>
    <w:rsid w:val="00374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n"/>
    <w:rsid w:val="00D44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1">
    <w:name w:val="Char Char81"/>
    <w:basedOn w:val="Normln"/>
    <w:rsid w:val="004E7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39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9A0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9A0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5E2C-7B60-4901-8221-44A61E6F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Irena</dc:creator>
  <cp:keywords/>
  <dc:description/>
  <cp:lastModifiedBy>Franková Simona</cp:lastModifiedBy>
  <cp:revision>3</cp:revision>
  <cp:lastPrinted>2017-08-16T14:08:00Z</cp:lastPrinted>
  <dcterms:created xsi:type="dcterms:W3CDTF">2017-09-18T14:53:00Z</dcterms:created>
  <dcterms:modified xsi:type="dcterms:W3CDTF">2017-09-18T15:10:00Z</dcterms:modified>
</cp:coreProperties>
</file>