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7AE673" w14:textId="77777777" w:rsidR="001411CB" w:rsidRDefault="001411CB" w:rsidP="001819FD">
      <w:pPr>
        <w:pStyle w:val="Nzev"/>
      </w:pPr>
      <w:r>
        <w:t>Moravskoslezský kraj</w:t>
      </w:r>
    </w:p>
    <w:p w14:paraId="03E774F1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14:paraId="617DE6A3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14:paraId="3605F80C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14:paraId="1E09AF5D" w14:textId="77777777" w:rsidR="001411CB" w:rsidRPr="001819FD" w:rsidRDefault="001411CB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>V Ý</w:t>
      </w:r>
      <w:r w:rsidRPr="001819FD">
        <w:rPr>
          <w:rFonts w:ascii="Tahoma" w:hAnsi="Tahoma" w:cs="Tahoma"/>
          <w:b/>
          <w:sz w:val="32"/>
          <w:szCs w:val="32"/>
        </w:rPr>
        <w:t xml:space="preserve"> P I S   Z   </w:t>
      </w:r>
      <w:r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14:paraId="749955CE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14:paraId="397DA391" w14:textId="77777777" w:rsidR="001411CB" w:rsidRDefault="001C5D61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14</w:t>
      </w:r>
      <w:r w:rsidR="001411CB">
        <w:rPr>
          <w:rFonts w:ascii="Tahoma" w:hAnsi="Tahoma" w:cs="Tahoma"/>
          <w:b/>
        </w:rPr>
        <w:t>. jednání výboru sociálního zastupitelstva kraje</w:t>
      </w:r>
    </w:p>
    <w:p w14:paraId="23F8C287" w14:textId="77777777"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1C5D61">
        <w:rPr>
          <w:rFonts w:ascii="Tahoma" w:hAnsi="Tahoma" w:cs="Tahoma"/>
          <w:b/>
        </w:rPr>
        <w:t>12</w:t>
      </w:r>
      <w:r w:rsidR="001411CB">
        <w:rPr>
          <w:rFonts w:ascii="Tahoma" w:hAnsi="Tahoma" w:cs="Tahoma"/>
          <w:b/>
        </w:rPr>
        <w:t xml:space="preserve">. </w:t>
      </w:r>
      <w:r w:rsidR="001C5D61">
        <w:rPr>
          <w:rFonts w:ascii="Tahoma" w:hAnsi="Tahoma" w:cs="Tahoma"/>
          <w:b/>
        </w:rPr>
        <w:t>2</w:t>
      </w:r>
      <w:r w:rsidR="001411CB">
        <w:rPr>
          <w:rFonts w:ascii="Tahoma" w:hAnsi="Tahoma" w:cs="Tahoma"/>
          <w:b/>
        </w:rPr>
        <w:t>. 201</w:t>
      </w:r>
      <w:r w:rsidR="001C5D61">
        <w:rPr>
          <w:rFonts w:ascii="Tahoma" w:hAnsi="Tahoma" w:cs="Tahoma"/>
          <w:b/>
        </w:rPr>
        <w:t>8</w:t>
      </w:r>
    </w:p>
    <w:p w14:paraId="194B6826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14:paraId="7CE728A2" w14:textId="77777777"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14:paraId="4B0EBCD9" w14:textId="77777777"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14:paraId="6EFA03F7" w14:textId="77777777" w:rsidR="00D043A4" w:rsidRDefault="00D043A4" w:rsidP="00D043A4">
      <w:pPr>
        <w:pStyle w:val="MSKNormal"/>
        <w:rPr>
          <w:b/>
        </w:rPr>
      </w:pPr>
      <w:r>
        <w:rPr>
          <w:b/>
        </w:rPr>
        <w:t>14/128</w:t>
      </w:r>
    </w:p>
    <w:p w14:paraId="3115FA8F" w14:textId="77777777" w:rsidR="00EF7BC8" w:rsidRPr="001C1FE3" w:rsidRDefault="00EF7BC8" w:rsidP="00EF7BC8">
      <w:pPr>
        <w:pStyle w:val="Normlnweb"/>
        <w:spacing w:before="0" w:beforeAutospacing="0" w:after="0" w:afterAutospacing="0"/>
      </w:pPr>
      <w:r w:rsidRPr="001C1FE3">
        <w:rPr>
          <w:rFonts w:ascii="Tahoma" w:hAnsi="Tahoma" w:cs="Tahoma"/>
        </w:rPr>
        <w:t>d o p o r u č u j e</w:t>
      </w:r>
    </w:p>
    <w:p w14:paraId="333A1764" w14:textId="77777777" w:rsidR="00EF7BC8" w:rsidRPr="001C1FE3" w:rsidRDefault="00EF7BC8" w:rsidP="00EF7BC8">
      <w:pPr>
        <w:pStyle w:val="Normlnweb"/>
        <w:spacing w:before="0" w:beforeAutospacing="0" w:after="0" w:afterAutospacing="0"/>
        <w:jc w:val="both"/>
      </w:pPr>
      <w:r w:rsidRPr="001C1FE3">
        <w:rPr>
          <w:rFonts w:ascii="Tahoma" w:hAnsi="Tahoma" w:cs="Tahoma"/>
        </w:rPr>
        <w:t>zastupitelstvu kraje</w:t>
      </w:r>
    </w:p>
    <w:p w14:paraId="56A03031" w14:textId="77777777" w:rsidR="00EF7BC8" w:rsidRPr="001C1FE3" w:rsidRDefault="00EF7BC8" w:rsidP="00EF7BC8">
      <w:pPr>
        <w:jc w:val="both"/>
        <w:rPr>
          <w:rFonts w:eastAsia="Calibri"/>
        </w:rPr>
      </w:pPr>
      <w:r w:rsidRPr="001C1FE3">
        <w:rPr>
          <w:rFonts w:ascii="Tahoma" w:hAnsi="Tahoma" w:cs="Tahoma"/>
        </w:rPr>
        <w:t>rozhodnout</w:t>
      </w:r>
    </w:p>
    <w:p w14:paraId="5A65B1F9" w14:textId="6430AFDD" w:rsidR="00EF7BC8" w:rsidRDefault="00EF7BC8" w:rsidP="00EF7BC8">
      <w:pPr>
        <w:pStyle w:val="MSKNormal"/>
      </w:pPr>
      <w:r w:rsidRPr="001C1FE3">
        <w:t>uzavřít Dodatek</w:t>
      </w:r>
      <w:r w:rsidRPr="00AB4337">
        <w:t xml:space="preserve"> č. 1 ke Smlouvě o poskytnutí dotace z rozpočtu kraje</w:t>
      </w:r>
      <w:r w:rsidR="00090D6E">
        <w:br/>
      </w:r>
      <w:r w:rsidRPr="00AB4337">
        <w:t xml:space="preserve">ev. č. 03480/2017/SOC ze dne 12. 10. 2017 se subjektem Armáda spásy v České </w:t>
      </w:r>
      <w:proofErr w:type="gramStart"/>
      <w:r w:rsidRPr="00AB4337">
        <w:t>republice,</w:t>
      </w:r>
      <w:bookmarkStart w:id="0" w:name="_GoBack"/>
      <w:bookmarkEnd w:id="0"/>
      <w:r w:rsidRPr="00AB4337">
        <w:t xml:space="preserve"> </w:t>
      </w:r>
      <w:proofErr w:type="spellStart"/>
      <w:r w:rsidRPr="00AB4337">
        <w:t>z.s</w:t>
      </w:r>
      <w:proofErr w:type="spellEnd"/>
      <w:r w:rsidRPr="00AB4337">
        <w:t>.</w:t>
      </w:r>
      <w:proofErr w:type="gramEnd"/>
      <w:r w:rsidRPr="00AB4337">
        <w:t>, IČO 40613411</w:t>
      </w:r>
    </w:p>
    <w:p w14:paraId="363E49D1" w14:textId="77777777" w:rsidR="00C65C5B" w:rsidRDefault="00C65C5B" w:rsidP="00C65C5B">
      <w:pPr>
        <w:spacing w:line="280" w:lineRule="exact"/>
        <w:jc w:val="both"/>
        <w:rPr>
          <w:rFonts w:ascii="Tahoma" w:hAnsi="Tahoma" w:cs="Tahoma"/>
        </w:rPr>
      </w:pPr>
    </w:p>
    <w:p w14:paraId="6306D027" w14:textId="77777777" w:rsidR="00D043A4" w:rsidRDefault="00D043A4" w:rsidP="00C65C5B">
      <w:pPr>
        <w:spacing w:line="280" w:lineRule="exact"/>
        <w:jc w:val="both"/>
        <w:rPr>
          <w:rFonts w:ascii="Tahoma" w:hAnsi="Tahoma" w:cs="Tahoma"/>
        </w:rPr>
      </w:pPr>
    </w:p>
    <w:p w14:paraId="176C514C" w14:textId="77777777" w:rsidR="00D043A4" w:rsidRDefault="00D043A4" w:rsidP="00C65C5B">
      <w:pPr>
        <w:spacing w:line="280" w:lineRule="exact"/>
        <w:jc w:val="both"/>
        <w:rPr>
          <w:rFonts w:ascii="Tahoma" w:hAnsi="Tahoma" w:cs="Tahoma"/>
        </w:rPr>
      </w:pPr>
    </w:p>
    <w:p w14:paraId="31777E04" w14:textId="77777777" w:rsidR="00D043A4" w:rsidRDefault="00D043A4" w:rsidP="00C65C5B">
      <w:pPr>
        <w:spacing w:line="280" w:lineRule="exact"/>
        <w:jc w:val="both"/>
        <w:rPr>
          <w:rFonts w:ascii="Tahoma" w:hAnsi="Tahoma" w:cs="Tahoma"/>
        </w:rPr>
      </w:pPr>
    </w:p>
    <w:p w14:paraId="502A3C24" w14:textId="77777777" w:rsidR="00D043A4" w:rsidRDefault="00D043A4" w:rsidP="00C65C5B">
      <w:pPr>
        <w:spacing w:line="280" w:lineRule="exact"/>
        <w:jc w:val="both"/>
        <w:rPr>
          <w:rFonts w:ascii="Tahoma" w:hAnsi="Tahoma" w:cs="Tahoma"/>
        </w:rPr>
      </w:pPr>
    </w:p>
    <w:p w14:paraId="0F6DC5BA" w14:textId="77777777" w:rsidR="00EA2B0F" w:rsidRDefault="00EA2B0F" w:rsidP="00C65C5B">
      <w:pPr>
        <w:spacing w:line="280" w:lineRule="exact"/>
        <w:jc w:val="both"/>
        <w:rPr>
          <w:rFonts w:ascii="Tahoma" w:hAnsi="Tahoma" w:cs="Tahoma"/>
        </w:rPr>
      </w:pPr>
    </w:p>
    <w:p w14:paraId="01472207" w14:textId="77777777" w:rsidR="00EA2B0F" w:rsidRDefault="00EA2B0F" w:rsidP="00C65C5B">
      <w:pPr>
        <w:spacing w:line="280" w:lineRule="exact"/>
        <w:jc w:val="both"/>
        <w:rPr>
          <w:rFonts w:ascii="Tahoma" w:hAnsi="Tahoma" w:cs="Tahoma"/>
        </w:rPr>
      </w:pPr>
    </w:p>
    <w:p w14:paraId="20F11586" w14:textId="77777777" w:rsidR="00EA2B0F" w:rsidRDefault="00EA2B0F" w:rsidP="00C65C5B">
      <w:pPr>
        <w:spacing w:line="280" w:lineRule="exact"/>
        <w:jc w:val="both"/>
        <w:rPr>
          <w:rFonts w:ascii="Tahoma" w:hAnsi="Tahoma" w:cs="Tahoma"/>
        </w:rPr>
      </w:pPr>
    </w:p>
    <w:p w14:paraId="5BD38B3F" w14:textId="77777777" w:rsidR="00EA2B0F" w:rsidRDefault="00EA2B0F" w:rsidP="00C65C5B">
      <w:pPr>
        <w:spacing w:line="280" w:lineRule="exact"/>
        <w:jc w:val="both"/>
        <w:rPr>
          <w:rFonts w:ascii="Tahoma" w:hAnsi="Tahoma" w:cs="Tahoma"/>
        </w:rPr>
      </w:pPr>
    </w:p>
    <w:p w14:paraId="5D91E5DC" w14:textId="77777777" w:rsidR="00EA2B0F" w:rsidRDefault="00EA2B0F" w:rsidP="00C65C5B">
      <w:pPr>
        <w:spacing w:line="280" w:lineRule="exact"/>
        <w:jc w:val="both"/>
        <w:rPr>
          <w:rFonts w:ascii="Tahoma" w:hAnsi="Tahoma" w:cs="Tahoma"/>
        </w:rPr>
      </w:pPr>
    </w:p>
    <w:p w14:paraId="412C15B8" w14:textId="77777777" w:rsidR="00EA2B0F" w:rsidRDefault="00EA2B0F" w:rsidP="00C65C5B">
      <w:pPr>
        <w:spacing w:line="280" w:lineRule="exact"/>
        <w:jc w:val="both"/>
        <w:rPr>
          <w:rFonts w:ascii="Tahoma" w:hAnsi="Tahoma" w:cs="Tahoma"/>
        </w:rPr>
      </w:pPr>
    </w:p>
    <w:p w14:paraId="534A03CB" w14:textId="77777777" w:rsidR="00EA2B0F" w:rsidRDefault="00EA2B0F" w:rsidP="00C65C5B">
      <w:pPr>
        <w:spacing w:line="280" w:lineRule="exact"/>
        <w:jc w:val="both"/>
        <w:rPr>
          <w:rFonts w:ascii="Tahoma" w:hAnsi="Tahoma" w:cs="Tahoma"/>
        </w:rPr>
      </w:pPr>
    </w:p>
    <w:p w14:paraId="59805551" w14:textId="77777777" w:rsidR="00EA2B0F" w:rsidRDefault="00EA2B0F" w:rsidP="00C65C5B">
      <w:pPr>
        <w:spacing w:line="280" w:lineRule="exact"/>
        <w:jc w:val="both"/>
        <w:rPr>
          <w:rFonts w:ascii="Tahoma" w:hAnsi="Tahoma" w:cs="Tahoma"/>
        </w:rPr>
      </w:pPr>
    </w:p>
    <w:p w14:paraId="2B55E4B6" w14:textId="77777777" w:rsidR="00EA2B0F" w:rsidRDefault="00EA2B0F" w:rsidP="00C65C5B">
      <w:pPr>
        <w:spacing w:line="280" w:lineRule="exact"/>
        <w:jc w:val="both"/>
        <w:rPr>
          <w:rFonts w:ascii="Tahoma" w:hAnsi="Tahoma" w:cs="Tahoma"/>
        </w:rPr>
      </w:pPr>
    </w:p>
    <w:p w14:paraId="1933DD41" w14:textId="77777777" w:rsidR="00EA2B0F" w:rsidRDefault="00EA2B0F" w:rsidP="00C65C5B">
      <w:pPr>
        <w:spacing w:line="280" w:lineRule="exact"/>
        <w:jc w:val="both"/>
        <w:rPr>
          <w:rFonts w:ascii="Tahoma" w:hAnsi="Tahoma" w:cs="Tahoma"/>
        </w:rPr>
      </w:pPr>
    </w:p>
    <w:p w14:paraId="75BBD6DC" w14:textId="77777777" w:rsidR="00EA2B0F" w:rsidRDefault="00EA2B0F" w:rsidP="00C65C5B">
      <w:pPr>
        <w:spacing w:line="280" w:lineRule="exact"/>
        <w:jc w:val="both"/>
        <w:rPr>
          <w:rFonts w:ascii="Tahoma" w:hAnsi="Tahoma" w:cs="Tahoma"/>
        </w:rPr>
      </w:pPr>
    </w:p>
    <w:p w14:paraId="422EA45E" w14:textId="77777777" w:rsidR="00EA2B0F" w:rsidRDefault="00EA2B0F" w:rsidP="00C65C5B">
      <w:pPr>
        <w:spacing w:line="280" w:lineRule="exact"/>
        <w:jc w:val="both"/>
        <w:rPr>
          <w:rFonts w:ascii="Tahoma" w:hAnsi="Tahoma" w:cs="Tahoma"/>
        </w:rPr>
      </w:pPr>
    </w:p>
    <w:p w14:paraId="12647A1A" w14:textId="77777777" w:rsidR="00EA2B0F" w:rsidRDefault="00EA2B0F" w:rsidP="00C65C5B">
      <w:pPr>
        <w:spacing w:line="280" w:lineRule="exact"/>
        <w:jc w:val="both"/>
        <w:rPr>
          <w:rFonts w:ascii="Tahoma" w:hAnsi="Tahoma" w:cs="Tahoma"/>
        </w:rPr>
      </w:pPr>
    </w:p>
    <w:p w14:paraId="33ACE3A7" w14:textId="77777777" w:rsidR="00EA2B0F" w:rsidRDefault="00EA2B0F" w:rsidP="00C65C5B">
      <w:pPr>
        <w:spacing w:line="280" w:lineRule="exact"/>
        <w:jc w:val="both"/>
        <w:rPr>
          <w:rFonts w:ascii="Tahoma" w:hAnsi="Tahoma" w:cs="Tahoma"/>
        </w:rPr>
      </w:pPr>
    </w:p>
    <w:p w14:paraId="0AA65DF4" w14:textId="77777777" w:rsidR="00EA2B0F" w:rsidRDefault="00EA2B0F" w:rsidP="00C65C5B">
      <w:pPr>
        <w:spacing w:line="280" w:lineRule="exact"/>
        <w:jc w:val="both"/>
        <w:rPr>
          <w:rFonts w:ascii="Tahoma" w:hAnsi="Tahoma" w:cs="Tahoma"/>
        </w:rPr>
      </w:pPr>
    </w:p>
    <w:p w14:paraId="7F51FF00" w14:textId="77777777" w:rsidR="00D043A4" w:rsidRDefault="00D043A4" w:rsidP="00C65C5B">
      <w:pPr>
        <w:spacing w:line="280" w:lineRule="exact"/>
        <w:jc w:val="both"/>
        <w:rPr>
          <w:rFonts w:ascii="Tahoma" w:hAnsi="Tahoma" w:cs="Tahoma"/>
        </w:rPr>
      </w:pPr>
    </w:p>
    <w:p w14:paraId="07B09F9C" w14:textId="77777777" w:rsidR="00D043A4" w:rsidRDefault="00D043A4" w:rsidP="00C65C5B">
      <w:pPr>
        <w:spacing w:line="280" w:lineRule="exact"/>
        <w:jc w:val="both"/>
        <w:rPr>
          <w:rFonts w:ascii="Tahoma" w:hAnsi="Tahoma" w:cs="Tahoma"/>
        </w:rPr>
      </w:pPr>
    </w:p>
    <w:p w14:paraId="1DE7D9D9" w14:textId="77777777" w:rsidR="00D043A4" w:rsidRDefault="00D043A4" w:rsidP="00C65C5B">
      <w:pPr>
        <w:spacing w:line="280" w:lineRule="exact"/>
        <w:jc w:val="both"/>
        <w:rPr>
          <w:rFonts w:ascii="Tahoma" w:hAnsi="Tahoma" w:cs="Tahoma"/>
        </w:rPr>
      </w:pPr>
    </w:p>
    <w:p w14:paraId="0EA2BA6F" w14:textId="77777777" w:rsidR="00A56E64" w:rsidRDefault="00A56E64">
      <w:pPr>
        <w:spacing w:line="280" w:lineRule="exact"/>
        <w:jc w:val="both"/>
        <w:rPr>
          <w:rFonts w:ascii="Tahoma" w:hAnsi="Tahoma" w:cs="Tahoma"/>
        </w:rPr>
      </w:pPr>
    </w:p>
    <w:p w14:paraId="13D6F032" w14:textId="77777777"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</w:t>
      </w:r>
      <w:r w:rsidRPr="00B24482">
        <w:rPr>
          <w:rFonts w:ascii="Tahoma" w:hAnsi="Tahoma" w:cs="Tahoma"/>
        </w:rPr>
        <w:t xml:space="preserve">správnost výpisu: </w:t>
      </w:r>
      <w:r w:rsidR="00B24482" w:rsidRPr="00B24482">
        <w:rPr>
          <w:rFonts w:ascii="Tahoma" w:hAnsi="Tahoma" w:cs="Tahoma"/>
        </w:rPr>
        <w:t>Bc. Andrea Běhálková</w:t>
      </w:r>
      <w:r w:rsidR="00906B61" w:rsidRPr="00B24482">
        <w:rPr>
          <w:rFonts w:ascii="Tahoma" w:hAnsi="Tahoma" w:cs="Tahoma"/>
        </w:rPr>
        <w:t xml:space="preserve">, </w:t>
      </w:r>
      <w:proofErr w:type="spellStart"/>
      <w:r w:rsidR="00906B61" w:rsidRPr="00B24482">
        <w:rPr>
          <w:rFonts w:ascii="Tahoma" w:hAnsi="Tahoma" w:cs="Tahoma"/>
        </w:rPr>
        <w:t>DiS</w:t>
      </w:r>
      <w:proofErr w:type="spellEnd"/>
      <w:r w:rsidR="00906B61" w:rsidRPr="00B24482">
        <w:rPr>
          <w:rFonts w:ascii="Tahoma" w:hAnsi="Tahoma" w:cs="Tahoma"/>
        </w:rPr>
        <w:t>.</w:t>
      </w:r>
    </w:p>
    <w:p w14:paraId="37C966A9" w14:textId="77777777"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1C5D61">
        <w:rPr>
          <w:rFonts w:ascii="Tahoma" w:hAnsi="Tahoma" w:cs="Tahoma"/>
        </w:rPr>
        <w:t>12</w:t>
      </w:r>
      <w:r w:rsidR="001411CB">
        <w:rPr>
          <w:rFonts w:ascii="Tahoma" w:hAnsi="Tahoma" w:cs="Tahoma"/>
        </w:rPr>
        <w:t xml:space="preserve">. </w:t>
      </w:r>
      <w:r w:rsidR="001C5D61">
        <w:rPr>
          <w:rFonts w:ascii="Tahoma" w:hAnsi="Tahoma" w:cs="Tahoma"/>
        </w:rPr>
        <w:t>2</w:t>
      </w:r>
      <w:r w:rsidR="001411CB">
        <w:rPr>
          <w:rFonts w:ascii="Tahoma" w:hAnsi="Tahoma" w:cs="Tahoma"/>
        </w:rPr>
        <w:t>. 201</w:t>
      </w:r>
      <w:r w:rsidR="001C5D61">
        <w:rPr>
          <w:rFonts w:ascii="Tahoma" w:hAnsi="Tahoma" w:cs="Tahoma"/>
        </w:rPr>
        <w:t>8</w:t>
      </w:r>
    </w:p>
    <w:p w14:paraId="44743996" w14:textId="77777777"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14:paraId="39D20151" w14:textId="77777777"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14:paraId="48894163" w14:textId="77777777"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14:paraId="549E5F4F" w14:textId="77777777"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 xml:space="preserve">Mgr. Martina Nováková, </w:t>
      </w:r>
      <w:proofErr w:type="spellStart"/>
      <w:r w:rsidRPr="00E4564C">
        <w:rPr>
          <w:rFonts w:ascii="Tahoma" w:hAnsi="Tahoma" w:cs="Tahoma"/>
        </w:rPr>
        <w:t>DiS</w:t>
      </w:r>
      <w:proofErr w:type="spellEnd"/>
      <w:r w:rsidRPr="00E4564C">
        <w:rPr>
          <w:rFonts w:ascii="Tahoma" w:hAnsi="Tahoma" w:cs="Tahoma"/>
        </w:rPr>
        <w:t>.</w:t>
      </w:r>
    </w:p>
    <w:p w14:paraId="5ABB4C90" w14:textId="77777777"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E65EF"/>
    <w:multiLevelType w:val="hybridMultilevel"/>
    <w:tmpl w:val="7E1A29A8"/>
    <w:lvl w:ilvl="0" w:tplc="7FBEFB9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3401"/>
    <w:multiLevelType w:val="hybridMultilevel"/>
    <w:tmpl w:val="29286448"/>
    <w:lvl w:ilvl="0" w:tplc="1AE4E8D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C7AE8"/>
    <w:multiLevelType w:val="hybridMultilevel"/>
    <w:tmpl w:val="E7EE147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D7C1324"/>
    <w:multiLevelType w:val="hybridMultilevel"/>
    <w:tmpl w:val="E0EAF81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783D06"/>
    <w:multiLevelType w:val="hybridMultilevel"/>
    <w:tmpl w:val="A66C2A78"/>
    <w:lvl w:ilvl="0" w:tplc="7766237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6A1313"/>
    <w:multiLevelType w:val="hybridMultilevel"/>
    <w:tmpl w:val="F6CE058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55DFB"/>
    <w:multiLevelType w:val="hybridMultilevel"/>
    <w:tmpl w:val="8376BC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AF5762"/>
    <w:multiLevelType w:val="hybridMultilevel"/>
    <w:tmpl w:val="42CCFDB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8D259E"/>
    <w:multiLevelType w:val="hybridMultilevel"/>
    <w:tmpl w:val="1C86C078"/>
    <w:lvl w:ilvl="0" w:tplc="BF48A158">
      <w:start w:val="1"/>
      <w:numFmt w:val="decimal"/>
      <w:lvlText w:val="%1)"/>
      <w:lvlJc w:val="left"/>
      <w:pPr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378CB"/>
    <w:multiLevelType w:val="hybridMultilevel"/>
    <w:tmpl w:val="92F0769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DE3373"/>
    <w:multiLevelType w:val="hybridMultilevel"/>
    <w:tmpl w:val="98BE599C"/>
    <w:lvl w:ilvl="0" w:tplc="3670F8AC">
      <w:start w:val="1"/>
      <w:numFmt w:val="decimal"/>
      <w:lvlText w:val="%1)"/>
      <w:lvlJc w:val="left"/>
      <w:pPr>
        <w:ind w:left="1080" w:hanging="720"/>
      </w:pPr>
      <w:rPr>
        <w:rFonts w:ascii="Tahoma" w:eastAsia="Calibri" w:hAnsi="Tahoma" w:cs="Tahoma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F70964"/>
    <w:multiLevelType w:val="hybridMultilevel"/>
    <w:tmpl w:val="8598BDF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D42C13"/>
    <w:multiLevelType w:val="hybridMultilevel"/>
    <w:tmpl w:val="22E27AF2"/>
    <w:lvl w:ilvl="0" w:tplc="1FE4E80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CDF7AB8"/>
    <w:multiLevelType w:val="hybridMultilevel"/>
    <w:tmpl w:val="C9F447FC"/>
    <w:lvl w:ilvl="0" w:tplc="4E14C21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183832"/>
    <w:multiLevelType w:val="hybridMultilevel"/>
    <w:tmpl w:val="2C181D88"/>
    <w:lvl w:ilvl="0" w:tplc="A104A4C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5207B5"/>
    <w:multiLevelType w:val="hybridMultilevel"/>
    <w:tmpl w:val="E66EC09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481720"/>
    <w:multiLevelType w:val="hybridMultilevel"/>
    <w:tmpl w:val="37AE9E72"/>
    <w:lvl w:ilvl="0" w:tplc="1E1EC9A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A16646"/>
    <w:multiLevelType w:val="hybridMultilevel"/>
    <w:tmpl w:val="99DAB4EC"/>
    <w:lvl w:ilvl="0" w:tplc="DAE66D68">
      <w:start w:val="1"/>
      <w:numFmt w:val="lowerLetter"/>
      <w:lvlText w:val="%1)"/>
      <w:lvlJc w:val="left"/>
      <w:pPr>
        <w:ind w:left="720" w:hanging="360"/>
      </w:pPr>
    </w:lvl>
    <w:lvl w:ilvl="1" w:tplc="A82E5D8A">
      <w:start w:val="1"/>
      <w:numFmt w:val="lowerLetter"/>
      <w:lvlText w:val="%2."/>
      <w:lvlJc w:val="left"/>
      <w:pPr>
        <w:ind w:left="1440" w:hanging="360"/>
      </w:pPr>
    </w:lvl>
    <w:lvl w:ilvl="2" w:tplc="D8D02298">
      <w:start w:val="1"/>
      <w:numFmt w:val="lowerRoman"/>
      <w:lvlText w:val="%3."/>
      <w:lvlJc w:val="right"/>
      <w:pPr>
        <w:ind w:left="2160" w:hanging="180"/>
      </w:pPr>
    </w:lvl>
    <w:lvl w:ilvl="3" w:tplc="AD4483F0">
      <w:start w:val="1"/>
      <w:numFmt w:val="decimal"/>
      <w:lvlText w:val="%4."/>
      <w:lvlJc w:val="left"/>
      <w:pPr>
        <w:ind w:left="2880" w:hanging="360"/>
      </w:pPr>
    </w:lvl>
    <w:lvl w:ilvl="4" w:tplc="09C4155C">
      <w:start w:val="1"/>
      <w:numFmt w:val="lowerLetter"/>
      <w:lvlText w:val="%5."/>
      <w:lvlJc w:val="left"/>
      <w:pPr>
        <w:ind w:left="3600" w:hanging="360"/>
      </w:pPr>
    </w:lvl>
    <w:lvl w:ilvl="5" w:tplc="B450F698">
      <w:start w:val="1"/>
      <w:numFmt w:val="lowerRoman"/>
      <w:lvlText w:val="%6."/>
      <w:lvlJc w:val="right"/>
      <w:pPr>
        <w:ind w:left="4320" w:hanging="180"/>
      </w:pPr>
    </w:lvl>
    <w:lvl w:ilvl="6" w:tplc="CFEAF37A">
      <w:start w:val="1"/>
      <w:numFmt w:val="decimal"/>
      <w:lvlText w:val="%7."/>
      <w:lvlJc w:val="left"/>
      <w:pPr>
        <w:ind w:left="5040" w:hanging="360"/>
      </w:pPr>
    </w:lvl>
    <w:lvl w:ilvl="7" w:tplc="558C746A">
      <w:start w:val="1"/>
      <w:numFmt w:val="lowerLetter"/>
      <w:lvlText w:val="%8."/>
      <w:lvlJc w:val="left"/>
      <w:pPr>
        <w:ind w:left="5760" w:hanging="360"/>
      </w:pPr>
    </w:lvl>
    <w:lvl w:ilvl="8" w:tplc="91E0AA4E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207A75"/>
    <w:multiLevelType w:val="hybridMultilevel"/>
    <w:tmpl w:val="0EE820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F20360"/>
    <w:multiLevelType w:val="hybridMultilevel"/>
    <w:tmpl w:val="37144102"/>
    <w:lvl w:ilvl="0" w:tplc="10CCD3A8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C87A1E"/>
    <w:multiLevelType w:val="hybridMultilevel"/>
    <w:tmpl w:val="CB32CBE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8C215B"/>
    <w:multiLevelType w:val="hybridMultilevel"/>
    <w:tmpl w:val="CAC2121C"/>
    <w:lvl w:ilvl="0" w:tplc="F14C762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5"/>
  </w:num>
  <w:num w:numId="3">
    <w:abstractNumId w:val="3"/>
  </w:num>
  <w:num w:numId="4">
    <w:abstractNumId w:val="19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0"/>
  </w:num>
  <w:num w:numId="10">
    <w:abstractNumId w:val="14"/>
  </w:num>
  <w:num w:numId="11">
    <w:abstractNumId w:val="8"/>
  </w:num>
  <w:num w:numId="12">
    <w:abstractNumId w:val="7"/>
  </w:num>
  <w:num w:numId="13">
    <w:abstractNumId w:val="4"/>
  </w:num>
  <w:num w:numId="14">
    <w:abstractNumId w:val="11"/>
  </w:num>
  <w:num w:numId="15">
    <w:abstractNumId w:val="22"/>
  </w:num>
  <w:num w:numId="16">
    <w:abstractNumId w:val="1"/>
  </w:num>
  <w:num w:numId="17">
    <w:abstractNumId w:val="17"/>
  </w:num>
  <w:num w:numId="18">
    <w:abstractNumId w:val="10"/>
  </w:num>
  <w:num w:numId="19">
    <w:abstractNumId w:val="2"/>
  </w:num>
  <w:num w:numId="20">
    <w:abstractNumId w:val="9"/>
  </w:num>
  <w:num w:numId="21">
    <w:abstractNumId w:val="21"/>
  </w:num>
  <w:num w:numId="22">
    <w:abstractNumId w:val="13"/>
  </w:num>
  <w:num w:numId="23">
    <w:abstractNumId w:val="5"/>
  </w:num>
  <w:num w:numId="24">
    <w:abstractNumId w:val="0"/>
  </w:num>
  <w:num w:numId="25">
    <w:abstractNumId w:val="16"/>
  </w:num>
  <w:num w:numId="26">
    <w:abstractNumId w:val="27"/>
  </w:num>
  <w:num w:numId="27">
    <w:abstractNumId w:val="25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</w:num>
  <w:num w:numId="31">
    <w:abstractNumId w:val="18"/>
  </w:num>
  <w:num w:numId="32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3641C"/>
    <w:rsid w:val="00036794"/>
    <w:rsid w:val="00053FD9"/>
    <w:rsid w:val="0008246B"/>
    <w:rsid w:val="00090D6E"/>
    <w:rsid w:val="000A5A98"/>
    <w:rsid w:val="000C38E3"/>
    <w:rsid w:val="000C625A"/>
    <w:rsid w:val="000D3F2D"/>
    <w:rsid w:val="000F2C4F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C55D4"/>
    <w:rsid w:val="001C5D61"/>
    <w:rsid w:val="001E07AA"/>
    <w:rsid w:val="001F4804"/>
    <w:rsid w:val="00213091"/>
    <w:rsid w:val="00215837"/>
    <w:rsid w:val="00233D7F"/>
    <w:rsid w:val="00246A4B"/>
    <w:rsid w:val="0026730A"/>
    <w:rsid w:val="002D29AD"/>
    <w:rsid w:val="0031294F"/>
    <w:rsid w:val="00313E79"/>
    <w:rsid w:val="00335AE8"/>
    <w:rsid w:val="00342764"/>
    <w:rsid w:val="00353568"/>
    <w:rsid w:val="00386F34"/>
    <w:rsid w:val="003A3D27"/>
    <w:rsid w:val="003A5121"/>
    <w:rsid w:val="003C2D0F"/>
    <w:rsid w:val="003C503A"/>
    <w:rsid w:val="003C6B79"/>
    <w:rsid w:val="003D0CD1"/>
    <w:rsid w:val="003D5BB2"/>
    <w:rsid w:val="003E048C"/>
    <w:rsid w:val="004221BB"/>
    <w:rsid w:val="00424149"/>
    <w:rsid w:val="00426656"/>
    <w:rsid w:val="00436D1C"/>
    <w:rsid w:val="004525DB"/>
    <w:rsid w:val="00462F50"/>
    <w:rsid w:val="0046392C"/>
    <w:rsid w:val="004705E9"/>
    <w:rsid w:val="00471C67"/>
    <w:rsid w:val="00483CB9"/>
    <w:rsid w:val="0048710A"/>
    <w:rsid w:val="0049466C"/>
    <w:rsid w:val="004B0105"/>
    <w:rsid w:val="004D289B"/>
    <w:rsid w:val="004D4614"/>
    <w:rsid w:val="004D51AA"/>
    <w:rsid w:val="004F51F0"/>
    <w:rsid w:val="00505A53"/>
    <w:rsid w:val="005133C6"/>
    <w:rsid w:val="00515713"/>
    <w:rsid w:val="00516427"/>
    <w:rsid w:val="00516F2D"/>
    <w:rsid w:val="00522573"/>
    <w:rsid w:val="005335C1"/>
    <w:rsid w:val="0054039E"/>
    <w:rsid w:val="00543FD2"/>
    <w:rsid w:val="005631A5"/>
    <w:rsid w:val="00564077"/>
    <w:rsid w:val="00574E8B"/>
    <w:rsid w:val="00575C32"/>
    <w:rsid w:val="005819CB"/>
    <w:rsid w:val="00594107"/>
    <w:rsid w:val="005C511F"/>
    <w:rsid w:val="005C5C33"/>
    <w:rsid w:val="005D4510"/>
    <w:rsid w:val="005D7B62"/>
    <w:rsid w:val="00604382"/>
    <w:rsid w:val="00604C4E"/>
    <w:rsid w:val="006067EF"/>
    <w:rsid w:val="00616761"/>
    <w:rsid w:val="00623CD1"/>
    <w:rsid w:val="00642CC4"/>
    <w:rsid w:val="006475FB"/>
    <w:rsid w:val="00652F79"/>
    <w:rsid w:val="0066173A"/>
    <w:rsid w:val="006636D7"/>
    <w:rsid w:val="006834BF"/>
    <w:rsid w:val="006866AE"/>
    <w:rsid w:val="00691A5E"/>
    <w:rsid w:val="006A0746"/>
    <w:rsid w:val="006B220A"/>
    <w:rsid w:val="006B4ECE"/>
    <w:rsid w:val="006C0EC0"/>
    <w:rsid w:val="006D1FB8"/>
    <w:rsid w:val="006F2515"/>
    <w:rsid w:val="006F7082"/>
    <w:rsid w:val="00704752"/>
    <w:rsid w:val="0072007D"/>
    <w:rsid w:val="00721E99"/>
    <w:rsid w:val="007505E9"/>
    <w:rsid w:val="00786CD4"/>
    <w:rsid w:val="007932D2"/>
    <w:rsid w:val="00797D02"/>
    <w:rsid w:val="007B0C8E"/>
    <w:rsid w:val="007B38CC"/>
    <w:rsid w:val="007E320E"/>
    <w:rsid w:val="007E6D01"/>
    <w:rsid w:val="007F5B8F"/>
    <w:rsid w:val="00821537"/>
    <w:rsid w:val="008220BB"/>
    <w:rsid w:val="00823070"/>
    <w:rsid w:val="008443FF"/>
    <w:rsid w:val="00854A65"/>
    <w:rsid w:val="00854FE0"/>
    <w:rsid w:val="008D3105"/>
    <w:rsid w:val="008E6EB8"/>
    <w:rsid w:val="00902240"/>
    <w:rsid w:val="00906B61"/>
    <w:rsid w:val="00932773"/>
    <w:rsid w:val="00940176"/>
    <w:rsid w:val="00942D6E"/>
    <w:rsid w:val="009504A9"/>
    <w:rsid w:val="00964BF4"/>
    <w:rsid w:val="00980D42"/>
    <w:rsid w:val="0098653E"/>
    <w:rsid w:val="00987C61"/>
    <w:rsid w:val="009B0A1C"/>
    <w:rsid w:val="009B4BEA"/>
    <w:rsid w:val="009C1008"/>
    <w:rsid w:val="009C5A1E"/>
    <w:rsid w:val="009E01B8"/>
    <w:rsid w:val="009E18D0"/>
    <w:rsid w:val="009E7849"/>
    <w:rsid w:val="009F049D"/>
    <w:rsid w:val="00A11913"/>
    <w:rsid w:val="00A16102"/>
    <w:rsid w:val="00A46F06"/>
    <w:rsid w:val="00A56E64"/>
    <w:rsid w:val="00A803F1"/>
    <w:rsid w:val="00A84261"/>
    <w:rsid w:val="00A94F43"/>
    <w:rsid w:val="00A9786C"/>
    <w:rsid w:val="00AA737F"/>
    <w:rsid w:val="00AC5A7F"/>
    <w:rsid w:val="00AD128C"/>
    <w:rsid w:val="00AF20D9"/>
    <w:rsid w:val="00AF5FE8"/>
    <w:rsid w:val="00B07E13"/>
    <w:rsid w:val="00B14B52"/>
    <w:rsid w:val="00B24482"/>
    <w:rsid w:val="00B35C8A"/>
    <w:rsid w:val="00B50B4A"/>
    <w:rsid w:val="00B604F8"/>
    <w:rsid w:val="00B80416"/>
    <w:rsid w:val="00B87859"/>
    <w:rsid w:val="00B9129A"/>
    <w:rsid w:val="00B917AD"/>
    <w:rsid w:val="00B97E37"/>
    <w:rsid w:val="00BF3870"/>
    <w:rsid w:val="00BF7E52"/>
    <w:rsid w:val="00C07C21"/>
    <w:rsid w:val="00C20202"/>
    <w:rsid w:val="00C2052E"/>
    <w:rsid w:val="00C2480A"/>
    <w:rsid w:val="00C249D9"/>
    <w:rsid w:val="00C65C5B"/>
    <w:rsid w:val="00C87254"/>
    <w:rsid w:val="00C93BFD"/>
    <w:rsid w:val="00C97901"/>
    <w:rsid w:val="00CB6032"/>
    <w:rsid w:val="00CD0CEB"/>
    <w:rsid w:val="00CD1C18"/>
    <w:rsid w:val="00CE0C6D"/>
    <w:rsid w:val="00CF6153"/>
    <w:rsid w:val="00D043A4"/>
    <w:rsid w:val="00D301C7"/>
    <w:rsid w:val="00D55938"/>
    <w:rsid w:val="00D74E8E"/>
    <w:rsid w:val="00D92966"/>
    <w:rsid w:val="00DA29AD"/>
    <w:rsid w:val="00DA2CDE"/>
    <w:rsid w:val="00DC6E5F"/>
    <w:rsid w:val="00DD25A3"/>
    <w:rsid w:val="00DE4115"/>
    <w:rsid w:val="00DF25F7"/>
    <w:rsid w:val="00DF76BA"/>
    <w:rsid w:val="00E12B55"/>
    <w:rsid w:val="00E15A05"/>
    <w:rsid w:val="00E411D1"/>
    <w:rsid w:val="00E4512C"/>
    <w:rsid w:val="00E4564C"/>
    <w:rsid w:val="00E72B71"/>
    <w:rsid w:val="00E7716B"/>
    <w:rsid w:val="00E804C5"/>
    <w:rsid w:val="00E82BF5"/>
    <w:rsid w:val="00E87E49"/>
    <w:rsid w:val="00E87F86"/>
    <w:rsid w:val="00E96444"/>
    <w:rsid w:val="00EA2B0F"/>
    <w:rsid w:val="00EA6411"/>
    <w:rsid w:val="00EA6F1E"/>
    <w:rsid w:val="00EB4C28"/>
    <w:rsid w:val="00EC4D1D"/>
    <w:rsid w:val="00EC60C5"/>
    <w:rsid w:val="00EC61E6"/>
    <w:rsid w:val="00EF21CC"/>
    <w:rsid w:val="00EF2B5F"/>
    <w:rsid w:val="00EF4598"/>
    <w:rsid w:val="00EF7BC8"/>
    <w:rsid w:val="00F02505"/>
    <w:rsid w:val="00F26529"/>
    <w:rsid w:val="00F3469E"/>
    <w:rsid w:val="00F4546C"/>
    <w:rsid w:val="00F55273"/>
    <w:rsid w:val="00F7295B"/>
    <w:rsid w:val="00F74AE5"/>
    <w:rsid w:val="00FA0A98"/>
    <w:rsid w:val="00FA3AD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E1CBD4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9B4BE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0D3F2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2">
    <w:name w:val="Char Char"/>
    <w:basedOn w:val="Normln"/>
    <w:rsid w:val="00386F3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16F2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9E18D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036794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036794"/>
    <w:rPr>
      <w:rFonts w:ascii="Tahoma" w:eastAsia="Calibri" w:hAnsi="Tahoma" w:cs="Tahoma"/>
      <w:sz w:val="24"/>
      <w:szCs w:val="24"/>
    </w:rPr>
  </w:style>
  <w:style w:type="paragraph" w:customStyle="1" w:styleId="CharCharf5">
    <w:name w:val="Char Char"/>
    <w:basedOn w:val="Normln"/>
    <w:rsid w:val="00EC61E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6866A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1C5D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604C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Odkaznakoment">
    <w:name w:val="annotation reference"/>
    <w:uiPriority w:val="99"/>
    <w:semiHidden/>
    <w:unhideWhenUsed/>
    <w:rsid w:val="00604C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04C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04C4E"/>
  </w:style>
  <w:style w:type="paragraph" w:customStyle="1" w:styleId="CharCharf9">
    <w:name w:val="Char Char"/>
    <w:basedOn w:val="Normln"/>
    <w:rsid w:val="005819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a">
    <w:name w:val="Char Char"/>
    <w:basedOn w:val="Normln"/>
    <w:rsid w:val="00483CB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b">
    <w:name w:val="Char Char"/>
    <w:basedOn w:val="Normln"/>
    <w:rsid w:val="000A5A9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c">
    <w:name w:val="Char Char"/>
    <w:basedOn w:val="Normln"/>
    <w:rsid w:val="00DE411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d">
    <w:name w:val="Char Char"/>
    <w:basedOn w:val="Normln"/>
    <w:rsid w:val="00B917A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e">
    <w:name w:val="Char Char"/>
    <w:basedOn w:val="Normln"/>
    <w:rsid w:val="00CD1C1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f">
    <w:name w:val="Char Char"/>
    <w:basedOn w:val="Normln"/>
    <w:rsid w:val="006475F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f0">
    <w:name w:val="Char Char"/>
    <w:basedOn w:val="Normln"/>
    <w:rsid w:val="00D043A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f1">
    <w:name w:val="Char Char"/>
    <w:basedOn w:val="Normln"/>
    <w:rsid w:val="00EF7BC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Běhálková Andrea</cp:lastModifiedBy>
  <cp:revision>15</cp:revision>
  <cp:lastPrinted>2016-01-27T15:34:00Z</cp:lastPrinted>
  <dcterms:created xsi:type="dcterms:W3CDTF">2018-02-01T13:24:00Z</dcterms:created>
  <dcterms:modified xsi:type="dcterms:W3CDTF">2018-02-13T10:39:00Z</dcterms:modified>
</cp:coreProperties>
</file>