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  <w:bookmarkStart w:id="0" w:name="_GoBack"/>
      <w:bookmarkEnd w:id="0"/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280350">
        <w:rPr>
          <w:rFonts w:ascii="Tahoma" w:hAnsi="Tahoma" w:cs="Tahoma"/>
          <w:b/>
          <w:bCs/>
        </w:rPr>
      </w:r>
      <w:r w:rsidR="00280350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1D4558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 28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1D4558">
        <w:rPr>
          <w:rFonts w:ascii="Tahoma" w:hAnsi="Tahoma" w:cs="Tahoma"/>
          <w:b/>
        </w:rPr>
        <w:t>17</w:t>
      </w:r>
      <w:r w:rsidRPr="00401A42">
        <w:rPr>
          <w:rFonts w:ascii="Tahoma" w:hAnsi="Tahoma" w:cs="Tahoma"/>
          <w:b/>
        </w:rPr>
        <w:t xml:space="preserve">. </w:t>
      </w:r>
      <w:r w:rsidR="001D4558">
        <w:rPr>
          <w:rFonts w:ascii="Tahoma" w:hAnsi="Tahoma" w:cs="Tahoma"/>
          <w:b/>
        </w:rPr>
        <w:t>břez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AB031F" w:rsidTr="00151385">
        <w:tc>
          <w:tcPr>
            <w:tcW w:w="496" w:type="dxa"/>
            <w:shd w:val="clear" w:color="auto" w:fill="auto"/>
          </w:tcPr>
          <w:p w:rsidR="00AB031F" w:rsidRDefault="00AB031F" w:rsidP="00151385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  <w:shd w:val="clear" w:color="auto" w:fill="auto"/>
          </w:tcPr>
          <w:p w:rsidR="00AB031F" w:rsidRDefault="007165D6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  <w:r w:rsidR="00AB031F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115</w:t>
            </w:r>
          </w:p>
          <w:p w:rsidR="00AB031F" w:rsidRDefault="00AB031F" w:rsidP="00151385">
            <w:pPr>
              <w:rPr>
                <w:rFonts w:ascii="Tahoma" w:hAnsi="Tahoma" w:cs="Tahoma"/>
              </w:rPr>
            </w:pPr>
          </w:p>
        </w:tc>
      </w:tr>
      <w:tr w:rsidR="00AB031F" w:rsidTr="00151385">
        <w:trPr>
          <w:trHeight w:val="1432"/>
        </w:trPr>
        <w:tc>
          <w:tcPr>
            <w:tcW w:w="496" w:type="dxa"/>
            <w:shd w:val="clear" w:color="auto" w:fill="auto"/>
          </w:tcPr>
          <w:p w:rsidR="00AB031F" w:rsidRDefault="00AB031F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88" w:type="dxa"/>
            <w:shd w:val="clear" w:color="auto" w:fill="auto"/>
          </w:tcPr>
          <w:p w:rsidR="00AB031F" w:rsidRPr="00D724AA" w:rsidRDefault="00AB031F" w:rsidP="00151385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AB031F" w:rsidRDefault="00AB031F" w:rsidP="00151385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AB031F" w:rsidRPr="00000B41" w:rsidRDefault="00AB031F" w:rsidP="00151385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ind w:hanging="45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ž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ádost Českého hydrometeorologického ústavu ze dne 20. 1. 2016 </w:t>
            </w:r>
            <w:r>
              <w:rPr>
                <w:rFonts w:ascii="Tahoma" w:hAnsi="Tahoma" w:cs="Tahoma"/>
                <w:sz w:val="24"/>
                <w:szCs w:val="24"/>
              </w:rPr>
              <w:t>ve věci 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poskytnutí dotace na </w:t>
            </w:r>
            <w:r w:rsidRPr="00000B41">
              <w:rPr>
                <w:rFonts w:ascii="Tahoma" w:hAnsi="Tahoma" w:cs="Tahoma"/>
                <w:bCs/>
                <w:sz w:val="24"/>
                <w:szCs w:val="24"/>
              </w:rPr>
              <w:t>měření znečištění ovzduší šesti vzorkovači na třech vybraných lokalitách v Moravskoslezském kraji v roce 2016</w:t>
            </w:r>
          </w:p>
        </w:tc>
      </w:tr>
      <w:tr w:rsidR="00AB031F" w:rsidTr="00151385">
        <w:tc>
          <w:tcPr>
            <w:tcW w:w="496" w:type="dxa"/>
            <w:shd w:val="clear" w:color="auto" w:fill="auto"/>
          </w:tcPr>
          <w:p w:rsidR="00AB031F" w:rsidRDefault="00AB031F" w:rsidP="00151385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  <w:shd w:val="clear" w:color="auto" w:fill="auto"/>
          </w:tcPr>
          <w:p w:rsidR="00AB031F" w:rsidRDefault="00AB031F" w:rsidP="00151385">
            <w:pPr>
              <w:rPr>
                <w:rFonts w:ascii="Tahoma" w:hAnsi="Tahoma" w:cs="Tahoma"/>
              </w:rPr>
            </w:pPr>
          </w:p>
        </w:tc>
      </w:tr>
      <w:tr w:rsidR="00AB031F" w:rsidRPr="008955E5" w:rsidTr="00151385">
        <w:tc>
          <w:tcPr>
            <w:tcW w:w="496" w:type="dxa"/>
            <w:shd w:val="clear" w:color="auto" w:fill="auto"/>
          </w:tcPr>
          <w:p w:rsidR="00AB031F" w:rsidRPr="008955E5" w:rsidRDefault="00AB031F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8955E5">
              <w:rPr>
                <w:rFonts w:ascii="Tahoma" w:hAnsi="Tahoma" w:cs="Tahoma"/>
              </w:rPr>
              <w:t>)</w:t>
            </w:r>
          </w:p>
        </w:tc>
        <w:tc>
          <w:tcPr>
            <w:tcW w:w="8788" w:type="dxa"/>
            <w:shd w:val="clear" w:color="auto" w:fill="auto"/>
          </w:tcPr>
          <w:p w:rsidR="00AB031F" w:rsidRPr="008955E5" w:rsidRDefault="00AB031F" w:rsidP="00151385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8955E5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AB031F" w:rsidRPr="008955E5" w:rsidRDefault="00AB031F" w:rsidP="00151385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AB031F" w:rsidRPr="008955E5" w:rsidRDefault="00AB031F" w:rsidP="00151385">
            <w:pPr>
              <w:rPr>
                <w:rFonts w:ascii="Tahoma" w:hAnsi="Tahoma" w:cs="Tahoma"/>
              </w:rPr>
            </w:pPr>
            <w:r w:rsidRPr="008955E5">
              <w:rPr>
                <w:rFonts w:ascii="Tahoma" w:hAnsi="Tahoma" w:cs="Tahoma"/>
              </w:rPr>
              <w:t>zastupitelstvu kraje</w:t>
            </w:r>
          </w:p>
          <w:p w:rsidR="00AB031F" w:rsidRPr="008955E5" w:rsidRDefault="00AB031F" w:rsidP="00151385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955E5">
              <w:rPr>
                <w:rFonts w:ascii="Tahoma" w:hAnsi="Tahoma" w:cs="Tahoma"/>
                <w:sz w:val="24"/>
                <w:szCs w:val="24"/>
              </w:rPr>
              <w:t>rozhodnout</w:t>
            </w:r>
            <w:r w:rsidRPr="008955E5">
              <w:rPr>
                <w:rFonts w:ascii="Tahoma" w:hAnsi="Tahoma" w:cs="Tahoma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poskytnout účelovou investiční dotaci z rozpočtu kraje Českému hydrometeorologickému ústavu, příspěvkové organizaci, IČ 00020699, na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 w:rsidDel="00F86B7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měření znečištění ovzduší šesti vzorkovači na třech vybraných lokalitách v Moravskoslezském kraji v roce 2016 v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8955E5">
              <w:rPr>
                <w:rFonts w:ascii="Tahoma" w:hAnsi="Tahoma" w:cs="Tahoma"/>
                <w:sz w:val="24"/>
                <w:szCs w:val="24"/>
              </w:rPr>
              <w:t>  výši </w:t>
            </w:r>
            <w:r w:rsidRPr="008955E5">
              <w:rPr>
                <w:rFonts w:ascii="Tahoma" w:hAnsi="Tahoma" w:cs="Tahoma"/>
                <w:sz w:val="24"/>
                <w:szCs w:val="24"/>
              </w:rPr>
              <w:br/>
              <w:t>1.000.000,-- Kč, a o tom, že tato dotace bude použita na úhradu uznatelných nákladů vzniklých ode dne 1. 1. 2016 do dne 31. 12. 2016 a uhrazených do dne 10. 1. 2017 včetně, a s tímto subjektem uzavřít smlouvu o poskytnutí dotace dle přílohy č. 2 předloženého materiálu</w:t>
            </w:r>
          </w:p>
        </w:tc>
      </w:tr>
      <w:tr w:rsidR="00AB031F" w:rsidTr="00151385">
        <w:tc>
          <w:tcPr>
            <w:tcW w:w="496" w:type="dxa"/>
            <w:shd w:val="clear" w:color="auto" w:fill="auto"/>
          </w:tcPr>
          <w:p w:rsidR="00AB031F" w:rsidRDefault="00AB031F" w:rsidP="00151385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  <w:shd w:val="clear" w:color="auto" w:fill="auto"/>
          </w:tcPr>
          <w:p w:rsidR="00AB031F" w:rsidRDefault="00AB031F" w:rsidP="00151385">
            <w:pPr>
              <w:rPr>
                <w:rFonts w:ascii="Tahoma" w:hAnsi="Tahoma" w:cs="Tahoma"/>
              </w:rPr>
            </w:pPr>
          </w:p>
        </w:tc>
      </w:tr>
      <w:tr w:rsidR="00AB031F" w:rsidTr="00151385">
        <w:trPr>
          <w:trHeight w:val="1792"/>
        </w:trPr>
        <w:tc>
          <w:tcPr>
            <w:tcW w:w="496" w:type="dxa"/>
            <w:shd w:val="clear" w:color="auto" w:fill="auto"/>
          </w:tcPr>
          <w:p w:rsidR="00AB031F" w:rsidRDefault="00AB031F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3)</w:t>
            </w:r>
          </w:p>
        </w:tc>
        <w:tc>
          <w:tcPr>
            <w:tcW w:w="8788" w:type="dxa"/>
            <w:shd w:val="clear" w:color="auto" w:fill="auto"/>
          </w:tcPr>
          <w:p w:rsidR="00AB031F" w:rsidRPr="005C4729" w:rsidRDefault="00AB031F" w:rsidP="00151385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5C4729"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AB031F" w:rsidRPr="00000B41" w:rsidRDefault="00AB031F" w:rsidP="00151385">
            <w:pPr>
              <w:rPr>
                <w:rFonts w:ascii="Tahoma" w:hAnsi="Tahoma" w:cs="Tahoma"/>
              </w:rPr>
            </w:pPr>
          </w:p>
          <w:p w:rsidR="00AB031F" w:rsidRPr="00000B41" w:rsidRDefault="00AB031F" w:rsidP="00151385">
            <w:pPr>
              <w:pStyle w:val="1rove"/>
              <w:tabs>
                <w:tab w:val="clear" w:pos="360"/>
                <w:tab w:val="left" w:pos="71"/>
              </w:tabs>
              <w:overflowPunct/>
              <w:autoSpaceDE/>
              <w:spacing w:after="0"/>
              <w:ind w:left="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ž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ádost Zdravotního ústavu se sídlem v Ostravě ze dne 5. 1. 2016 </w:t>
            </w:r>
            <w:r>
              <w:rPr>
                <w:rFonts w:ascii="Tahoma" w:hAnsi="Tahoma" w:cs="Tahoma"/>
                <w:sz w:val="24"/>
                <w:szCs w:val="24"/>
              </w:rPr>
              <w:t>ve věci 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poskytnutí </w:t>
            </w:r>
            <w:r>
              <w:rPr>
                <w:rFonts w:ascii="Tahoma" w:hAnsi="Tahoma" w:cs="Tahoma"/>
                <w:sz w:val="24"/>
                <w:szCs w:val="24"/>
              </w:rPr>
              <w:t xml:space="preserve">dotace </w:t>
            </w:r>
            <w:r w:rsidRPr="00000B41">
              <w:rPr>
                <w:rFonts w:ascii="Tahoma" w:hAnsi="Tahoma" w:cs="Tahoma"/>
                <w:bCs/>
                <w:sz w:val="24"/>
                <w:szCs w:val="24"/>
              </w:rPr>
              <w:t>na provoz tří automatizovaných monitorovacích stanic a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 </w:t>
            </w:r>
            <w:proofErr w:type="spellStart"/>
            <w:r w:rsidRPr="00000B41">
              <w:rPr>
                <w:rFonts w:ascii="Tahoma" w:hAnsi="Tahoma" w:cs="Tahoma"/>
                <w:bCs/>
                <w:sz w:val="24"/>
                <w:szCs w:val="24"/>
              </w:rPr>
              <w:t>semimobilní</w:t>
            </w:r>
            <w:proofErr w:type="spellEnd"/>
            <w:r w:rsidRPr="00000B41">
              <w:rPr>
                <w:rFonts w:ascii="Tahoma" w:hAnsi="Tahoma" w:cs="Tahoma"/>
                <w:bCs/>
                <w:sz w:val="24"/>
                <w:szCs w:val="24"/>
              </w:rPr>
              <w:t xml:space="preserve"> měřicí techniky sledující kvalitu ovzduší na území města Ostravy a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 </w:t>
            </w:r>
            <w:r w:rsidRPr="00000B41">
              <w:rPr>
                <w:rFonts w:ascii="Tahoma" w:hAnsi="Tahoma" w:cs="Tahoma"/>
                <w:bCs/>
                <w:sz w:val="24"/>
                <w:szCs w:val="24"/>
              </w:rPr>
              <w:t>v Moravskoslezském kraji v roce 2016</w:t>
            </w:r>
          </w:p>
        </w:tc>
      </w:tr>
      <w:tr w:rsidR="00AB031F" w:rsidRPr="008955E5" w:rsidTr="00151385">
        <w:tc>
          <w:tcPr>
            <w:tcW w:w="496" w:type="dxa"/>
            <w:shd w:val="clear" w:color="auto" w:fill="auto"/>
          </w:tcPr>
          <w:p w:rsidR="00AB031F" w:rsidRPr="008955E5" w:rsidRDefault="00AB031F" w:rsidP="00151385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  <w:shd w:val="clear" w:color="auto" w:fill="auto"/>
          </w:tcPr>
          <w:p w:rsidR="00AB031F" w:rsidRDefault="00AB031F" w:rsidP="00151385">
            <w:pPr>
              <w:rPr>
                <w:rFonts w:ascii="Tahoma" w:hAnsi="Tahoma" w:cs="Tahoma"/>
              </w:rPr>
            </w:pPr>
          </w:p>
          <w:p w:rsidR="00DA55FC" w:rsidRPr="008955E5" w:rsidRDefault="00DA55FC" w:rsidP="00151385">
            <w:pPr>
              <w:rPr>
                <w:rFonts w:ascii="Tahoma" w:hAnsi="Tahoma" w:cs="Tahoma"/>
              </w:rPr>
            </w:pPr>
          </w:p>
        </w:tc>
      </w:tr>
      <w:tr w:rsidR="00AB031F" w:rsidTr="00151385">
        <w:tc>
          <w:tcPr>
            <w:tcW w:w="496" w:type="dxa"/>
            <w:shd w:val="clear" w:color="auto" w:fill="auto"/>
          </w:tcPr>
          <w:p w:rsidR="00AB031F" w:rsidRPr="008955E5" w:rsidRDefault="00AB031F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8955E5">
              <w:rPr>
                <w:rFonts w:ascii="Tahoma" w:hAnsi="Tahoma" w:cs="Tahoma"/>
              </w:rPr>
              <w:t>)</w:t>
            </w:r>
          </w:p>
        </w:tc>
        <w:tc>
          <w:tcPr>
            <w:tcW w:w="8788" w:type="dxa"/>
            <w:shd w:val="clear" w:color="auto" w:fill="auto"/>
          </w:tcPr>
          <w:p w:rsidR="00AB031F" w:rsidRPr="008955E5" w:rsidRDefault="00AB031F" w:rsidP="00151385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8955E5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AB031F" w:rsidRPr="008955E5" w:rsidRDefault="00AB031F" w:rsidP="00151385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AB031F" w:rsidRPr="008955E5" w:rsidRDefault="00AB031F" w:rsidP="00151385">
            <w:pPr>
              <w:jc w:val="both"/>
              <w:rPr>
                <w:rFonts w:ascii="Tahoma" w:hAnsi="Tahoma" w:cs="Tahoma"/>
                <w:szCs w:val="20"/>
              </w:rPr>
            </w:pPr>
            <w:r w:rsidRPr="008955E5">
              <w:rPr>
                <w:rFonts w:ascii="Tahoma" w:hAnsi="Tahoma" w:cs="Tahoma"/>
                <w:szCs w:val="20"/>
              </w:rPr>
              <w:lastRenderedPageBreak/>
              <w:t>zastupitelstvu kraje</w:t>
            </w:r>
          </w:p>
          <w:p w:rsidR="00AB031F" w:rsidRDefault="00AB031F" w:rsidP="00151385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955E5">
              <w:rPr>
                <w:rFonts w:ascii="Tahoma" w:hAnsi="Tahoma" w:cs="Tahoma"/>
                <w:sz w:val="24"/>
              </w:rPr>
              <w:t xml:space="preserve">rozhodnout 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poskytnout účelovou investiční dotaci z rozpočtu kraje Zdravotnímu ústavu se sídlem v Ostravě, příspěvkové organizaci, IČ 71009396, na provoz tří automatizovaných monitorovacích stanic a </w:t>
            </w:r>
            <w:proofErr w:type="spellStart"/>
            <w:r w:rsidRPr="008955E5">
              <w:rPr>
                <w:rFonts w:ascii="Tahoma" w:hAnsi="Tahoma" w:cs="Tahoma"/>
                <w:sz w:val="24"/>
                <w:szCs w:val="24"/>
              </w:rPr>
              <w:t>semimobilní</w:t>
            </w:r>
            <w:proofErr w:type="spellEnd"/>
            <w:r w:rsidRPr="008955E5">
              <w:rPr>
                <w:rFonts w:ascii="Tahoma" w:hAnsi="Tahoma" w:cs="Tahoma"/>
                <w:sz w:val="24"/>
                <w:szCs w:val="24"/>
              </w:rPr>
              <w:t xml:space="preserve"> měřicí techniky sledující kvalitu ovzduší na území města Ostravy a v Moravskoslezském kraji v roce 2016 v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8955E5">
              <w:rPr>
                <w:rFonts w:ascii="Tahoma" w:hAnsi="Tahoma" w:cs="Tahoma"/>
                <w:sz w:val="24"/>
                <w:szCs w:val="24"/>
              </w:rPr>
              <w:t>  výši 900.000,-- Kč, a o tom, že tato dotace bude použita na úhradu uznatelných nákladů vzniklých ode dne 1. 1. 2016 do dne 31. 12. 2016 a uhrazených do dne 10. 1. 2017 včetně, a s tímto subjektem uzavřít smlouvu o poskytnutí dotace dle přílohy č. 4 předloženého materiálu</w:t>
            </w:r>
          </w:p>
          <w:p w:rsidR="00AB031F" w:rsidRDefault="00AB031F" w:rsidP="00151385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1D4558">
        <w:rPr>
          <w:rFonts w:ascii="Tahoma" w:hAnsi="Tahoma" w:cs="Tahoma"/>
        </w:rPr>
        <w:t>17</w:t>
      </w:r>
      <w:r w:rsidRPr="006F04B3">
        <w:rPr>
          <w:rFonts w:ascii="Tahoma" w:hAnsi="Tahoma" w:cs="Tahoma"/>
        </w:rPr>
        <w:t xml:space="preserve">. </w:t>
      </w:r>
      <w:r w:rsidR="001D7679">
        <w:rPr>
          <w:rFonts w:ascii="Tahoma" w:hAnsi="Tahoma" w:cs="Tahoma"/>
        </w:rPr>
        <w:t>břez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000DFA" w:rsidRPr="00000DFA" w:rsidRDefault="00000DFA" w:rsidP="00000DFA">
      <w:pPr>
        <w:rPr>
          <w:rFonts w:ascii="Tahoma" w:hAnsi="Tahoma" w:cs="Tahoma"/>
          <w:b/>
        </w:rPr>
      </w:pPr>
      <w:r w:rsidRPr="00000DFA">
        <w:rPr>
          <w:rFonts w:ascii="Tahoma" w:hAnsi="Tahoma" w:cs="Tahoma"/>
          <w:b/>
        </w:rPr>
        <w:t>Mgr. Šárka Tekielová</w:t>
      </w:r>
      <w:r>
        <w:rPr>
          <w:rFonts w:ascii="Tahoma" w:hAnsi="Tahoma" w:cs="Tahoma"/>
          <w:b/>
        </w:rPr>
        <w:t>, v. r.</w:t>
      </w:r>
    </w:p>
    <w:p w:rsidR="00000DFA" w:rsidRDefault="00000DFA" w:rsidP="00000DFA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místopředsedkyně výboru, </w:t>
      </w:r>
      <w:r>
        <w:rPr>
          <w:rFonts w:ascii="Tahoma" w:hAnsi="Tahoma" w:cs="Tahoma"/>
        </w:rPr>
        <w:t>pověřená p</w:t>
      </w:r>
      <w:r w:rsidRPr="006A3876">
        <w:rPr>
          <w:rFonts w:ascii="Tahoma" w:hAnsi="Tahoma" w:cs="Tahoma"/>
        </w:rPr>
        <w:t>ředsed</w:t>
      </w:r>
      <w:r>
        <w:rPr>
          <w:rFonts w:ascii="Tahoma" w:hAnsi="Tahoma" w:cs="Tahoma"/>
        </w:rPr>
        <w:t xml:space="preserve">ou </w:t>
      </w:r>
    </w:p>
    <w:p w:rsidR="00000DFA" w:rsidRPr="000B548D" w:rsidRDefault="00000DFA" w:rsidP="00000DFA">
      <w:pPr>
        <w:rPr>
          <w:rFonts w:ascii="Tahoma" w:hAnsi="Tahoma" w:cs="Tahoma"/>
          <w:color w:val="000000"/>
        </w:rPr>
      </w:pPr>
      <w:r w:rsidRPr="006A3876">
        <w:rPr>
          <w:rFonts w:ascii="Tahoma" w:hAnsi="Tahoma" w:cs="Tahoma"/>
        </w:rPr>
        <w:t>výboru pro životní prostředí</w:t>
      </w:r>
      <w:r>
        <w:rPr>
          <w:rFonts w:ascii="Tahoma" w:hAnsi="Tahoma" w:cs="Tahoma"/>
        </w:rPr>
        <w:t xml:space="preserve"> k řízení jednání</w:t>
      </w:r>
    </w:p>
    <w:p w:rsidR="004371C0" w:rsidRPr="00EE3B2D" w:rsidRDefault="004371C0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626B"/>
    <w:rsid w:val="00246EA1"/>
    <w:rsid w:val="00280350"/>
    <w:rsid w:val="002D4760"/>
    <w:rsid w:val="002E22E0"/>
    <w:rsid w:val="003350C6"/>
    <w:rsid w:val="0035493A"/>
    <w:rsid w:val="00361AEB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7165D6"/>
    <w:rsid w:val="00802BBD"/>
    <w:rsid w:val="00832643"/>
    <w:rsid w:val="008B2659"/>
    <w:rsid w:val="008B3522"/>
    <w:rsid w:val="008B6D57"/>
    <w:rsid w:val="008E7082"/>
    <w:rsid w:val="008F121C"/>
    <w:rsid w:val="00950BA7"/>
    <w:rsid w:val="00977188"/>
    <w:rsid w:val="009B6E51"/>
    <w:rsid w:val="009C7764"/>
    <w:rsid w:val="00A07848"/>
    <w:rsid w:val="00A42210"/>
    <w:rsid w:val="00A52069"/>
    <w:rsid w:val="00A534C3"/>
    <w:rsid w:val="00A82F70"/>
    <w:rsid w:val="00AB031F"/>
    <w:rsid w:val="00B53D7E"/>
    <w:rsid w:val="00BD1B9B"/>
    <w:rsid w:val="00C01001"/>
    <w:rsid w:val="00C1033B"/>
    <w:rsid w:val="00CB239A"/>
    <w:rsid w:val="00CF6D1C"/>
    <w:rsid w:val="00D451BE"/>
    <w:rsid w:val="00D57EB0"/>
    <w:rsid w:val="00DA55FC"/>
    <w:rsid w:val="00DA7938"/>
    <w:rsid w:val="00DA7F0C"/>
    <w:rsid w:val="00DD1CB9"/>
    <w:rsid w:val="00E36B31"/>
    <w:rsid w:val="00E9076F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F231-40BB-4D1A-8961-5F6E7446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Hybnerová Radmila</cp:lastModifiedBy>
  <cp:revision>3</cp:revision>
  <dcterms:created xsi:type="dcterms:W3CDTF">2016-03-18T10:21:00Z</dcterms:created>
  <dcterms:modified xsi:type="dcterms:W3CDTF">2016-03-18T10:22:00Z</dcterms:modified>
</cp:coreProperties>
</file>