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4770A5" w:rsidRDefault="00001585" w:rsidP="00001585">
      <w:pPr>
        <w:pStyle w:val="Zkladntext"/>
        <w:rPr>
          <w:rFonts w:ascii="Tahoma" w:hAnsi="Tahoma" w:cs="Tahoma"/>
          <w:b/>
          <w:sz w:val="20"/>
        </w:rPr>
      </w:pPr>
      <w:r w:rsidRPr="004770A5">
        <w:rPr>
          <w:rFonts w:ascii="Tahoma" w:hAnsi="Tahoma" w:cs="Tahoma"/>
          <w:b/>
          <w:sz w:val="20"/>
        </w:rPr>
        <w:t>17/128</w:t>
      </w:r>
    </w:p>
    <w:p w:rsidR="00001585" w:rsidRDefault="00001585" w:rsidP="00001585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0F46D9" w:rsidRDefault="00001585" w:rsidP="00F20698">
            <w:pPr>
              <w:pStyle w:val="Zkladntext3"/>
              <w:rPr>
                <w:rFonts w:ascii="Tahoma" w:hAnsi="Tahoma" w:cs="Tahoma"/>
                <w:b w:val="0"/>
                <w:noProof/>
                <w:sz w:val="20"/>
              </w:rPr>
            </w:pPr>
            <w:r w:rsidRPr="000F46D9">
              <w:rPr>
                <w:rFonts w:ascii="Tahoma" w:hAnsi="Tahoma" w:cs="Tahoma"/>
                <w:b w:val="0"/>
                <w:noProof/>
                <w:sz w:val="20"/>
              </w:rPr>
              <w:t>žádost obce Ropice o poskytnutí dotace z rozpočtu Moravskoslezského kraje na projekt „Studie proveditelnosti vč. Dopravního řešení – dokumentace“, dle přílohy č. 1 předloženého materiálu</w:t>
            </w: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732D4E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0F46D9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001585" w:rsidRPr="000F46D9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F46D9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001585" w:rsidRPr="000F46D9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F46D9">
              <w:rPr>
                <w:rFonts w:ascii="Tahoma" w:hAnsi="Tahoma" w:cs="Tahoma"/>
                <w:b w:val="0"/>
                <w:noProof/>
                <w:sz w:val="20"/>
              </w:rPr>
              <w:t xml:space="preserve">rozhodnout neposkytnout dotaci z rozpočtu Moravskoslezského kraje obci Ropice, IČO 70305587, s odůvodněním dle předloženého materiálu </w:t>
            </w:r>
          </w:p>
          <w:p w:rsidR="00001585" w:rsidRPr="000F46D9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pacing w:val="30"/>
                <w:sz w:val="20"/>
              </w:rPr>
            </w:pP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1E706D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1E706D">
        <w:rPr>
          <w:rFonts w:ascii="Tahoma" w:hAnsi="Tahoma" w:cs="Tahoma"/>
          <w:sz w:val="20"/>
          <w:szCs w:val="20"/>
        </w:rPr>
        <w:t>v.r.</w:t>
      </w:r>
      <w:bookmarkStart w:id="0" w:name="_GoBack"/>
      <w:bookmarkEnd w:id="0"/>
      <w:proofErr w:type="gramEnd"/>
    </w:p>
    <w:p w:rsidR="00392962" w:rsidRDefault="001E706D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706D">
      <w:r>
        <w:separator/>
      </w:r>
    </w:p>
  </w:endnote>
  <w:endnote w:type="continuationSeparator" w:id="0">
    <w:p w:rsidR="00000000" w:rsidRDefault="001E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7134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1E70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7134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06D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1E70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706D">
      <w:r>
        <w:separator/>
      </w:r>
    </w:p>
  </w:footnote>
  <w:footnote w:type="continuationSeparator" w:id="0">
    <w:p w:rsidR="00000000" w:rsidRDefault="001E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E6CA7"/>
    <w:rsid w:val="001E706D"/>
    <w:rsid w:val="003A05F1"/>
    <w:rsid w:val="004C75B0"/>
    <w:rsid w:val="007134CB"/>
    <w:rsid w:val="00732D4E"/>
    <w:rsid w:val="007E5814"/>
    <w:rsid w:val="00AD6F5B"/>
    <w:rsid w:val="00C113F2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4</cp:revision>
  <dcterms:created xsi:type="dcterms:W3CDTF">2018-11-26T13:20:00Z</dcterms:created>
  <dcterms:modified xsi:type="dcterms:W3CDTF">2018-11-26T13:40:00Z</dcterms:modified>
</cp:coreProperties>
</file>