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EFE8C" w14:textId="77777777" w:rsidR="00B021DA" w:rsidRPr="00A4458A" w:rsidRDefault="00203C61" w:rsidP="00A4458A">
      <w:pPr>
        <w:spacing w:line="288" w:lineRule="auto"/>
        <w:rPr>
          <w:rFonts w:ascii="Europa-Bold" w:hAnsi="Europa-Bold"/>
        </w:rPr>
      </w:pPr>
      <w:bookmarkStart w:id="0" w:name="_GoBack"/>
      <w:bookmarkEnd w:id="0"/>
      <w:r w:rsidRPr="00A4458A">
        <w:rPr>
          <w:rFonts w:ascii="Europa-Bold" w:hAnsi="Europa-Bold"/>
          <w:noProof/>
        </w:rPr>
        <w:drawing>
          <wp:inline distT="0" distB="0" distL="0" distR="0" wp14:anchorId="05245262" wp14:editId="5D7934A5">
            <wp:extent cx="3062080" cy="289265"/>
            <wp:effectExtent l="19050" t="0" r="4970" b="0"/>
            <wp:docPr id="1" name="Obrázek 0" descr="rozsireny_logotyp_zaklad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zsireny_logotyp_zakladni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8710" cy="291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848B9" w14:textId="338A8F04" w:rsidR="00C46960" w:rsidRPr="00401B25" w:rsidRDefault="00C46960" w:rsidP="00401B25">
      <w:pPr>
        <w:pStyle w:val="Nadpis1"/>
      </w:pPr>
      <w:r w:rsidRPr="00401B25">
        <w:t>Akční plán Moravskoslezského paktu</w:t>
      </w:r>
      <w:r w:rsidR="00A4458A" w:rsidRPr="00401B25">
        <w:t xml:space="preserve"> </w:t>
      </w:r>
      <w:r w:rsidRPr="00401B25">
        <w:t xml:space="preserve">zaměstnanosti </w:t>
      </w:r>
      <w:r w:rsidR="00401B25">
        <w:t xml:space="preserve">                             </w:t>
      </w:r>
      <w:r w:rsidRPr="00401B25">
        <w:t>na rok 2019</w:t>
      </w:r>
    </w:p>
    <w:p w14:paraId="33F4808F" w14:textId="0B893B0D" w:rsidR="00C46960" w:rsidRPr="00A4458A" w:rsidRDefault="00C46960" w:rsidP="00A4458A">
      <w:pPr>
        <w:pStyle w:val="Nadpis2"/>
      </w:pPr>
      <w:r w:rsidRPr="00A4458A">
        <w:t>Poslání</w:t>
      </w:r>
    </w:p>
    <w:p w14:paraId="45F4CFCE" w14:textId="71939CEE" w:rsidR="00C46960" w:rsidRPr="00A4458A" w:rsidRDefault="00C46960" w:rsidP="00401B25">
      <w:r w:rsidRPr="00A4458A">
        <w:t>MS Pakt přispívá ke slaďování nabídky a poptávky na regionálním trhu práce, analyzuje jeho klíčové problémy a připravuje pro ně řešení. Napomáhá vytvářet příznivé prostředí pro rozvoj lidských zdrojů v Moravskoslezském kraji a sám se významně podílí na realizaci vybraných řešení, která vyžadují veřejné intervence a koordinaci s řadou spolupracujících partnerů.</w:t>
      </w:r>
    </w:p>
    <w:p w14:paraId="13A9CEC8" w14:textId="77777777" w:rsidR="00C46960" w:rsidRPr="00A4458A" w:rsidRDefault="00C46960" w:rsidP="00A4458A">
      <w:pPr>
        <w:pStyle w:val="Nadpis2"/>
      </w:pPr>
      <w:r w:rsidRPr="00A4458A">
        <w:t>Úvod</w:t>
      </w:r>
    </w:p>
    <w:p w14:paraId="4D07B518" w14:textId="46F83BFD" w:rsidR="00C46960" w:rsidRPr="00A4458A" w:rsidRDefault="00C46960" w:rsidP="00401B25">
      <w:r w:rsidRPr="00A4458A">
        <w:t xml:space="preserve">Trh práce v našem kraji je konfrontován s řadou výzev. Spolu s celou ČR čelíme nedostatku pracovních sil v klíčových sektorech hospodářství i ve službách, čelíme otázce připravenosti lidí pracovat v perspektivních oblastech hospodářství z hlediska motivace i dovedností, ptáme se, jak obstojíme na trhu práce s ohledem na dynamiku změn. Specifická pro náš kraj je vysoká zátěž strukturálním znevýhodněním. Transformace těžkého průmyslu na průmysl zpracovatelský s sebou ponese velké nároky na práci s lidmi v oblasti volby kariéry a vzdělávání. Rovnováha nabídky a poptávky na trhu práce se stala v posledních letech předním tématem rozvoje hospodářství a je zcela zřejmé, že samotné tržní mechanismy tady nestačí. </w:t>
      </w:r>
    </w:p>
    <w:p w14:paraId="3BBB3A27" w14:textId="3C22378C" w:rsidR="00C46960" w:rsidRPr="00A4458A" w:rsidRDefault="00C46960" w:rsidP="00401B25">
      <w:r w:rsidRPr="00A4458A">
        <w:t>MS Pakt spolu se svými signatáři identifikoval základní problémy na trhu práce, formuloval změny, kterých je potřeba dosáhnout, a jejich vzájemné souvislosti. Odtud plynou úkoly, které byly Paktu svěřené ve strategických dokumentech. Některé už řeší a v následujícím roce pouze prohloubí svoje aktivity, v jiných teprve zahájí svoji činnost a přinese řešení.</w:t>
      </w:r>
    </w:p>
    <w:p w14:paraId="18B2BB3E" w14:textId="72444F00" w:rsidR="009572CB" w:rsidRPr="00A4458A" w:rsidRDefault="00594683" w:rsidP="00401B25">
      <w:r w:rsidRPr="00A4458A">
        <w:t xml:space="preserve">Aktivity </w:t>
      </w:r>
      <w:r w:rsidR="00C46960" w:rsidRPr="00A4458A">
        <w:t xml:space="preserve">MS Paktu </w:t>
      </w:r>
      <w:r w:rsidRPr="00A4458A">
        <w:t>v roce 2019 lze rozdělit na poskytování služeb školám, firmám</w:t>
      </w:r>
      <w:r w:rsidR="00C46960" w:rsidRPr="00A4458A">
        <w:t xml:space="preserve"> a </w:t>
      </w:r>
      <w:r w:rsidRPr="00A4458A">
        <w:t xml:space="preserve">jednotlivcům - </w:t>
      </w:r>
      <w:r w:rsidR="00C46960" w:rsidRPr="00A4458A">
        <w:t>obyvatel</w:t>
      </w:r>
      <w:r w:rsidRPr="00A4458A">
        <w:t>ům</w:t>
      </w:r>
      <w:r w:rsidR="00C46960" w:rsidRPr="00A4458A">
        <w:t xml:space="preserve"> našeho kraje</w:t>
      </w:r>
      <w:r w:rsidRPr="00A4458A">
        <w:t>,</w:t>
      </w:r>
      <w:r w:rsidR="00C46960" w:rsidRPr="00A4458A">
        <w:t xml:space="preserve"> a </w:t>
      </w:r>
      <w:r w:rsidRPr="00A4458A">
        <w:t>na činnost strategickou a koncepční</w:t>
      </w:r>
      <w:r w:rsidR="00C46960" w:rsidRPr="00A4458A">
        <w:t xml:space="preserve"> v přípravě nových postupů a organizaci</w:t>
      </w:r>
      <w:r w:rsidR="00E94281" w:rsidRPr="00A4458A">
        <w:t xml:space="preserve"> změn ve spolupráci s veřejnými institucemi.</w:t>
      </w:r>
    </w:p>
    <w:p w14:paraId="1BC60188" w14:textId="77777777" w:rsidR="009572CB" w:rsidRPr="00A4458A" w:rsidRDefault="009572CB" w:rsidP="00401B25">
      <w:r w:rsidRPr="00401B25">
        <w:rPr>
          <w:b/>
        </w:rPr>
        <w:t>Činnost organizace se soustředí do 3 základních pilířů</w:t>
      </w:r>
      <w:r w:rsidRPr="00A4458A">
        <w:t xml:space="preserve">, kterými jsou: </w:t>
      </w:r>
    </w:p>
    <w:p w14:paraId="1635873D" w14:textId="77777777" w:rsidR="00C46960" w:rsidRPr="00401B25" w:rsidRDefault="009572CB" w:rsidP="00401B25">
      <w:pPr>
        <w:pStyle w:val="Odstavecseseznamem"/>
        <w:numPr>
          <w:ilvl w:val="0"/>
          <w:numId w:val="14"/>
        </w:numPr>
        <w:rPr>
          <w:rFonts w:ascii="Calibri Light" w:eastAsiaTheme="minorEastAsia" w:hAnsi="Calibri Light"/>
        </w:rPr>
      </w:pPr>
      <w:r w:rsidRPr="00401B25">
        <w:rPr>
          <w:rFonts w:ascii="Calibri Light" w:eastAsiaTheme="minorEastAsia" w:hAnsi="Calibri Light"/>
        </w:rPr>
        <w:t>Prognózy a analýzy na trhu práce</w:t>
      </w:r>
    </w:p>
    <w:p w14:paraId="1E91F7EB" w14:textId="77777777" w:rsidR="009572CB" w:rsidRPr="00401B25" w:rsidRDefault="009572CB" w:rsidP="00401B25">
      <w:pPr>
        <w:pStyle w:val="Odstavecseseznamem"/>
        <w:numPr>
          <w:ilvl w:val="0"/>
          <w:numId w:val="14"/>
        </w:numPr>
        <w:rPr>
          <w:rFonts w:ascii="Calibri Light" w:eastAsiaTheme="minorEastAsia" w:hAnsi="Calibri Light"/>
        </w:rPr>
      </w:pPr>
      <w:r w:rsidRPr="00401B25">
        <w:rPr>
          <w:rFonts w:ascii="Calibri Light" w:eastAsiaTheme="minorEastAsia" w:hAnsi="Calibri Light"/>
        </w:rPr>
        <w:t xml:space="preserve">Koncepce a inovace na trhu práce </w:t>
      </w:r>
    </w:p>
    <w:p w14:paraId="60E0B428" w14:textId="77777777" w:rsidR="00CE45D0" w:rsidRPr="00401B25" w:rsidRDefault="00CE45D0" w:rsidP="00401B25">
      <w:pPr>
        <w:pStyle w:val="Odstavecseseznamem"/>
        <w:numPr>
          <w:ilvl w:val="0"/>
          <w:numId w:val="14"/>
        </w:numPr>
        <w:rPr>
          <w:rFonts w:ascii="Calibri Light" w:eastAsiaTheme="minorEastAsia" w:hAnsi="Calibri Light"/>
        </w:rPr>
      </w:pPr>
      <w:r w:rsidRPr="00401B25">
        <w:rPr>
          <w:rFonts w:ascii="Calibri Light" w:eastAsiaTheme="minorEastAsia" w:hAnsi="Calibri Light"/>
        </w:rPr>
        <w:t>Podpora strategických procesů a sítě služeb na trhu práce, mezinárodní spolupráce</w:t>
      </w:r>
    </w:p>
    <w:p w14:paraId="276C4ECE" w14:textId="77777777" w:rsidR="009572CB" w:rsidRPr="00A4458A" w:rsidRDefault="009572CB" w:rsidP="00A4458A">
      <w:pPr>
        <w:spacing w:line="288" w:lineRule="auto"/>
        <w:rPr>
          <w:rFonts w:ascii="Europa-Bold" w:hAnsi="Europa-Bold"/>
        </w:rPr>
      </w:pPr>
    </w:p>
    <w:p w14:paraId="0C16B357" w14:textId="54796E13" w:rsidR="00C46960" w:rsidRPr="00A4458A" w:rsidRDefault="006A18E5" w:rsidP="00A4458A">
      <w:pPr>
        <w:pStyle w:val="Nadpis2"/>
      </w:pPr>
      <w:r w:rsidRPr="00A4458A">
        <w:t xml:space="preserve">1 </w:t>
      </w:r>
      <w:r w:rsidR="00C46960" w:rsidRPr="00A4458A">
        <w:t>Prognózy a analýzy na trhu práce</w:t>
      </w:r>
    </w:p>
    <w:p w14:paraId="5DEAD188" w14:textId="613C00F1" w:rsidR="00C46960" w:rsidRPr="00A4458A" w:rsidRDefault="00C46960" w:rsidP="00401B25">
      <w:r w:rsidRPr="00A4458A">
        <w:t>Jedině exaktní analýza a predikce trhu práce nám v budoucnu umožní řídi</w:t>
      </w:r>
      <w:r w:rsidR="00A204F1">
        <w:t>t</w:t>
      </w:r>
      <w:r w:rsidRPr="00A4458A">
        <w:t xml:space="preserve"> rozvoj vzdělávací soustavy a uvážlivě investovat do rozvoje trhu práce. MS Pakt je zapojen do projektu Predikce trhu práce – KOMPAS, který bude od r</w:t>
      </w:r>
      <w:r w:rsidR="00E94281" w:rsidRPr="00A4458A">
        <w:t>oku</w:t>
      </w:r>
      <w:r w:rsidRPr="00A4458A">
        <w:t xml:space="preserve"> 2019 poskytovat údaje o předpokládaném střednědobém vývoji na trhu práce na národní i krajské úrovni. Vedle toho bude MS Pakt pro odbornou i laickou veřejnost připravovat i další informace a analýzy v oblasti zaměstnanosti, profesí, vzdělávání a nabídky a poptávky na trhu práce. </w:t>
      </w:r>
    </w:p>
    <w:p w14:paraId="6CF641B2" w14:textId="5180A48B" w:rsidR="00C46960" w:rsidRDefault="006A18E5" w:rsidP="00A4458A">
      <w:pPr>
        <w:pStyle w:val="Nadpis3"/>
      </w:pPr>
      <w:r w:rsidRPr="00A4458A">
        <w:lastRenderedPageBreak/>
        <w:t xml:space="preserve">1.1 </w:t>
      </w:r>
      <w:r w:rsidR="00C46960" w:rsidRPr="00A4458A">
        <w:t>Zpracování datové základny a zpřístupnění výstupů veřejnosti</w:t>
      </w:r>
    </w:p>
    <w:p w14:paraId="48780CE1" w14:textId="55FD0660" w:rsidR="00F15662" w:rsidRPr="00A4458A" w:rsidRDefault="006A18E5" w:rsidP="00A4458A">
      <w:pPr>
        <w:pStyle w:val="Nadpis4"/>
      </w:pPr>
      <w:r w:rsidRPr="00A4458A">
        <w:t xml:space="preserve">1.1.1 </w:t>
      </w:r>
      <w:r w:rsidR="00F15662" w:rsidRPr="00A4458A">
        <w:t xml:space="preserve">Vytváření specifických druhů informačních výstupů a analýz pro odbornou </w:t>
      </w:r>
      <w:r w:rsidR="00A204F1">
        <w:t xml:space="preserve">veřejnost </w:t>
      </w:r>
      <w:r w:rsidR="00F15662" w:rsidRPr="00A4458A">
        <w:t xml:space="preserve">s využitím nové datové základny </w:t>
      </w:r>
    </w:p>
    <w:p w14:paraId="5886DD50" w14:textId="4AB65886" w:rsidR="006A18E5" w:rsidRPr="00A4458A" w:rsidRDefault="005E4773" w:rsidP="00401B25">
      <w:r w:rsidRPr="00A4458A">
        <w:t xml:space="preserve">MS Pakt </w:t>
      </w:r>
      <w:r w:rsidRPr="00A4458A">
        <w:rPr>
          <w:b/>
        </w:rPr>
        <w:t>vytváří a spravuje širokou datovou základnu</w:t>
      </w:r>
      <w:r w:rsidR="00A204F1">
        <w:rPr>
          <w:b/>
        </w:rPr>
        <w:t>,</w:t>
      </w:r>
      <w:r w:rsidRPr="00A4458A">
        <w:t xml:space="preserve"> která mu dlouhodobě umožní zpracovávat analýzy o dostupnosti </w:t>
      </w:r>
      <w:r w:rsidR="00A72BBA" w:rsidRPr="00AA48D9">
        <w:t xml:space="preserve">a kvalitě </w:t>
      </w:r>
      <w:r w:rsidRPr="00AA48D9">
        <w:t>pracovních sil na MS trhu práce</w:t>
      </w:r>
      <w:r w:rsidR="00A72BBA" w:rsidRPr="00AA48D9">
        <w:t xml:space="preserve"> a požadavky zaměstnavatelů pro jejich uplatnění</w:t>
      </w:r>
      <w:r w:rsidRPr="00AA48D9">
        <w:t xml:space="preserve">. </w:t>
      </w:r>
      <w:r w:rsidR="00E94281" w:rsidRPr="00AA48D9">
        <w:t>Umožní</w:t>
      </w:r>
      <w:r w:rsidR="00E94281" w:rsidRPr="00A4458A">
        <w:t xml:space="preserve"> </w:t>
      </w:r>
      <w:r w:rsidR="00E94281" w:rsidRPr="00A4458A">
        <w:rPr>
          <w:b/>
        </w:rPr>
        <w:t>vytváření specifických druhů informačních výstupů a analýz pro odbornou veřejnost</w:t>
      </w:r>
      <w:r w:rsidR="00E94281" w:rsidRPr="00A4458A">
        <w:t>, které budou pravidelně zveřejňovány na webových stránkách MS</w:t>
      </w:r>
      <w:r w:rsidR="001874BB" w:rsidRPr="00A4458A">
        <w:t xml:space="preserve"> </w:t>
      </w:r>
      <w:r w:rsidR="00E94281" w:rsidRPr="00A4458A">
        <w:t xml:space="preserve">Paktu. </w:t>
      </w:r>
      <w:r w:rsidR="00C46960" w:rsidRPr="00A4458A">
        <w:t>Tyto informační výstu</w:t>
      </w:r>
      <w:r w:rsidR="00E94281" w:rsidRPr="00A4458A">
        <w:t>py a analýzy budou mít podstatný</w:t>
      </w:r>
      <w:r w:rsidR="00C46960" w:rsidRPr="00A4458A">
        <w:t xml:space="preserve"> vliv na kvalitu rozhodování v oblasti </w:t>
      </w:r>
      <w:r w:rsidR="00C46960" w:rsidRPr="00401B25">
        <w:t>vzdělávacíc</w:t>
      </w:r>
      <w:r w:rsidR="00C46960" w:rsidRPr="00A4458A">
        <w:t xml:space="preserve">h programů a přípravy požadovaných lidských zdrojů ve středně a dlouhodobém horizontu. </w:t>
      </w:r>
    </w:p>
    <w:p w14:paraId="27C1D331" w14:textId="5AE8A459" w:rsidR="00226594" w:rsidRPr="00A4458A" w:rsidRDefault="00226594" w:rsidP="00A4458A">
      <w:pPr>
        <w:spacing w:after="0" w:line="288" w:lineRule="auto"/>
        <w:rPr>
          <w:rFonts w:ascii="Europa-Bold" w:hAnsi="Europa-Bold"/>
          <w:i/>
          <w:color w:val="0070C0"/>
        </w:rPr>
      </w:pPr>
      <w:r w:rsidRPr="00401B25">
        <w:rPr>
          <w:rFonts w:ascii="Europa-Bold" w:hAnsi="Europa-Bold"/>
          <w:i/>
          <w:color w:val="2D86C8"/>
        </w:rPr>
        <w:t>Výstup</w:t>
      </w:r>
      <w:r w:rsidR="00F15662" w:rsidRPr="00A4458A">
        <w:rPr>
          <w:rFonts w:ascii="Europa-Bold" w:hAnsi="Europa-Bold"/>
          <w:i/>
          <w:color w:val="0070C0"/>
        </w:rPr>
        <w:t xml:space="preserve">: </w:t>
      </w:r>
    </w:p>
    <w:p w14:paraId="4889B635" w14:textId="5B697C1C" w:rsidR="00226594" w:rsidRPr="00401B25" w:rsidRDefault="00226594" w:rsidP="00A4458A">
      <w:pPr>
        <w:pStyle w:val="Odstavecseseznamem"/>
        <w:numPr>
          <w:ilvl w:val="0"/>
          <w:numId w:val="10"/>
        </w:numPr>
        <w:spacing w:line="288" w:lineRule="auto"/>
        <w:rPr>
          <w:rFonts w:ascii="Calibri Light" w:hAnsi="Calibri Light" w:cs="Calibri Light"/>
        </w:rPr>
      </w:pPr>
      <w:r w:rsidRPr="00401B25">
        <w:rPr>
          <w:rFonts w:ascii="Calibri Light" w:hAnsi="Calibri Light" w:cs="Calibri Light"/>
        </w:rPr>
        <w:t>kompletní datová základna</w:t>
      </w:r>
    </w:p>
    <w:p w14:paraId="21AC47A7" w14:textId="7554C315" w:rsidR="00F15662" w:rsidRPr="00401B25" w:rsidRDefault="00F15662" w:rsidP="00A4458A">
      <w:pPr>
        <w:pStyle w:val="Odstavecseseznamem"/>
        <w:numPr>
          <w:ilvl w:val="0"/>
          <w:numId w:val="10"/>
        </w:numPr>
        <w:spacing w:line="288" w:lineRule="auto"/>
        <w:rPr>
          <w:rFonts w:ascii="Calibri Light" w:hAnsi="Calibri Light" w:cs="Calibri Light"/>
        </w:rPr>
      </w:pPr>
      <w:r w:rsidRPr="00401B25">
        <w:rPr>
          <w:rFonts w:ascii="Calibri Light" w:hAnsi="Calibri Light" w:cs="Calibri Light"/>
        </w:rPr>
        <w:t xml:space="preserve">specifické </w:t>
      </w:r>
      <w:r w:rsidR="00226594" w:rsidRPr="00401B25">
        <w:rPr>
          <w:rFonts w:ascii="Calibri Light" w:hAnsi="Calibri Light" w:cs="Calibri Light"/>
        </w:rPr>
        <w:t xml:space="preserve">informační výstupy a </w:t>
      </w:r>
      <w:r w:rsidRPr="00401B25">
        <w:rPr>
          <w:rFonts w:ascii="Calibri Light" w:hAnsi="Calibri Light" w:cs="Calibri Light"/>
        </w:rPr>
        <w:t>analýzy např. v oblastech:</w:t>
      </w:r>
    </w:p>
    <w:p w14:paraId="4479CBF6" w14:textId="0EF78C9A" w:rsidR="00F15662" w:rsidRPr="00401B25" w:rsidRDefault="00C46960" w:rsidP="00A4458A">
      <w:pPr>
        <w:pStyle w:val="Odstavecseseznamem"/>
        <w:numPr>
          <w:ilvl w:val="0"/>
          <w:numId w:val="11"/>
        </w:numPr>
        <w:spacing w:line="288" w:lineRule="auto"/>
        <w:ind w:left="1134"/>
        <w:rPr>
          <w:rFonts w:ascii="Calibri Light" w:hAnsi="Calibri Light" w:cs="Calibri Light"/>
        </w:rPr>
      </w:pPr>
      <w:r w:rsidRPr="00401B25">
        <w:rPr>
          <w:rFonts w:ascii="Calibri Light" w:hAnsi="Calibri Light" w:cs="Calibri Light"/>
        </w:rPr>
        <w:t>Vývoj odvětví a zaměstnanosti v</w:t>
      </w:r>
      <w:r w:rsidR="00F15662" w:rsidRPr="00401B25">
        <w:rPr>
          <w:rFonts w:ascii="Calibri Light" w:hAnsi="Calibri Light" w:cs="Calibri Light"/>
        </w:rPr>
        <w:t> </w:t>
      </w:r>
      <w:r w:rsidRPr="00401B25">
        <w:rPr>
          <w:rFonts w:ascii="Calibri Light" w:hAnsi="Calibri Light" w:cs="Calibri Light"/>
        </w:rPr>
        <w:t>nich</w:t>
      </w:r>
    </w:p>
    <w:p w14:paraId="3F2B2EB7" w14:textId="77777777" w:rsidR="00F15662" w:rsidRPr="00401B25" w:rsidRDefault="00C46960" w:rsidP="00A4458A">
      <w:pPr>
        <w:pStyle w:val="Odstavecseseznamem"/>
        <w:numPr>
          <w:ilvl w:val="0"/>
          <w:numId w:val="11"/>
        </w:numPr>
        <w:spacing w:line="288" w:lineRule="auto"/>
        <w:ind w:left="1134"/>
        <w:rPr>
          <w:rFonts w:ascii="Calibri Light" w:hAnsi="Calibri Light" w:cs="Calibri Light"/>
        </w:rPr>
      </w:pPr>
      <w:r w:rsidRPr="00401B25">
        <w:rPr>
          <w:rFonts w:ascii="Calibri Light" w:hAnsi="Calibri Light" w:cs="Calibri Light"/>
        </w:rPr>
        <w:t>Studenti a absolventi SŠ v MS kraji</w:t>
      </w:r>
    </w:p>
    <w:p w14:paraId="66E8AB29" w14:textId="77777777" w:rsidR="00F15662" w:rsidRPr="00401B25" w:rsidRDefault="00C46960" w:rsidP="00A4458A">
      <w:pPr>
        <w:pStyle w:val="Odstavecseseznamem"/>
        <w:numPr>
          <w:ilvl w:val="0"/>
          <w:numId w:val="11"/>
        </w:numPr>
        <w:spacing w:line="288" w:lineRule="auto"/>
        <w:ind w:left="1134"/>
        <w:rPr>
          <w:rFonts w:ascii="Calibri Light" w:hAnsi="Calibri Light" w:cs="Calibri Light"/>
        </w:rPr>
      </w:pPr>
      <w:r w:rsidRPr="00401B25">
        <w:rPr>
          <w:rFonts w:ascii="Calibri Light" w:hAnsi="Calibri Light" w:cs="Calibri Light"/>
        </w:rPr>
        <w:t>Studenti a absolventi VŠ z MS kraje</w:t>
      </w:r>
    </w:p>
    <w:p w14:paraId="2A0F636C" w14:textId="2E7437C3" w:rsidR="00F15662" w:rsidRPr="00401B25" w:rsidRDefault="00C46960" w:rsidP="00A4458A">
      <w:pPr>
        <w:pStyle w:val="Odstavecseseznamem"/>
        <w:numPr>
          <w:ilvl w:val="0"/>
          <w:numId w:val="11"/>
        </w:numPr>
        <w:spacing w:line="288" w:lineRule="auto"/>
        <w:ind w:left="1134"/>
        <w:rPr>
          <w:rFonts w:ascii="Calibri Light" w:hAnsi="Calibri Light" w:cs="Calibri Light"/>
        </w:rPr>
      </w:pPr>
      <w:r w:rsidRPr="00401B25">
        <w:rPr>
          <w:rFonts w:ascii="Calibri Light" w:hAnsi="Calibri Light" w:cs="Calibri Light"/>
        </w:rPr>
        <w:t>Neza</w:t>
      </w:r>
      <w:r w:rsidR="00A204F1" w:rsidRPr="00401B25">
        <w:rPr>
          <w:rFonts w:ascii="Calibri Light" w:hAnsi="Calibri Light" w:cs="Calibri Light"/>
        </w:rPr>
        <w:t>městnanost absolventů z MS kraje</w:t>
      </w:r>
    </w:p>
    <w:p w14:paraId="5DCC9485" w14:textId="73C76E1E" w:rsidR="00C46960" w:rsidRPr="00401B25" w:rsidRDefault="00C46960" w:rsidP="004768CC">
      <w:pPr>
        <w:pStyle w:val="Odstavecseseznamem"/>
        <w:numPr>
          <w:ilvl w:val="0"/>
          <w:numId w:val="11"/>
        </w:numPr>
        <w:spacing w:after="120" w:line="288" w:lineRule="auto"/>
        <w:ind w:left="1134" w:hanging="357"/>
        <w:rPr>
          <w:rFonts w:ascii="Calibri Light" w:hAnsi="Calibri Light" w:cs="Calibri Light"/>
          <w:b/>
        </w:rPr>
      </w:pPr>
      <w:r w:rsidRPr="00401B25">
        <w:rPr>
          <w:rFonts w:ascii="Calibri Light" w:hAnsi="Calibri Light" w:cs="Calibri Light"/>
        </w:rPr>
        <w:t xml:space="preserve">Vývoj </w:t>
      </w:r>
      <w:r w:rsidR="00A72BBA" w:rsidRPr="00401B25">
        <w:rPr>
          <w:rFonts w:ascii="Calibri Light" w:hAnsi="Calibri Light" w:cs="Calibri Light"/>
        </w:rPr>
        <w:t>pracovních míst</w:t>
      </w:r>
      <w:r w:rsidRPr="00401B25">
        <w:rPr>
          <w:rFonts w:ascii="Calibri Light" w:hAnsi="Calibri Light" w:cs="Calibri Light"/>
        </w:rPr>
        <w:t xml:space="preserve"> a nezaměstnanosti podle profesí </w:t>
      </w:r>
    </w:p>
    <w:p w14:paraId="15DFB277" w14:textId="41CE4E94" w:rsidR="006A18E5" w:rsidRPr="00401B25" w:rsidRDefault="00F15662" w:rsidP="00401B25">
      <w:r w:rsidRPr="00401B25">
        <w:rPr>
          <w:rFonts w:ascii="Europa-Bold" w:hAnsi="Europa-Bold"/>
          <w:i/>
          <w:color w:val="2D86C8"/>
        </w:rPr>
        <w:t>Termín</w:t>
      </w:r>
      <w:r w:rsidRPr="00A4458A">
        <w:rPr>
          <w:rFonts w:ascii="Europa-Bold" w:hAnsi="Europa-Bold"/>
          <w:i/>
          <w:color w:val="0070C0"/>
        </w:rPr>
        <w:t xml:space="preserve">: </w:t>
      </w:r>
      <w:r w:rsidRPr="00401B25">
        <w:t>datová základna bude dokončena na konci 1. čtvrtletí roku 2019, následně bude pravidelně aktualizována, informační výstupy a analýzy budou zveřejňovány v průběhu roku 2019</w:t>
      </w:r>
    </w:p>
    <w:p w14:paraId="04547CFE" w14:textId="66291224" w:rsidR="00226594" w:rsidRPr="00A4458A" w:rsidRDefault="006A18E5" w:rsidP="00A4458A">
      <w:pPr>
        <w:pStyle w:val="Nadpis4"/>
      </w:pPr>
      <w:r w:rsidRPr="00A4458A">
        <w:t xml:space="preserve">1.1.2 </w:t>
      </w:r>
      <w:r w:rsidR="00226594" w:rsidRPr="00401B25">
        <w:t>Zpracování Karet povolání MS kraje</w:t>
      </w:r>
    </w:p>
    <w:p w14:paraId="1302AE6A" w14:textId="70EA2710" w:rsidR="00226594" w:rsidRPr="00A4458A" w:rsidRDefault="00C46960" w:rsidP="00401B25">
      <w:r w:rsidRPr="00A4458A">
        <w:t xml:space="preserve">MS Pakt vytvoří </w:t>
      </w:r>
      <w:r w:rsidRPr="00A4458A">
        <w:rPr>
          <w:b/>
        </w:rPr>
        <w:t>Karty povolání MS kraje</w:t>
      </w:r>
      <w:r w:rsidRPr="00A4458A">
        <w:t>, které budou sloužit zejména v oblasti kariérového poradenství na všech stupních škol a pro volbu kariéry během celého života</w:t>
      </w:r>
      <w:r w:rsidR="003A4FA1" w:rsidRPr="00A4458A">
        <w:t xml:space="preserve">. </w:t>
      </w:r>
      <w:r w:rsidR="00226594" w:rsidRPr="00A4458A">
        <w:t>Výstupy budou rovněž využity jako součást podpůrných nástrojů kariérního a profesního poradenství.</w:t>
      </w:r>
    </w:p>
    <w:p w14:paraId="19E72883" w14:textId="2EEECDEF" w:rsidR="00226594" w:rsidRPr="004768CC" w:rsidRDefault="00226594" w:rsidP="00A4458A">
      <w:pPr>
        <w:spacing w:after="0" w:line="288" w:lineRule="auto"/>
        <w:rPr>
          <w:rFonts w:cs="Calibri Light"/>
        </w:rPr>
      </w:pPr>
      <w:r w:rsidRPr="00A4458A">
        <w:rPr>
          <w:rFonts w:ascii="Europa-Bold" w:hAnsi="Europa-Bold"/>
          <w:i/>
          <w:color w:val="0070C0"/>
        </w:rPr>
        <w:t xml:space="preserve">Výstup: </w:t>
      </w:r>
      <w:r w:rsidR="00A204F1" w:rsidRPr="004768CC">
        <w:rPr>
          <w:rFonts w:cs="Calibri Light"/>
        </w:rPr>
        <w:t>zpracované karty</w:t>
      </w:r>
      <w:r w:rsidRPr="004768CC">
        <w:rPr>
          <w:rFonts w:cs="Calibri Light"/>
        </w:rPr>
        <w:t xml:space="preserve"> profes</w:t>
      </w:r>
      <w:r w:rsidR="00A204F1" w:rsidRPr="004768CC">
        <w:rPr>
          <w:rFonts w:cs="Calibri Light"/>
        </w:rPr>
        <w:t>í</w:t>
      </w:r>
      <w:r w:rsidRPr="004768CC">
        <w:rPr>
          <w:rFonts w:cs="Calibri Light"/>
        </w:rPr>
        <w:t xml:space="preserve"> pro absolventy středních škol</w:t>
      </w:r>
    </w:p>
    <w:p w14:paraId="4911CD1A" w14:textId="030C890E" w:rsidR="00226594" w:rsidRPr="00A4458A" w:rsidRDefault="00226594" w:rsidP="00A4458A">
      <w:pPr>
        <w:spacing w:after="0" w:line="288" w:lineRule="auto"/>
        <w:rPr>
          <w:rFonts w:ascii="Europa-Bold" w:hAnsi="Europa-Bold" w:cstheme="minorHAnsi"/>
        </w:rPr>
      </w:pPr>
      <w:r w:rsidRPr="00A4458A">
        <w:rPr>
          <w:rFonts w:ascii="Europa-Bold" w:hAnsi="Europa-Bold"/>
          <w:i/>
          <w:color w:val="0070C0"/>
        </w:rPr>
        <w:t xml:space="preserve">Termín: </w:t>
      </w:r>
      <w:r w:rsidRPr="004768CC">
        <w:rPr>
          <w:rFonts w:cs="Calibri Light"/>
        </w:rPr>
        <w:t xml:space="preserve">12/2019, </w:t>
      </w:r>
      <w:r w:rsidR="006A18E5" w:rsidRPr="004768CC">
        <w:rPr>
          <w:rFonts w:cs="Calibri Light"/>
        </w:rPr>
        <w:t xml:space="preserve">v dalších letech navážeme zpracování karet pro </w:t>
      </w:r>
      <w:r w:rsidRPr="004768CC">
        <w:rPr>
          <w:rFonts w:cs="Calibri Light"/>
        </w:rPr>
        <w:t>vysokoškolské a vysoce specializované profese</w:t>
      </w:r>
      <w:r w:rsidRPr="00A4458A">
        <w:rPr>
          <w:rFonts w:ascii="Europa-Bold" w:hAnsi="Europa-Bold" w:cstheme="minorHAnsi"/>
        </w:rPr>
        <w:t xml:space="preserve"> </w:t>
      </w:r>
    </w:p>
    <w:p w14:paraId="7FD00F7B" w14:textId="77777777" w:rsidR="00411029" w:rsidRDefault="00411029" w:rsidP="00A4458A">
      <w:pPr>
        <w:spacing w:after="0" w:line="288" w:lineRule="auto"/>
        <w:rPr>
          <w:rFonts w:ascii="Europa-Bold" w:hAnsi="Europa-Bold" w:cs="Calibri"/>
          <w:b/>
        </w:rPr>
      </w:pPr>
    </w:p>
    <w:p w14:paraId="6BEEF0B8" w14:textId="77777777" w:rsidR="00411029" w:rsidRPr="00A4458A" w:rsidRDefault="00411029" w:rsidP="00A4458A">
      <w:pPr>
        <w:spacing w:after="0" w:line="288" w:lineRule="auto"/>
        <w:rPr>
          <w:rFonts w:ascii="Europa-Bold" w:hAnsi="Europa-Bold" w:cs="Calibri"/>
          <w:b/>
        </w:rPr>
      </w:pPr>
    </w:p>
    <w:p w14:paraId="3FB0D38A" w14:textId="12F29AC8" w:rsidR="00226594" w:rsidRPr="009A6D51" w:rsidRDefault="006A18E5" w:rsidP="009A6D51">
      <w:pPr>
        <w:pStyle w:val="Nadpis3"/>
      </w:pPr>
      <w:r w:rsidRPr="009A6D51">
        <w:t xml:space="preserve">1.2 </w:t>
      </w:r>
      <w:r w:rsidR="00C46960" w:rsidRPr="009A6D51">
        <w:t xml:space="preserve">Provádění průzkumů, kvalitativních šetření a zpracování specifických analýz </w:t>
      </w:r>
    </w:p>
    <w:p w14:paraId="4419FDD6" w14:textId="0028A315" w:rsidR="00226594" w:rsidRPr="00A4458A" w:rsidRDefault="006A18E5" w:rsidP="00A4458A">
      <w:pPr>
        <w:pStyle w:val="Nadpis4"/>
      </w:pPr>
      <w:r w:rsidRPr="00A4458A">
        <w:t xml:space="preserve">1.2.1 </w:t>
      </w:r>
      <w:r w:rsidR="00226594" w:rsidRPr="00A4458A">
        <w:t>Realizace pr</w:t>
      </w:r>
      <w:r w:rsidRPr="00A4458A">
        <w:t xml:space="preserve">avidelného monitoringu v oblasti zaměstnanosti u malých subjektů </w:t>
      </w:r>
    </w:p>
    <w:p w14:paraId="5C4A8B16" w14:textId="6EB4FDC7" w:rsidR="00C46960" w:rsidRPr="00A4458A" w:rsidRDefault="007943B7" w:rsidP="009A6D51">
      <w:r w:rsidRPr="00A4458A">
        <w:t>B</w:t>
      </w:r>
      <w:r w:rsidR="00C46960" w:rsidRPr="00A4458A">
        <w:t xml:space="preserve">ude zahájen </w:t>
      </w:r>
      <w:r w:rsidR="00C46960" w:rsidRPr="00A4458A">
        <w:rPr>
          <w:b/>
        </w:rPr>
        <w:t>pravidelný monitoring v oblasti zaměstnanosti u malých su</w:t>
      </w:r>
      <w:r w:rsidR="001874BB" w:rsidRPr="00A4458A">
        <w:rPr>
          <w:b/>
        </w:rPr>
        <w:t>bjektů (pod 25 zaměstnanců)</w:t>
      </w:r>
      <w:r w:rsidR="001874BB" w:rsidRPr="00A4458A">
        <w:t xml:space="preserve"> jako</w:t>
      </w:r>
      <w:r w:rsidR="00C46960" w:rsidRPr="00A4458A">
        <w:t xml:space="preserve"> doplněk pravidelného monitoringu prováděného úřady práce (nad 25 zaměstnanců). Tento monitoring přinese zejména přesnější informace o požadovaných profesích a kvalifikacích a nebude tak omezen jen na velké podniky. </w:t>
      </w:r>
    </w:p>
    <w:p w14:paraId="3228025F" w14:textId="4B64C18C" w:rsidR="007943B7" w:rsidRPr="00A4458A" w:rsidRDefault="007943B7" w:rsidP="00A4458A">
      <w:pPr>
        <w:spacing w:after="0" w:line="288" w:lineRule="auto"/>
        <w:rPr>
          <w:rFonts w:ascii="Europa-Bold" w:hAnsi="Europa-Bold" w:cstheme="minorHAnsi"/>
        </w:rPr>
      </w:pPr>
      <w:r w:rsidRPr="00A4458A">
        <w:rPr>
          <w:rFonts w:ascii="Europa-Bold" w:hAnsi="Europa-Bold"/>
          <w:i/>
          <w:color w:val="0070C0"/>
        </w:rPr>
        <w:t xml:space="preserve">Výstup: </w:t>
      </w:r>
      <w:r w:rsidRPr="009A6D51">
        <w:t>zahájení pravidelného monitoringu</w:t>
      </w:r>
      <w:r w:rsidRPr="00A4458A">
        <w:rPr>
          <w:rFonts w:ascii="Europa-Bold" w:hAnsi="Europa-Bold" w:cstheme="minorHAnsi"/>
        </w:rPr>
        <w:t xml:space="preserve"> </w:t>
      </w:r>
    </w:p>
    <w:p w14:paraId="25F3A96F" w14:textId="77777777" w:rsidR="007943B7" w:rsidRDefault="007943B7" w:rsidP="00A4458A">
      <w:pPr>
        <w:spacing w:after="0" w:line="288" w:lineRule="auto"/>
        <w:rPr>
          <w:rFonts w:ascii="Europa-Bold" w:hAnsi="Europa-Bold"/>
        </w:rPr>
      </w:pPr>
      <w:r w:rsidRPr="00A4458A">
        <w:rPr>
          <w:rFonts w:ascii="Europa-Bold" w:hAnsi="Europa-Bold"/>
          <w:i/>
          <w:color w:val="0070C0"/>
        </w:rPr>
        <w:t xml:space="preserve">Termín: </w:t>
      </w:r>
      <w:r w:rsidRPr="009A6D51">
        <w:t>1. čtvrtletí 2019</w:t>
      </w:r>
    </w:p>
    <w:p w14:paraId="553AB4F1" w14:textId="0B9922CD" w:rsidR="007943B7" w:rsidRPr="00A4458A" w:rsidRDefault="007943B7" w:rsidP="00A4458A">
      <w:pPr>
        <w:pStyle w:val="Nadpis4"/>
      </w:pPr>
      <w:r w:rsidRPr="00A4458A">
        <w:t xml:space="preserve">1.2.2 Definování a zahájení dalších specifických průzkumů </w:t>
      </w:r>
      <w:r w:rsidR="009304F6" w:rsidRPr="00A4458A">
        <w:t>v oblasti vzdělávání</w:t>
      </w:r>
    </w:p>
    <w:p w14:paraId="32C6A428" w14:textId="47FC71FF" w:rsidR="00C46960" w:rsidRPr="00A4458A" w:rsidRDefault="007943B7" w:rsidP="009A6D51">
      <w:r w:rsidRPr="00A4458A">
        <w:t>V</w:t>
      </w:r>
      <w:r w:rsidR="00C46960" w:rsidRPr="00A4458A">
        <w:t> návaznosti na budov</w:t>
      </w:r>
      <w:r w:rsidR="001874BB" w:rsidRPr="00A4458A">
        <w:t>á</w:t>
      </w:r>
      <w:r w:rsidR="00C46960" w:rsidRPr="00A4458A">
        <w:t>n</w:t>
      </w:r>
      <w:r w:rsidR="00FC5DF4" w:rsidRPr="00A4458A">
        <w:t>í</w:t>
      </w:r>
      <w:r w:rsidR="00C46960" w:rsidRPr="00A4458A">
        <w:t xml:space="preserve"> </w:t>
      </w:r>
      <w:r w:rsidR="00C21CC0" w:rsidRPr="00A4458A">
        <w:t>sítě</w:t>
      </w:r>
      <w:r w:rsidR="00C46960" w:rsidRPr="00A4458A">
        <w:t xml:space="preserve"> spolupracujících subjektů MS Paktu </w:t>
      </w:r>
      <w:r w:rsidRPr="00A4458A">
        <w:t xml:space="preserve">budou </w:t>
      </w:r>
      <w:r w:rsidR="00C46960" w:rsidRPr="00A4458A">
        <w:t xml:space="preserve">definovány další specifické průzkumy zejména mezi vzdělávacími subjekty (ZŠ a SŠ, poskytovatelé dalšího vzdělávání atd.) a zahájeno jejich pravidelné provádění, a to v kombinaci dotazníkových šetření a kvalitativních rozhovorů. </w:t>
      </w:r>
      <w:r w:rsidR="00C46960" w:rsidRPr="00A4458A">
        <w:lastRenderedPageBreak/>
        <w:t xml:space="preserve">Výstupy šetření budou mít dopad zejména na uplatnitelnost žáků a absolventů, a </w:t>
      </w:r>
      <w:r w:rsidR="008E7E26">
        <w:t xml:space="preserve">na </w:t>
      </w:r>
      <w:r w:rsidR="00C46960" w:rsidRPr="00A4458A">
        <w:t xml:space="preserve">zvyšování odborných dovedností. </w:t>
      </w:r>
    </w:p>
    <w:p w14:paraId="3AA00B46" w14:textId="213181CE" w:rsidR="007943B7" w:rsidRPr="00A4458A" w:rsidRDefault="007943B7" w:rsidP="00A4458A">
      <w:pPr>
        <w:spacing w:after="0" w:line="288" w:lineRule="auto"/>
        <w:rPr>
          <w:rFonts w:ascii="Europa-Bold" w:hAnsi="Europa-Bold"/>
        </w:rPr>
      </w:pPr>
      <w:r w:rsidRPr="00A4458A">
        <w:rPr>
          <w:rFonts w:ascii="Europa-Bold" w:hAnsi="Europa-Bold"/>
          <w:i/>
          <w:color w:val="0070C0"/>
        </w:rPr>
        <w:t>Výstup</w:t>
      </w:r>
      <w:r w:rsidR="009304F6" w:rsidRPr="00A4458A">
        <w:rPr>
          <w:rFonts w:ascii="Europa-Bold" w:hAnsi="Europa-Bold"/>
          <w:i/>
          <w:color w:val="0070C0"/>
        </w:rPr>
        <w:t>:</w:t>
      </w:r>
      <w:r w:rsidR="009304F6" w:rsidRPr="00A4458A">
        <w:rPr>
          <w:rFonts w:ascii="Europa-Bold" w:hAnsi="Europa-Bold"/>
        </w:rPr>
        <w:t xml:space="preserve"> </w:t>
      </w:r>
      <w:r w:rsidRPr="009A6D51">
        <w:t>v</w:t>
      </w:r>
      <w:r w:rsidR="009304F6" w:rsidRPr="009A6D51">
        <w:t>ydefinované</w:t>
      </w:r>
      <w:r w:rsidRPr="009A6D51">
        <w:t xml:space="preserve"> 3 okruhy těchto šetření a </w:t>
      </w:r>
      <w:r w:rsidR="009304F6" w:rsidRPr="009A6D51">
        <w:t>zahájení jejich realizace (p</w:t>
      </w:r>
      <w:r w:rsidRPr="009A6D51">
        <w:t>ředpokládá se</w:t>
      </w:r>
      <w:r w:rsidR="009304F6" w:rsidRPr="009A6D51">
        <w:t xml:space="preserve"> provádění 1x ročně každý okruh)</w:t>
      </w:r>
    </w:p>
    <w:p w14:paraId="7793B738" w14:textId="77777777" w:rsidR="009304F6" w:rsidRPr="00A4458A" w:rsidRDefault="009304F6" w:rsidP="00A4458A">
      <w:pPr>
        <w:spacing w:after="0" w:line="288" w:lineRule="auto"/>
        <w:rPr>
          <w:rFonts w:ascii="Europa-Bold" w:hAnsi="Europa-Bold"/>
          <w:i/>
          <w:color w:val="0070C0"/>
        </w:rPr>
      </w:pPr>
      <w:r w:rsidRPr="00A4458A">
        <w:rPr>
          <w:rFonts w:ascii="Europa-Bold" w:hAnsi="Europa-Bold"/>
          <w:i/>
          <w:color w:val="0070C0"/>
        </w:rPr>
        <w:t xml:space="preserve">Termín: </w:t>
      </w:r>
    </w:p>
    <w:p w14:paraId="76147062" w14:textId="77777777" w:rsidR="009304F6" w:rsidRPr="009A6D51" w:rsidRDefault="00C46960" w:rsidP="00A4458A">
      <w:pPr>
        <w:pStyle w:val="Odstavecseseznamem"/>
        <w:numPr>
          <w:ilvl w:val="0"/>
          <w:numId w:val="12"/>
        </w:numPr>
        <w:spacing w:line="288" w:lineRule="auto"/>
        <w:rPr>
          <w:rFonts w:ascii="Calibri Light" w:hAnsi="Calibri Light" w:cs="Calibri Light"/>
        </w:rPr>
      </w:pPr>
      <w:r w:rsidRPr="009A6D51">
        <w:rPr>
          <w:rFonts w:ascii="Calibri Light" w:hAnsi="Calibri Light" w:cs="Calibri Light"/>
        </w:rPr>
        <w:t>výzkum zaměřený na spolupráci firem a škol</w:t>
      </w:r>
      <w:r w:rsidR="009304F6" w:rsidRPr="009A6D51">
        <w:rPr>
          <w:rFonts w:ascii="Calibri Light" w:hAnsi="Calibri Light" w:cs="Calibri Light"/>
        </w:rPr>
        <w:t xml:space="preserve"> v oblasti odborného vzdělávání – 1. čtvrtletí 2019</w:t>
      </w:r>
      <w:r w:rsidRPr="009A6D51">
        <w:rPr>
          <w:rFonts w:ascii="Calibri Light" w:hAnsi="Calibri Light" w:cs="Calibri Light"/>
        </w:rPr>
        <w:t xml:space="preserve"> </w:t>
      </w:r>
    </w:p>
    <w:p w14:paraId="6A35AD38" w14:textId="77777777" w:rsidR="009304F6" w:rsidRPr="009A6D51" w:rsidRDefault="00C46960" w:rsidP="00A4458A">
      <w:pPr>
        <w:pStyle w:val="Odstavecseseznamem"/>
        <w:numPr>
          <w:ilvl w:val="0"/>
          <w:numId w:val="12"/>
        </w:numPr>
        <w:spacing w:line="288" w:lineRule="auto"/>
        <w:rPr>
          <w:rFonts w:ascii="Calibri Light" w:hAnsi="Calibri Light" w:cs="Calibri Light"/>
        </w:rPr>
      </w:pPr>
      <w:r w:rsidRPr="009A6D51">
        <w:rPr>
          <w:rFonts w:ascii="Calibri Light" w:hAnsi="Calibri Light" w:cs="Calibri Light"/>
        </w:rPr>
        <w:t>přehled služeb v oblasti kariérového poradenství v</w:t>
      </w:r>
      <w:r w:rsidR="009304F6" w:rsidRPr="009A6D51">
        <w:rPr>
          <w:rFonts w:ascii="Calibri Light" w:hAnsi="Calibri Light" w:cs="Calibri Light"/>
        </w:rPr>
        <w:t> </w:t>
      </w:r>
      <w:r w:rsidRPr="009A6D51">
        <w:rPr>
          <w:rFonts w:ascii="Calibri Light" w:hAnsi="Calibri Light" w:cs="Calibri Light"/>
        </w:rPr>
        <w:t>MSK</w:t>
      </w:r>
      <w:r w:rsidR="009304F6" w:rsidRPr="009A6D51">
        <w:rPr>
          <w:rFonts w:ascii="Calibri Light" w:hAnsi="Calibri Light" w:cs="Calibri Light"/>
        </w:rPr>
        <w:t xml:space="preserve"> – 2. čtvrtletí 2019</w:t>
      </w:r>
    </w:p>
    <w:p w14:paraId="3EB509F0" w14:textId="2C269D61" w:rsidR="00C46960" w:rsidRPr="009A6D51" w:rsidRDefault="00C46960" w:rsidP="00A4458A">
      <w:pPr>
        <w:pStyle w:val="Odstavecseseznamem"/>
        <w:numPr>
          <w:ilvl w:val="0"/>
          <w:numId w:val="12"/>
        </w:numPr>
        <w:spacing w:line="288" w:lineRule="auto"/>
        <w:rPr>
          <w:rFonts w:ascii="Calibri Light" w:hAnsi="Calibri Light" w:cs="Calibri Light"/>
        </w:rPr>
      </w:pPr>
      <w:r w:rsidRPr="009A6D51">
        <w:rPr>
          <w:rFonts w:ascii="Calibri Light" w:hAnsi="Calibri Light" w:cs="Calibri Light"/>
        </w:rPr>
        <w:t>přehled služeb v oblasti dalšího vzdělávání v</w:t>
      </w:r>
      <w:r w:rsidR="009304F6" w:rsidRPr="009A6D51">
        <w:rPr>
          <w:rFonts w:ascii="Calibri Light" w:hAnsi="Calibri Light" w:cs="Calibri Light"/>
        </w:rPr>
        <w:t> </w:t>
      </w:r>
      <w:r w:rsidRPr="009A6D51">
        <w:rPr>
          <w:rFonts w:ascii="Calibri Light" w:hAnsi="Calibri Light" w:cs="Calibri Light"/>
        </w:rPr>
        <w:t>MSK</w:t>
      </w:r>
      <w:r w:rsidR="009304F6" w:rsidRPr="009A6D51">
        <w:rPr>
          <w:rFonts w:ascii="Calibri Light" w:hAnsi="Calibri Light" w:cs="Calibri Light"/>
        </w:rPr>
        <w:t xml:space="preserve"> – 3. čtvrtletí 2019</w:t>
      </w:r>
    </w:p>
    <w:p w14:paraId="463B33E6" w14:textId="0CD8CF18" w:rsidR="009304F6" w:rsidRPr="00A4458A" w:rsidRDefault="009304F6" w:rsidP="00A4458A">
      <w:pPr>
        <w:pStyle w:val="Nadpis4"/>
      </w:pPr>
      <w:r w:rsidRPr="00A4458A">
        <w:t xml:space="preserve">1.2.3 Zpracování dalších specifických analýz pro strategická rozhodnutí  </w:t>
      </w:r>
    </w:p>
    <w:p w14:paraId="424B0146" w14:textId="0EB62A29" w:rsidR="00C46960" w:rsidRPr="00A4458A" w:rsidRDefault="00C46960" w:rsidP="009A6D51">
      <w:r w:rsidRPr="00A4458A">
        <w:t xml:space="preserve">MS Pakt bude i v roce 2019 pokračovat ve specifických analýzách pro MS kraj, pro další signatáře a strategické partnery. Tyto analýzy budou prováděny ad hoc během celého roku. Mohou zahrnovat například analýzy pro subjekty plánující expanzi nebo lokalizaci v MS kraji, pro nové inovativní firmy, pro využitelnost nových průmyslových zón, zacílení investičních pobídek atd. </w:t>
      </w:r>
    </w:p>
    <w:p w14:paraId="340F9745" w14:textId="090C9C5E" w:rsidR="009304F6" w:rsidRPr="00A4458A" w:rsidRDefault="009304F6" w:rsidP="00A4458A">
      <w:pPr>
        <w:spacing w:after="0" w:line="288" w:lineRule="auto"/>
        <w:rPr>
          <w:rFonts w:ascii="Europa-Bold" w:hAnsi="Europa-Bold"/>
        </w:rPr>
      </w:pPr>
      <w:r w:rsidRPr="00A4458A">
        <w:rPr>
          <w:rFonts w:ascii="Europa-Bold" w:hAnsi="Europa-Bold"/>
          <w:i/>
          <w:color w:val="0070C0"/>
        </w:rPr>
        <w:t>Výstup:</w:t>
      </w:r>
      <w:r w:rsidRPr="00A4458A">
        <w:rPr>
          <w:rFonts w:ascii="Europa-Bold" w:hAnsi="Europa-Bold"/>
        </w:rPr>
        <w:t xml:space="preserve"> </w:t>
      </w:r>
      <w:r w:rsidRPr="009A6D51">
        <w:t>5 specifických analýz ročně</w:t>
      </w:r>
    </w:p>
    <w:p w14:paraId="3E3C8D90" w14:textId="43D7812A" w:rsidR="009304F6" w:rsidRPr="00A4458A" w:rsidRDefault="009304F6" w:rsidP="00A4458A">
      <w:pPr>
        <w:spacing w:after="0" w:line="288" w:lineRule="auto"/>
        <w:rPr>
          <w:rFonts w:ascii="Europa-Bold" w:hAnsi="Europa-Bold"/>
        </w:rPr>
      </w:pPr>
      <w:r w:rsidRPr="00A4458A">
        <w:rPr>
          <w:rFonts w:ascii="Europa-Bold" w:hAnsi="Europa-Bold"/>
          <w:i/>
          <w:color w:val="0070C0"/>
        </w:rPr>
        <w:t xml:space="preserve">Termín: </w:t>
      </w:r>
      <w:r w:rsidRPr="009A6D51">
        <w:t>12/2019</w:t>
      </w:r>
    </w:p>
    <w:p w14:paraId="70943AB4" w14:textId="3803852A" w:rsidR="009304F6" w:rsidRDefault="009304F6" w:rsidP="00A4458A">
      <w:pPr>
        <w:spacing w:after="0" w:line="288" w:lineRule="auto"/>
        <w:rPr>
          <w:rFonts w:ascii="Europa-Bold" w:hAnsi="Europa-Bold"/>
        </w:rPr>
      </w:pPr>
    </w:p>
    <w:p w14:paraId="7A187FAF" w14:textId="77777777" w:rsidR="00E16E6A" w:rsidRPr="00A4458A" w:rsidRDefault="00E16E6A" w:rsidP="00A4458A">
      <w:pPr>
        <w:spacing w:after="0" w:line="288" w:lineRule="auto"/>
        <w:rPr>
          <w:rFonts w:ascii="Europa-Bold" w:hAnsi="Europa-Bold"/>
        </w:rPr>
      </w:pPr>
    </w:p>
    <w:p w14:paraId="527CA00A" w14:textId="53850361" w:rsidR="00C46960" w:rsidRPr="00A4458A" w:rsidRDefault="00DC5C79" w:rsidP="00A4458A">
      <w:pPr>
        <w:pStyle w:val="Nadpis3"/>
      </w:pPr>
      <w:r w:rsidRPr="00A4458A">
        <w:t xml:space="preserve">1.3 </w:t>
      </w:r>
      <w:r w:rsidR="00D51727" w:rsidRPr="00A4458A">
        <w:t>Příprava a realizace nových</w:t>
      </w:r>
      <w:r w:rsidR="00C46960" w:rsidRPr="00A4458A">
        <w:t xml:space="preserve"> výzkumn</w:t>
      </w:r>
      <w:r w:rsidR="00D51727" w:rsidRPr="00A4458A">
        <w:t>ých</w:t>
      </w:r>
      <w:r w:rsidR="00C46960" w:rsidRPr="00A4458A">
        <w:t xml:space="preserve"> projekt</w:t>
      </w:r>
      <w:r w:rsidR="00D51727" w:rsidRPr="00A4458A">
        <w:t>ů</w:t>
      </w:r>
    </w:p>
    <w:p w14:paraId="093050E4" w14:textId="4483BE9C" w:rsidR="00DC5C79" w:rsidRPr="00A4458A" w:rsidRDefault="00DC5C79" w:rsidP="00A4458A">
      <w:pPr>
        <w:pStyle w:val="Nadpis4"/>
      </w:pPr>
      <w:r w:rsidRPr="00A4458A">
        <w:t>1.3.1 Výzkum profesní trajektorie žáků středních škol</w:t>
      </w:r>
    </w:p>
    <w:p w14:paraId="350C5992" w14:textId="436BB17A" w:rsidR="00C46960" w:rsidRPr="00A4458A" w:rsidRDefault="00C46960" w:rsidP="009A6D51">
      <w:r w:rsidRPr="00A4458A">
        <w:t xml:space="preserve">MS Pakt se bude v roce 2019 zabývat profesní trajektorií žáků středních škol našeho kraje. Ve vybraných oborech připraví šetření zaměřené na volbu vysoké školy, bude se zabývat </w:t>
      </w:r>
      <w:r w:rsidR="00413085" w:rsidRPr="00A4458A">
        <w:t>p</w:t>
      </w:r>
      <w:r w:rsidRPr="00A4458A">
        <w:t>ředčasnými odchody z vysokých škol a soul</w:t>
      </w:r>
      <w:r w:rsidR="008E7E26">
        <w:t>adem</w:t>
      </w:r>
      <w:r w:rsidRPr="00A4458A">
        <w:t xml:space="preserve"> vystudovaných oborů a nastoupených povolání. Tato šetření přispějí k podpoře profesní vyhraněnosti žáků a jejich lepšímu zacílení k rozvíjejícím se oborům v MS kraji.</w:t>
      </w:r>
    </w:p>
    <w:p w14:paraId="1D869A7A" w14:textId="4BECC85F" w:rsidR="00DC5C79" w:rsidRPr="009A6D51" w:rsidRDefault="00DC5C79" w:rsidP="00A4458A">
      <w:pPr>
        <w:spacing w:after="0" w:line="288" w:lineRule="auto"/>
        <w:rPr>
          <w:rFonts w:cs="Calibri Light"/>
        </w:rPr>
      </w:pPr>
      <w:r w:rsidRPr="00A4458A">
        <w:rPr>
          <w:rFonts w:ascii="Europa-Bold" w:hAnsi="Europa-Bold"/>
          <w:i/>
          <w:color w:val="0070C0"/>
        </w:rPr>
        <w:t>Výstup:</w:t>
      </w:r>
      <w:r w:rsidR="00D02A70" w:rsidRPr="00A4458A">
        <w:rPr>
          <w:rFonts w:ascii="Europa-Bold" w:hAnsi="Europa-Bold"/>
          <w:i/>
          <w:color w:val="0070C0"/>
        </w:rPr>
        <w:t xml:space="preserve"> </w:t>
      </w:r>
      <w:r w:rsidR="00D02A70" w:rsidRPr="009A6D51">
        <w:rPr>
          <w:rFonts w:cs="Calibri Light"/>
        </w:rPr>
        <w:t>realizovaná šetření,</w:t>
      </w:r>
      <w:r w:rsidRPr="009A6D51">
        <w:rPr>
          <w:rFonts w:cs="Calibri Light"/>
        </w:rPr>
        <w:t xml:space="preserve"> </w:t>
      </w:r>
      <w:r w:rsidR="00D02A70" w:rsidRPr="009A6D51">
        <w:rPr>
          <w:rFonts w:cs="Calibri Light"/>
        </w:rPr>
        <w:t>ev. příprava a předložení projektu TAČR (pro jednu z výzkumných oblastí)</w:t>
      </w:r>
    </w:p>
    <w:p w14:paraId="4FE0EA33" w14:textId="77777777" w:rsidR="00DC5C79" w:rsidRPr="00A4458A" w:rsidRDefault="00DC5C79" w:rsidP="00E16E6A">
      <w:pPr>
        <w:spacing w:after="120" w:line="288" w:lineRule="auto"/>
        <w:rPr>
          <w:rFonts w:ascii="Europa-Bold" w:hAnsi="Europa-Bold"/>
        </w:rPr>
      </w:pPr>
      <w:r w:rsidRPr="00A4458A">
        <w:rPr>
          <w:rFonts w:ascii="Europa-Bold" w:hAnsi="Europa-Bold"/>
          <w:i/>
          <w:color w:val="0070C0"/>
        </w:rPr>
        <w:t xml:space="preserve">Termín: </w:t>
      </w:r>
      <w:r w:rsidRPr="009A6D51">
        <w:rPr>
          <w:rFonts w:cs="Calibri Light"/>
        </w:rPr>
        <w:t>12/2019</w:t>
      </w:r>
    </w:p>
    <w:p w14:paraId="1F625F8E" w14:textId="1BF87AB1" w:rsidR="00DC5C79" w:rsidRPr="00A4458A" w:rsidRDefault="00DC5C79" w:rsidP="00A4458A">
      <w:pPr>
        <w:pStyle w:val="Nadpis4"/>
      </w:pPr>
      <w:r w:rsidRPr="00A4458A">
        <w:t>1.3.2 Mapování procesů zahraniční migrace na MS trh práce</w:t>
      </w:r>
    </w:p>
    <w:p w14:paraId="12F6C459" w14:textId="77777777" w:rsidR="00DC5C79" w:rsidRPr="00A4458A" w:rsidRDefault="00DC5C79" w:rsidP="009A6D51">
      <w:r w:rsidRPr="00A4458A">
        <w:t>MS Pakt připravuje také zmapování procesů zahraniční migrace na MS trh práce. Výzkum přispěje k adresnějšímu zacílení politiky integrace pracovníků na trh práce.</w:t>
      </w:r>
    </w:p>
    <w:p w14:paraId="56FF034B" w14:textId="539E6975" w:rsidR="00DC5C79" w:rsidRPr="009A6D51" w:rsidRDefault="00DC5C79" w:rsidP="00A4458A">
      <w:pPr>
        <w:spacing w:after="0" w:line="288" w:lineRule="auto"/>
      </w:pPr>
      <w:r w:rsidRPr="00A4458A">
        <w:rPr>
          <w:rFonts w:ascii="Europa-Bold" w:hAnsi="Europa-Bold"/>
          <w:i/>
          <w:color w:val="0070C0"/>
        </w:rPr>
        <w:t>Výstup:</w:t>
      </w:r>
      <w:r w:rsidRPr="00A4458A">
        <w:rPr>
          <w:rFonts w:ascii="Europa-Bold" w:hAnsi="Europa-Bold"/>
        </w:rPr>
        <w:t xml:space="preserve"> </w:t>
      </w:r>
      <w:r w:rsidR="00D02A70" w:rsidRPr="009A6D51">
        <w:t>připravený a zahájený proces</w:t>
      </w:r>
      <w:r w:rsidRPr="009A6D51">
        <w:t xml:space="preserve"> mapování, ev. příprava</w:t>
      </w:r>
      <w:r w:rsidR="00D02A70" w:rsidRPr="009A6D51">
        <w:t xml:space="preserve"> a předložení</w:t>
      </w:r>
      <w:r w:rsidRPr="009A6D51">
        <w:t xml:space="preserve"> projektu TAČR</w:t>
      </w:r>
      <w:r w:rsidR="00D02A70" w:rsidRPr="009A6D51">
        <w:t xml:space="preserve"> (pro jednu z výzkumných oblastí)</w:t>
      </w:r>
    </w:p>
    <w:p w14:paraId="102E36DB" w14:textId="77777777" w:rsidR="00DC5C79" w:rsidRPr="009A6D51" w:rsidRDefault="00DC5C79" w:rsidP="00A4458A">
      <w:pPr>
        <w:spacing w:after="0" w:line="288" w:lineRule="auto"/>
      </w:pPr>
      <w:r w:rsidRPr="00A4458A">
        <w:rPr>
          <w:rFonts w:ascii="Europa-Bold" w:hAnsi="Europa-Bold"/>
          <w:i/>
          <w:color w:val="0070C0"/>
        </w:rPr>
        <w:t xml:space="preserve">Termín: </w:t>
      </w:r>
      <w:r w:rsidRPr="009A6D51">
        <w:t>12/2019</w:t>
      </w:r>
    </w:p>
    <w:p w14:paraId="2687A34E" w14:textId="43E2A707" w:rsidR="00DC5C79" w:rsidRPr="00A4458A" w:rsidRDefault="00DC5C79" w:rsidP="00A4458A">
      <w:pPr>
        <w:pStyle w:val="Nadpis4"/>
      </w:pPr>
      <w:r w:rsidRPr="00A4458A">
        <w:t xml:space="preserve">1.3.3 Výzkum mzdové politiky firem s ohledem na produktivitu práce </w:t>
      </w:r>
    </w:p>
    <w:p w14:paraId="6E8ECC80" w14:textId="77777777" w:rsidR="00DC5C79" w:rsidRPr="00A4458A" w:rsidRDefault="00DC5C79" w:rsidP="009A6D51">
      <w:r w:rsidRPr="00A4458A">
        <w:t xml:space="preserve">MS Pakt v roce 2019 připraví návrh výzkumu zaměřeného na mzdovou politiku firem s ohledem na jejich produktivitu práce. </w:t>
      </w:r>
    </w:p>
    <w:p w14:paraId="5C27D7A7" w14:textId="0D42D196" w:rsidR="00DC5C79" w:rsidRPr="00A4458A" w:rsidRDefault="00DC5C79" w:rsidP="00A4458A">
      <w:pPr>
        <w:spacing w:after="0" w:line="288" w:lineRule="auto"/>
        <w:rPr>
          <w:rFonts w:ascii="Europa-Bold" w:hAnsi="Europa-Bold"/>
        </w:rPr>
      </w:pPr>
      <w:r w:rsidRPr="00A4458A">
        <w:rPr>
          <w:rFonts w:ascii="Europa-Bold" w:hAnsi="Europa-Bold"/>
          <w:i/>
          <w:color w:val="0070C0"/>
        </w:rPr>
        <w:t>Výstup:</w:t>
      </w:r>
      <w:r w:rsidRPr="00A4458A">
        <w:rPr>
          <w:rFonts w:ascii="Europa-Bold" w:hAnsi="Europa-Bold"/>
        </w:rPr>
        <w:t xml:space="preserve"> </w:t>
      </w:r>
      <w:r w:rsidR="00D02A70" w:rsidRPr="009A6D51">
        <w:t>připravený návrh výzkumu</w:t>
      </w:r>
      <w:r w:rsidR="00D02A70" w:rsidRPr="00A4458A">
        <w:rPr>
          <w:rFonts w:ascii="Europa-Bold" w:hAnsi="Europa-Bold"/>
        </w:rPr>
        <w:t xml:space="preserve"> </w:t>
      </w:r>
    </w:p>
    <w:p w14:paraId="7F88F62F" w14:textId="0F3DD9C2" w:rsidR="00DC5C79" w:rsidRDefault="00DC5C79" w:rsidP="00A4458A">
      <w:pPr>
        <w:spacing w:after="0" w:line="288" w:lineRule="auto"/>
      </w:pPr>
      <w:r w:rsidRPr="00A4458A">
        <w:rPr>
          <w:rFonts w:ascii="Europa-Bold" w:hAnsi="Europa-Bold"/>
          <w:i/>
          <w:color w:val="0070C0"/>
        </w:rPr>
        <w:t xml:space="preserve">Termín: </w:t>
      </w:r>
      <w:r w:rsidRPr="009A6D51">
        <w:t>12/2019</w:t>
      </w:r>
    </w:p>
    <w:p w14:paraId="52D7A717" w14:textId="3631FF5D" w:rsidR="00E16E6A" w:rsidRDefault="00E16E6A" w:rsidP="00A4458A">
      <w:pPr>
        <w:spacing w:after="0" w:line="288" w:lineRule="auto"/>
        <w:rPr>
          <w:rFonts w:ascii="Europa-Bold" w:hAnsi="Europa-Bold"/>
        </w:rPr>
      </w:pPr>
    </w:p>
    <w:p w14:paraId="371E5CBE" w14:textId="22D8A337" w:rsidR="00E16E6A" w:rsidRDefault="00E16E6A" w:rsidP="00A4458A">
      <w:pPr>
        <w:spacing w:after="0" w:line="288" w:lineRule="auto"/>
        <w:rPr>
          <w:rFonts w:ascii="Europa-Bold" w:hAnsi="Europa-Bold"/>
        </w:rPr>
      </w:pPr>
    </w:p>
    <w:p w14:paraId="6BFA45AD" w14:textId="7B4FEFBC" w:rsidR="00E16E6A" w:rsidRDefault="00E16E6A" w:rsidP="00A4458A">
      <w:pPr>
        <w:spacing w:after="0" w:line="288" w:lineRule="auto"/>
        <w:rPr>
          <w:rFonts w:ascii="Europa-Bold" w:hAnsi="Europa-Bold"/>
        </w:rPr>
      </w:pPr>
    </w:p>
    <w:p w14:paraId="44AD0319" w14:textId="77777777" w:rsidR="00E16E6A" w:rsidRPr="00A4458A" w:rsidRDefault="00E16E6A" w:rsidP="00A4458A">
      <w:pPr>
        <w:spacing w:after="0" w:line="288" w:lineRule="auto"/>
        <w:rPr>
          <w:rFonts w:ascii="Europa-Bold" w:hAnsi="Europa-Bold"/>
        </w:rPr>
      </w:pPr>
    </w:p>
    <w:p w14:paraId="6018735F" w14:textId="77777777" w:rsidR="008626FB" w:rsidRPr="00A4458A" w:rsidRDefault="008626FB" w:rsidP="008626FB">
      <w:pPr>
        <w:pStyle w:val="Nadpis4"/>
      </w:pPr>
      <w:r w:rsidRPr="00A4458A">
        <w:lastRenderedPageBreak/>
        <w:t>1.3.4 Průzkum spokojenosti s kvalitou života obyvatel MSK</w:t>
      </w:r>
    </w:p>
    <w:p w14:paraId="254126F8" w14:textId="77777777" w:rsidR="00DC5C79" w:rsidRPr="00A4458A" w:rsidRDefault="00DC5C79" w:rsidP="009A6D51">
      <w:r w:rsidRPr="00A4458A">
        <w:t xml:space="preserve">MS Pakt se v roce 2019 zapojí jako partner do projektu realizovaného společností TREXIMA a připraví průzkum spokojenosti s kvalitou života obyvatel MSK. </w:t>
      </w:r>
    </w:p>
    <w:p w14:paraId="32539C27" w14:textId="77777777" w:rsidR="00D02A70" w:rsidRPr="00A4458A" w:rsidRDefault="00DC5C79" w:rsidP="00A4458A">
      <w:pPr>
        <w:spacing w:after="0" w:line="288" w:lineRule="auto"/>
        <w:rPr>
          <w:rFonts w:ascii="Europa-Bold" w:hAnsi="Europa-Bold"/>
        </w:rPr>
      </w:pPr>
      <w:r w:rsidRPr="00A4458A">
        <w:rPr>
          <w:rFonts w:ascii="Europa-Bold" w:hAnsi="Europa-Bold"/>
          <w:i/>
          <w:color w:val="0070C0"/>
        </w:rPr>
        <w:t>Výstup:</w:t>
      </w:r>
      <w:r w:rsidRPr="00A4458A">
        <w:rPr>
          <w:rFonts w:ascii="Europa-Bold" w:hAnsi="Europa-Bold"/>
        </w:rPr>
        <w:t xml:space="preserve"> </w:t>
      </w:r>
      <w:r w:rsidR="00D02A70" w:rsidRPr="009A6D51">
        <w:t>připravený průzkum</w:t>
      </w:r>
      <w:r w:rsidR="00D02A70" w:rsidRPr="00A4458A">
        <w:rPr>
          <w:rFonts w:ascii="Europa-Bold" w:hAnsi="Europa-Bold"/>
        </w:rPr>
        <w:t xml:space="preserve"> </w:t>
      </w:r>
    </w:p>
    <w:p w14:paraId="5256569D" w14:textId="4C9A47AE" w:rsidR="00DC5C79" w:rsidRPr="009A6D51" w:rsidRDefault="00DC5C79" w:rsidP="00A4458A">
      <w:pPr>
        <w:spacing w:after="0" w:line="288" w:lineRule="auto"/>
      </w:pPr>
      <w:r w:rsidRPr="00A4458A">
        <w:rPr>
          <w:rFonts w:ascii="Europa-Bold" w:hAnsi="Europa-Bold"/>
          <w:i/>
          <w:color w:val="0070C0"/>
        </w:rPr>
        <w:t xml:space="preserve">Termín: </w:t>
      </w:r>
      <w:r w:rsidRPr="009A6D51">
        <w:t>12/2019</w:t>
      </w:r>
    </w:p>
    <w:p w14:paraId="44596515" w14:textId="77777777" w:rsidR="00DC5C79" w:rsidRPr="00A4458A" w:rsidRDefault="00DC5C79" w:rsidP="00A4458A">
      <w:pPr>
        <w:spacing w:after="0"/>
        <w:rPr>
          <w:rFonts w:ascii="Europa-Bold" w:hAnsi="Europa-Bold"/>
        </w:rPr>
      </w:pPr>
    </w:p>
    <w:p w14:paraId="1EC3E0E8" w14:textId="77777777" w:rsidR="00C46960" w:rsidRPr="00A4458A" w:rsidRDefault="00C46960" w:rsidP="00A4458A">
      <w:pPr>
        <w:spacing w:after="0" w:line="288" w:lineRule="auto"/>
        <w:rPr>
          <w:rFonts w:ascii="Europa-Bold" w:hAnsi="Europa-Bold"/>
        </w:rPr>
      </w:pPr>
      <w:r w:rsidRPr="00A4458A">
        <w:rPr>
          <w:rFonts w:ascii="Europa-Bold" w:hAnsi="Europa-Bold"/>
        </w:rPr>
        <w:tab/>
      </w:r>
    </w:p>
    <w:p w14:paraId="5B97DE46" w14:textId="7F409F64" w:rsidR="00C46960" w:rsidRPr="00A4458A" w:rsidRDefault="00D02A70" w:rsidP="009A6D51">
      <w:pPr>
        <w:pStyle w:val="Nadpis2"/>
      </w:pPr>
      <w:r w:rsidRPr="00A4458A">
        <w:t xml:space="preserve">2 </w:t>
      </w:r>
      <w:r w:rsidR="00C46960" w:rsidRPr="00A4458A">
        <w:t xml:space="preserve">Koncepce a </w:t>
      </w:r>
      <w:r w:rsidR="00C46960" w:rsidRPr="009A6D51">
        <w:t>inovace</w:t>
      </w:r>
      <w:r w:rsidR="00C46960" w:rsidRPr="00A4458A">
        <w:t xml:space="preserve"> na trhu práce</w:t>
      </w:r>
    </w:p>
    <w:p w14:paraId="6C3713E5" w14:textId="011E9F1D" w:rsidR="00C46960" w:rsidRPr="00A4458A" w:rsidRDefault="00C46960" w:rsidP="009A6D51">
      <w:r w:rsidRPr="00A4458A">
        <w:t xml:space="preserve">Signatáři MS Paktu formulují pro každé období </w:t>
      </w:r>
      <w:r w:rsidR="00C148E8" w:rsidRPr="00A4458A">
        <w:t>potřeby</w:t>
      </w:r>
      <w:r w:rsidRPr="00A4458A">
        <w:t xml:space="preserve">, které přispějí k harmonizaci nabídky a poptávky na pracovním trhu. Úlohou MS Paktu je </w:t>
      </w:r>
      <w:r w:rsidR="00773B58" w:rsidRPr="00A4458A">
        <w:t xml:space="preserve">rozpracovat </w:t>
      </w:r>
      <w:r w:rsidR="00C148E8" w:rsidRPr="00A4458A">
        <w:t xml:space="preserve">aktivity k naplnění těchto potřeb a </w:t>
      </w:r>
      <w:r w:rsidR="007621C2" w:rsidRPr="00A4458A">
        <w:t>realizovat je</w:t>
      </w:r>
      <w:r w:rsidRPr="00A4458A">
        <w:t xml:space="preserve">. V roce 2019 </w:t>
      </w:r>
      <w:r w:rsidR="00C148E8" w:rsidRPr="00A4458A">
        <w:t>se bude jednat především o aktivity</w:t>
      </w:r>
      <w:r w:rsidRPr="00A4458A">
        <w:t xml:space="preserve"> v oblasti spolupráce zaměstnavatelů a škol, v oblasti kariérového poradenství a doplň</w:t>
      </w:r>
      <w:r w:rsidR="008E7E26">
        <w:t>kově také v oblasti snižování</w:t>
      </w:r>
      <w:r w:rsidRPr="00A4458A">
        <w:t xml:space="preserve"> dlouhodobé nezaměstnanosti. </w:t>
      </w:r>
    </w:p>
    <w:p w14:paraId="4C894408" w14:textId="6D2FC320" w:rsidR="00C46960" w:rsidRDefault="00D02A70" w:rsidP="00A4458A">
      <w:pPr>
        <w:pStyle w:val="Nadpis3"/>
      </w:pPr>
      <w:r w:rsidRPr="00A4458A">
        <w:t xml:space="preserve">2.1 </w:t>
      </w:r>
      <w:r w:rsidR="00C46960" w:rsidRPr="00A4458A">
        <w:t>Rozvoj kariérového a profesního poradenství v MS kraji</w:t>
      </w:r>
    </w:p>
    <w:p w14:paraId="4AE92258" w14:textId="7FB73F2A" w:rsidR="008626FB" w:rsidRPr="008626FB" w:rsidRDefault="008626FB" w:rsidP="008626FB">
      <w:pPr>
        <w:pStyle w:val="Nadpis4"/>
      </w:pPr>
      <w:r>
        <w:t>2</w:t>
      </w:r>
      <w:r w:rsidRPr="00A4458A">
        <w:t>.</w:t>
      </w:r>
      <w:r>
        <w:t>1</w:t>
      </w:r>
      <w:r w:rsidRPr="00A4458A">
        <w:t>.</w:t>
      </w:r>
      <w:r>
        <w:t>1</w:t>
      </w:r>
      <w:r w:rsidRPr="00A4458A">
        <w:t xml:space="preserve"> </w:t>
      </w:r>
      <w:r w:rsidR="00B4347A">
        <w:t>Vývoj</w:t>
      </w:r>
      <w:r>
        <w:t xml:space="preserve"> podpůrného nástroje pro žáky SŠ </w:t>
      </w:r>
    </w:p>
    <w:p w14:paraId="316A3A42" w14:textId="0ECAD8D4" w:rsidR="008626FB" w:rsidRDefault="009F0176" w:rsidP="009A6D51">
      <w:r w:rsidRPr="008626FB">
        <w:t xml:space="preserve">MS Pakt </w:t>
      </w:r>
      <w:r w:rsidR="008626FB">
        <w:t>připraví ve spolupráci se zástupci škol sadu nástrojů s cílem</w:t>
      </w:r>
      <w:r w:rsidR="00C46960" w:rsidRPr="008626FB">
        <w:t xml:space="preserve"> </w:t>
      </w:r>
      <w:r w:rsidR="008626FB">
        <w:t xml:space="preserve">zlepšit </w:t>
      </w:r>
      <w:r w:rsidR="00C46960" w:rsidRPr="008626FB">
        <w:t>profesní vyhraněnost absolventů středních škol a rovněž informovat o náležitostech souvis</w:t>
      </w:r>
      <w:r w:rsidRPr="008626FB">
        <w:t>e</w:t>
      </w:r>
      <w:r w:rsidR="008626FB">
        <w:t>jících se vstupem na trh práce. Součástí výstupu</w:t>
      </w:r>
      <w:r w:rsidRPr="008626FB">
        <w:t xml:space="preserve"> budou Karty povolání. </w:t>
      </w:r>
      <w:r w:rsidR="008626FB">
        <w:t xml:space="preserve">Materiál </w:t>
      </w:r>
      <w:r w:rsidRPr="008626FB">
        <w:t>p</w:t>
      </w:r>
      <w:r w:rsidR="00C46960" w:rsidRPr="008626FB">
        <w:t>oslouží všem žákům a studentům SŠ v</w:t>
      </w:r>
      <w:r w:rsidR="00DA1ED2" w:rsidRPr="008626FB">
        <w:t> </w:t>
      </w:r>
      <w:r w:rsidR="00C46960" w:rsidRPr="008626FB">
        <w:t>MSK</w:t>
      </w:r>
      <w:r w:rsidR="00DA1ED2" w:rsidRPr="008626FB">
        <w:t xml:space="preserve">, především </w:t>
      </w:r>
      <w:r w:rsidR="008E7E26">
        <w:t xml:space="preserve">těm </w:t>
      </w:r>
      <w:r w:rsidR="00DA1ED2" w:rsidRPr="008626FB">
        <w:t>v závěrečných ročnících</w:t>
      </w:r>
      <w:r w:rsidR="00C46960" w:rsidRPr="008626FB">
        <w:t xml:space="preserve">. </w:t>
      </w:r>
    </w:p>
    <w:p w14:paraId="08408D54" w14:textId="218B7BB3" w:rsidR="008626FB" w:rsidRPr="00A4458A" w:rsidRDefault="008626FB" w:rsidP="008626FB">
      <w:pPr>
        <w:spacing w:after="0" w:line="288" w:lineRule="auto"/>
        <w:rPr>
          <w:rFonts w:ascii="Europa-Bold" w:hAnsi="Europa-Bold"/>
        </w:rPr>
      </w:pPr>
      <w:r w:rsidRPr="008626FB">
        <w:rPr>
          <w:rFonts w:ascii="Europa-Bold" w:hAnsi="Europa-Bold"/>
          <w:i/>
          <w:color w:val="0070C0"/>
        </w:rPr>
        <w:t xml:space="preserve">Výstup: </w:t>
      </w:r>
      <w:r w:rsidRPr="009A6D51">
        <w:rPr>
          <w:rFonts w:cs="Calibri Light"/>
        </w:rPr>
        <w:t>sada nástrojů</w:t>
      </w:r>
      <w:r>
        <w:rPr>
          <w:rFonts w:ascii="Europa-Bold" w:hAnsi="Europa-Bold"/>
        </w:rPr>
        <w:t xml:space="preserve"> </w:t>
      </w:r>
      <w:r w:rsidRPr="00A4458A">
        <w:rPr>
          <w:rFonts w:ascii="Europa-Bold" w:hAnsi="Europa-Bold"/>
        </w:rPr>
        <w:t xml:space="preserve"> </w:t>
      </w:r>
    </w:p>
    <w:p w14:paraId="2F7A85C4" w14:textId="44960745" w:rsidR="008626FB" w:rsidRDefault="008626FB" w:rsidP="00E16E6A">
      <w:pPr>
        <w:spacing w:after="120" w:line="288" w:lineRule="auto"/>
        <w:rPr>
          <w:rFonts w:ascii="Europa-Bold" w:hAnsi="Europa-Bold"/>
        </w:rPr>
      </w:pPr>
      <w:r w:rsidRPr="008626FB">
        <w:rPr>
          <w:rFonts w:ascii="Europa-Bold" w:hAnsi="Europa-Bold"/>
          <w:i/>
          <w:color w:val="0070C0"/>
        </w:rPr>
        <w:t>Termín:</w:t>
      </w:r>
      <w:r w:rsidRPr="008626FB">
        <w:rPr>
          <w:rFonts w:ascii="Europa-Bold" w:hAnsi="Europa-Bold"/>
        </w:rPr>
        <w:t xml:space="preserve"> </w:t>
      </w:r>
      <w:r w:rsidRPr="009A6D51">
        <w:rPr>
          <w:rFonts w:cs="Calibri Light"/>
        </w:rPr>
        <w:t>3. čtvrtletí 2019</w:t>
      </w:r>
    </w:p>
    <w:p w14:paraId="6B2C30AB" w14:textId="1E51106A" w:rsidR="008626FB" w:rsidRPr="008626FB" w:rsidRDefault="008626FB" w:rsidP="008626FB">
      <w:pPr>
        <w:pStyle w:val="Nadpis4"/>
      </w:pPr>
      <w:r>
        <w:t>2</w:t>
      </w:r>
      <w:r w:rsidRPr="00A4458A">
        <w:t>.</w:t>
      </w:r>
      <w:r>
        <w:t>1</w:t>
      </w:r>
      <w:r w:rsidRPr="00A4458A">
        <w:t>.</w:t>
      </w:r>
      <w:r>
        <w:t>2</w:t>
      </w:r>
      <w:r w:rsidRPr="00A4458A">
        <w:t xml:space="preserve"> </w:t>
      </w:r>
      <w:r w:rsidR="00B4347A">
        <w:t>Vývoj</w:t>
      </w:r>
      <w:r>
        <w:t xml:space="preserve"> podpůrného nástroje pro žáky SŠ </w:t>
      </w:r>
    </w:p>
    <w:p w14:paraId="0BCD78EA" w14:textId="667B62D1" w:rsidR="008626FB" w:rsidRDefault="008626FB" w:rsidP="009A6D51">
      <w:r>
        <w:t>Ve spolupráci se zástupci škol v</w:t>
      </w:r>
      <w:r w:rsidRPr="00A4458A">
        <w:t xml:space="preserve">znikne </w:t>
      </w:r>
      <w:r>
        <w:t xml:space="preserve">sada nástrojů </w:t>
      </w:r>
      <w:r w:rsidRPr="00A4458A">
        <w:rPr>
          <w:b/>
        </w:rPr>
        <w:t>pro žáky ZŠ,</w:t>
      </w:r>
      <w:r w:rsidRPr="00A4458A">
        <w:t xml:space="preserve"> kter</w:t>
      </w:r>
      <w:r>
        <w:t>á</w:t>
      </w:r>
      <w:r w:rsidRPr="00A4458A">
        <w:t xml:space="preserve"> jim a jejich rodičům ulehčí orientaci v klíčových profesích MS kraje a pomůže lépe zvážit budoucí povolání</w:t>
      </w:r>
      <w:r>
        <w:t>. Součástí výstupu b</w:t>
      </w:r>
      <w:r w:rsidRPr="00A4458A">
        <w:t xml:space="preserve">udou Karty povolání. </w:t>
      </w:r>
    </w:p>
    <w:p w14:paraId="4781E33B" w14:textId="64A45CA2" w:rsidR="008626FB" w:rsidRPr="00A4458A" w:rsidRDefault="008626FB" w:rsidP="008626FB">
      <w:pPr>
        <w:spacing w:after="0" w:line="288" w:lineRule="auto"/>
        <w:rPr>
          <w:rFonts w:ascii="Europa-Bold" w:hAnsi="Europa-Bold"/>
        </w:rPr>
      </w:pPr>
      <w:r w:rsidRPr="008626FB">
        <w:rPr>
          <w:rFonts w:ascii="Europa-Bold" w:hAnsi="Europa-Bold"/>
          <w:i/>
          <w:color w:val="0070C0"/>
        </w:rPr>
        <w:t xml:space="preserve">Výstup: </w:t>
      </w:r>
      <w:r w:rsidRPr="009A6D51">
        <w:rPr>
          <w:rFonts w:cs="Calibri Light"/>
        </w:rPr>
        <w:t>sada nástrojů</w:t>
      </w:r>
      <w:r>
        <w:rPr>
          <w:rFonts w:ascii="Europa-Bold" w:hAnsi="Europa-Bold"/>
        </w:rPr>
        <w:t xml:space="preserve"> </w:t>
      </w:r>
      <w:r w:rsidRPr="00A4458A">
        <w:rPr>
          <w:rFonts w:ascii="Europa-Bold" w:hAnsi="Europa-Bold"/>
        </w:rPr>
        <w:t xml:space="preserve">  </w:t>
      </w:r>
    </w:p>
    <w:p w14:paraId="5CF71790" w14:textId="77777777" w:rsidR="008626FB" w:rsidRDefault="008626FB" w:rsidP="008626FB">
      <w:pPr>
        <w:spacing w:after="0" w:line="288" w:lineRule="auto"/>
        <w:rPr>
          <w:rFonts w:ascii="Europa-Bold" w:hAnsi="Europa-Bold"/>
        </w:rPr>
      </w:pPr>
      <w:r w:rsidRPr="008626FB">
        <w:rPr>
          <w:rFonts w:ascii="Europa-Bold" w:hAnsi="Europa-Bold"/>
          <w:i/>
          <w:color w:val="0070C0"/>
        </w:rPr>
        <w:t>Termín:</w:t>
      </w:r>
      <w:r w:rsidRPr="008626FB">
        <w:rPr>
          <w:rFonts w:ascii="Europa-Bold" w:hAnsi="Europa-Bold"/>
        </w:rPr>
        <w:t xml:space="preserve"> </w:t>
      </w:r>
      <w:r w:rsidRPr="009A6D51">
        <w:rPr>
          <w:rFonts w:cs="Calibri Light"/>
        </w:rPr>
        <w:t>3. čtvrtletí 2019</w:t>
      </w:r>
    </w:p>
    <w:p w14:paraId="5BC20EFD" w14:textId="77777777" w:rsidR="00694270" w:rsidRPr="00A4458A" w:rsidRDefault="00694270" w:rsidP="008626FB">
      <w:pPr>
        <w:spacing w:after="0" w:line="288" w:lineRule="auto"/>
        <w:rPr>
          <w:rFonts w:ascii="Europa-Bold" w:hAnsi="Europa-Bold"/>
        </w:rPr>
      </w:pPr>
    </w:p>
    <w:p w14:paraId="45C486CE" w14:textId="69F1998C" w:rsidR="00B4347A" w:rsidRPr="008626FB" w:rsidRDefault="00B4347A" w:rsidP="00B4347A">
      <w:pPr>
        <w:pStyle w:val="Nadpis4"/>
      </w:pPr>
      <w:r>
        <w:t>2</w:t>
      </w:r>
      <w:r w:rsidRPr="00A4458A">
        <w:t>.</w:t>
      </w:r>
      <w:r>
        <w:t>1</w:t>
      </w:r>
      <w:r w:rsidRPr="00A4458A">
        <w:t>.</w:t>
      </w:r>
      <w:r>
        <w:t xml:space="preserve">3 </w:t>
      </w:r>
      <w:r w:rsidRPr="009A6D51">
        <w:t>Vývoj podpůrného nástroje pro výchovné poradce SŠ</w:t>
      </w:r>
      <w:r>
        <w:t xml:space="preserve"> </w:t>
      </w:r>
    </w:p>
    <w:p w14:paraId="1F74572B" w14:textId="75500085" w:rsidR="00B4347A" w:rsidRDefault="00B4347A" w:rsidP="00B4347A">
      <w:pPr>
        <w:spacing w:after="0" w:line="288" w:lineRule="auto"/>
        <w:rPr>
          <w:rFonts w:ascii="Europa-Bold" w:hAnsi="Europa-Bold"/>
        </w:rPr>
      </w:pPr>
      <w:r w:rsidRPr="009A6D51">
        <w:t>MS Pakt se bude zabývat přípravou sady podpůrných nástrojů pro výchovné poradce SŠ</w:t>
      </w:r>
      <w:r w:rsidR="008E7E26" w:rsidRPr="009A6D51">
        <w:t xml:space="preserve">, která bude </w:t>
      </w:r>
      <w:r w:rsidRPr="009A6D51">
        <w:t>obsahovat ucelené, logicky uspořádané a pro školní využití přizpůsobené informace o regionálním trhu práce. Součástí výstupu budou Karty povolání. Osvojením a využíváním materiálu získají výchovní poradci vždy aktuální přehled o regionálním trhu práce, který budou moci využívat ve vztahu ke svým studentům. Bude se jednat především o informace motivující studenty k setrvání v profesích odpovídajícím studovanému oboru a informace související se vstupem na trh práce. Podoba výstupu</w:t>
      </w:r>
      <w:r>
        <w:rPr>
          <w:rFonts w:ascii="Europa-Bold" w:hAnsi="Europa-Bold"/>
        </w:rPr>
        <w:t xml:space="preserve"> </w:t>
      </w:r>
      <w:r w:rsidRPr="009A6D51">
        <w:t>bude konzultována s vybranými zástupci z řad budoucích uživatelů.</w:t>
      </w:r>
    </w:p>
    <w:p w14:paraId="4D40C74A" w14:textId="77777777" w:rsidR="00B4347A" w:rsidRPr="00A4458A" w:rsidRDefault="00B4347A" w:rsidP="00B4347A">
      <w:pPr>
        <w:spacing w:after="0" w:line="288" w:lineRule="auto"/>
        <w:rPr>
          <w:rFonts w:ascii="Europa-Bold" w:hAnsi="Europa-Bold"/>
        </w:rPr>
      </w:pPr>
      <w:r w:rsidRPr="008626FB">
        <w:rPr>
          <w:rFonts w:ascii="Europa-Bold" w:hAnsi="Europa-Bold"/>
          <w:i/>
          <w:color w:val="0070C0"/>
        </w:rPr>
        <w:t xml:space="preserve">Výstup: </w:t>
      </w:r>
      <w:r w:rsidRPr="009A6D51">
        <w:rPr>
          <w:rFonts w:cs="Calibri Light"/>
        </w:rPr>
        <w:t>sada nástrojů</w:t>
      </w:r>
      <w:r>
        <w:rPr>
          <w:rFonts w:ascii="Europa-Bold" w:hAnsi="Europa-Bold"/>
        </w:rPr>
        <w:t xml:space="preserve"> </w:t>
      </w:r>
      <w:r w:rsidRPr="00A4458A">
        <w:rPr>
          <w:rFonts w:ascii="Europa-Bold" w:hAnsi="Europa-Bold"/>
        </w:rPr>
        <w:t xml:space="preserve">  </w:t>
      </w:r>
    </w:p>
    <w:p w14:paraId="03617905" w14:textId="32EFBBF4" w:rsidR="00C46960" w:rsidRDefault="00B4347A" w:rsidP="00EE13FB">
      <w:pPr>
        <w:spacing w:after="0" w:line="288" w:lineRule="auto"/>
        <w:rPr>
          <w:rFonts w:ascii="Europa-Bold" w:hAnsi="Europa-Bold"/>
        </w:rPr>
      </w:pPr>
      <w:r w:rsidRPr="008626FB">
        <w:rPr>
          <w:rFonts w:ascii="Europa-Bold" w:hAnsi="Europa-Bold"/>
          <w:i/>
          <w:color w:val="0070C0"/>
        </w:rPr>
        <w:t>Termín:</w:t>
      </w:r>
      <w:r w:rsidRPr="008626FB">
        <w:rPr>
          <w:rFonts w:ascii="Europa-Bold" w:hAnsi="Europa-Bold"/>
        </w:rPr>
        <w:t xml:space="preserve"> </w:t>
      </w:r>
      <w:r w:rsidRPr="009A6D51">
        <w:rPr>
          <w:rFonts w:cs="Calibri Light"/>
        </w:rPr>
        <w:t>3. čtvrtletí 2019</w:t>
      </w:r>
      <w:r w:rsidR="00C46960" w:rsidRPr="008626FB">
        <w:rPr>
          <w:rFonts w:ascii="Europa-Bold" w:hAnsi="Europa-Bold"/>
        </w:rPr>
        <w:t xml:space="preserve"> </w:t>
      </w:r>
    </w:p>
    <w:p w14:paraId="2F4CA10B" w14:textId="570B6A73" w:rsidR="00EE13FB" w:rsidRPr="009A6D51" w:rsidRDefault="00EE13FB" w:rsidP="009A6D51">
      <w:pPr>
        <w:pStyle w:val="Nadpis4"/>
      </w:pPr>
      <w:r w:rsidRPr="009A6D51">
        <w:t xml:space="preserve">2.1.4 Vývoj podpůrného nástroje pro výchovné poradce ZŠ </w:t>
      </w:r>
    </w:p>
    <w:p w14:paraId="29CAEEAD" w14:textId="4D853F61" w:rsidR="00EE13FB" w:rsidRDefault="00EE13FB" w:rsidP="00905747">
      <w:r>
        <w:t xml:space="preserve">Bude vytvořena sada </w:t>
      </w:r>
      <w:r w:rsidRPr="00EE13FB">
        <w:t>podpůrný</w:t>
      </w:r>
      <w:r>
        <w:t>ch</w:t>
      </w:r>
      <w:r w:rsidRPr="00EE13FB">
        <w:t xml:space="preserve"> nástroj</w:t>
      </w:r>
      <w:r>
        <w:t>ů</w:t>
      </w:r>
      <w:r w:rsidRPr="00EE13FB">
        <w:t xml:space="preserve"> pro výchovné poradce ZŠ</w:t>
      </w:r>
      <w:r>
        <w:t>, kter</w:t>
      </w:r>
      <w:r w:rsidR="00AA48D9">
        <w:t>á</w:t>
      </w:r>
      <w:r>
        <w:t xml:space="preserve"> bude</w:t>
      </w:r>
      <w:r w:rsidRPr="00EE13FB">
        <w:t xml:space="preserve"> obsahovat aktuální, přehledné a srozumitelné informace o regionální trhu práce a klíčových profesích MS kraje, součástí budou Karty povolání. Informace budou moci být využívány jako podklad pro práci s žáky při volbě </w:t>
      </w:r>
      <w:r w:rsidRPr="00EE13FB">
        <w:lastRenderedPageBreak/>
        <w:t xml:space="preserve">střední školy i při konzultacích s rodiči žáků. </w:t>
      </w:r>
      <w:r>
        <w:t>Podoba výstupu bude konzultována s vybranými zástupci z řad budoucích uživatelů.</w:t>
      </w:r>
    </w:p>
    <w:p w14:paraId="693327DB" w14:textId="77777777" w:rsidR="00EE13FB" w:rsidRPr="00A4458A" w:rsidRDefault="00EE13FB" w:rsidP="00EE13FB">
      <w:pPr>
        <w:spacing w:after="0" w:line="288" w:lineRule="auto"/>
        <w:rPr>
          <w:rFonts w:ascii="Europa-Bold" w:hAnsi="Europa-Bold"/>
        </w:rPr>
      </w:pPr>
      <w:r w:rsidRPr="008626FB">
        <w:rPr>
          <w:rFonts w:ascii="Europa-Bold" w:hAnsi="Europa-Bold"/>
          <w:i/>
          <w:color w:val="0070C0"/>
        </w:rPr>
        <w:t xml:space="preserve">Výstup: </w:t>
      </w:r>
      <w:r w:rsidRPr="00905747">
        <w:rPr>
          <w:rFonts w:cs="Calibri Light"/>
        </w:rPr>
        <w:t>sada nástrojů</w:t>
      </w:r>
      <w:r>
        <w:rPr>
          <w:rFonts w:ascii="Europa-Bold" w:hAnsi="Europa-Bold"/>
        </w:rPr>
        <w:t xml:space="preserve"> </w:t>
      </w:r>
      <w:r w:rsidRPr="00A4458A">
        <w:rPr>
          <w:rFonts w:ascii="Europa-Bold" w:hAnsi="Europa-Bold"/>
        </w:rPr>
        <w:t xml:space="preserve">  </w:t>
      </w:r>
    </w:p>
    <w:p w14:paraId="6A8CE18F" w14:textId="77777777" w:rsidR="00EE13FB" w:rsidRPr="00A4458A" w:rsidRDefault="00EE13FB" w:rsidP="00EE13FB">
      <w:pPr>
        <w:spacing w:after="0" w:line="288" w:lineRule="auto"/>
        <w:rPr>
          <w:rFonts w:ascii="Europa-Bold" w:hAnsi="Europa-Bold"/>
        </w:rPr>
      </w:pPr>
      <w:r w:rsidRPr="008626FB">
        <w:rPr>
          <w:rFonts w:ascii="Europa-Bold" w:hAnsi="Europa-Bold"/>
          <w:i/>
          <w:color w:val="0070C0"/>
        </w:rPr>
        <w:t>Termín:</w:t>
      </w:r>
      <w:r w:rsidRPr="008626FB">
        <w:rPr>
          <w:rFonts w:ascii="Europa-Bold" w:hAnsi="Europa-Bold"/>
        </w:rPr>
        <w:t xml:space="preserve"> </w:t>
      </w:r>
      <w:r w:rsidRPr="00905747">
        <w:rPr>
          <w:rFonts w:cs="Calibri Light"/>
        </w:rPr>
        <w:t>3. čtvrtletí 2019</w:t>
      </w:r>
    </w:p>
    <w:p w14:paraId="442A7C4E" w14:textId="7ADA9B5E" w:rsidR="00EE13FB" w:rsidRPr="008626FB" w:rsidRDefault="00EE13FB" w:rsidP="00EE13FB">
      <w:pPr>
        <w:pStyle w:val="Nadpis4"/>
      </w:pPr>
      <w:r>
        <w:t>2</w:t>
      </w:r>
      <w:r w:rsidRPr="00A4458A">
        <w:t>.</w:t>
      </w:r>
      <w:r>
        <w:t>1</w:t>
      </w:r>
      <w:r w:rsidRPr="00A4458A">
        <w:t>.</w:t>
      </w:r>
      <w:r>
        <w:t xml:space="preserve">5 Syntéza projektů a existující praxe v oblasti  </w:t>
      </w:r>
    </w:p>
    <w:p w14:paraId="616D1A59" w14:textId="77777777" w:rsidR="00EE13FB" w:rsidRPr="00905747" w:rsidRDefault="00EE13FB" w:rsidP="00EE13FB">
      <w:pPr>
        <w:spacing w:after="0" w:line="288" w:lineRule="auto"/>
        <w:rPr>
          <w:rFonts w:cs="Calibri Light"/>
        </w:rPr>
      </w:pPr>
      <w:r w:rsidRPr="00905747">
        <w:rPr>
          <w:rFonts w:cs="Calibri Light"/>
        </w:rPr>
        <w:t xml:space="preserve">Bude připravena </w:t>
      </w:r>
      <w:r w:rsidRPr="00905747">
        <w:rPr>
          <w:rFonts w:cs="Calibri Light"/>
          <w:b/>
        </w:rPr>
        <w:t>syntéza projektů zaměřených na kariérové poradenství a propojování trhu práce a středního školství a existující praxe v MS regionu.</w:t>
      </w:r>
      <w:r w:rsidRPr="00905747">
        <w:rPr>
          <w:rFonts w:cs="Calibri Light"/>
        </w:rPr>
        <w:t xml:space="preserve"> Tato aktivita nám umožní zorientovat se v dosavadních činnostech, navázat na dobré praxe a vyvarovat se chyb. Výsledný dokument bude určen nejen pedagogickým pracovníkům škol a školských zařízení, ale i všem partnerům, kteří přispívají k rozvoji kariérového poradenství v našem kraji. </w:t>
      </w:r>
    </w:p>
    <w:p w14:paraId="7EE827F0" w14:textId="0419BF5D" w:rsidR="00EE13FB" w:rsidRPr="00A4458A" w:rsidRDefault="00EE13FB" w:rsidP="00EE13FB">
      <w:pPr>
        <w:spacing w:after="0" w:line="288" w:lineRule="auto"/>
        <w:rPr>
          <w:rFonts w:ascii="Europa-Bold" w:hAnsi="Europa-Bold"/>
        </w:rPr>
      </w:pPr>
      <w:r w:rsidRPr="008626FB">
        <w:rPr>
          <w:rFonts w:ascii="Europa-Bold" w:hAnsi="Europa-Bold"/>
          <w:i/>
          <w:color w:val="0070C0"/>
        </w:rPr>
        <w:t xml:space="preserve">Výstup: </w:t>
      </w:r>
      <w:r w:rsidRPr="00905747">
        <w:rPr>
          <w:rFonts w:cs="Calibri Light"/>
        </w:rPr>
        <w:t xml:space="preserve">syntéza </w:t>
      </w:r>
      <w:r>
        <w:rPr>
          <w:rFonts w:ascii="Europa-Bold" w:hAnsi="Europa-Bold"/>
        </w:rPr>
        <w:t xml:space="preserve"> </w:t>
      </w:r>
      <w:r w:rsidRPr="00A4458A">
        <w:rPr>
          <w:rFonts w:ascii="Europa-Bold" w:hAnsi="Europa-Bold"/>
        </w:rPr>
        <w:t xml:space="preserve">  </w:t>
      </w:r>
    </w:p>
    <w:p w14:paraId="3BC30884" w14:textId="2B512012" w:rsidR="00EE13FB" w:rsidRDefault="00EE13FB" w:rsidP="00EE13FB">
      <w:pPr>
        <w:spacing w:line="288" w:lineRule="auto"/>
        <w:rPr>
          <w:rFonts w:ascii="Europa-Bold" w:hAnsi="Europa-Bold"/>
        </w:rPr>
      </w:pPr>
      <w:r w:rsidRPr="008626FB">
        <w:rPr>
          <w:rFonts w:ascii="Europa-Bold" w:hAnsi="Europa-Bold"/>
          <w:i/>
          <w:color w:val="0070C0"/>
        </w:rPr>
        <w:t>Termín:</w:t>
      </w:r>
      <w:r w:rsidRPr="008626FB">
        <w:rPr>
          <w:rFonts w:ascii="Europa-Bold" w:hAnsi="Europa-Bold"/>
        </w:rPr>
        <w:t xml:space="preserve"> </w:t>
      </w:r>
      <w:r w:rsidRPr="00905747">
        <w:rPr>
          <w:rFonts w:cs="Calibri Light"/>
        </w:rPr>
        <w:t>3. čtvrtletí 2019</w:t>
      </w:r>
    </w:p>
    <w:p w14:paraId="17F3ECB8" w14:textId="4E70BA05" w:rsidR="00EE13FB" w:rsidRPr="008626FB" w:rsidRDefault="00EE13FB" w:rsidP="00EE13FB">
      <w:pPr>
        <w:pStyle w:val="Nadpis4"/>
      </w:pPr>
      <w:r>
        <w:t>2</w:t>
      </w:r>
      <w:r w:rsidRPr="00A4458A">
        <w:t>.</w:t>
      </w:r>
      <w:r>
        <w:t>1</w:t>
      </w:r>
      <w:r w:rsidRPr="00A4458A">
        <w:t>.</w:t>
      </w:r>
      <w:r>
        <w:t xml:space="preserve">6 Poskytování služeb kariérového poradenství při vstupu na trhu práce  </w:t>
      </w:r>
    </w:p>
    <w:p w14:paraId="0FA6721F" w14:textId="1930EB60" w:rsidR="00EE13FB" w:rsidRDefault="00C46960" w:rsidP="00905747">
      <w:r w:rsidRPr="00EE13FB">
        <w:t xml:space="preserve">V roce 2019 začne MS Pakt poskytovat </w:t>
      </w:r>
      <w:r w:rsidRPr="00EE13FB">
        <w:rPr>
          <w:b/>
        </w:rPr>
        <w:t xml:space="preserve">kariérové </w:t>
      </w:r>
      <w:r w:rsidR="005240DC" w:rsidRPr="00EE13FB">
        <w:rPr>
          <w:b/>
        </w:rPr>
        <w:t>poradenství</w:t>
      </w:r>
      <w:r w:rsidRPr="00EE13FB">
        <w:rPr>
          <w:b/>
        </w:rPr>
        <w:t xml:space="preserve"> mladým lidem, kteří se chystají </w:t>
      </w:r>
      <w:r w:rsidR="00C3331E" w:rsidRPr="00EE13FB">
        <w:rPr>
          <w:b/>
        </w:rPr>
        <w:t xml:space="preserve">vstoupit </w:t>
      </w:r>
      <w:r w:rsidRPr="00EE13FB">
        <w:rPr>
          <w:b/>
        </w:rPr>
        <w:t>na trh práce.</w:t>
      </w:r>
      <w:r w:rsidRPr="00EE13FB">
        <w:t xml:space="preserve"> Očekáváme, že zvýšíme jejich motivaci i schopnost vybrat si odpovídající povolání. Propojíme mladé lidi a spolupracující firmy. </w:t>
      </w:r>
      <w:r w:rsidR="00C1666D" w:rsidRPr="00EE13FB">
        <w:t>V rámci aktivity vznikne a bude ověřena metodika</w:t>
      </w:r>
      <w:r w:rsidRPr="00EE13FB">
        <w:t xml:space="preserve"> kariérové</w:t>
      </w:r>
      <w:r w:rsidR="008E7E26">
        <w:t>ho</w:t>
      </w:r>
      <w:r w:rsidRPr="00EE13FB">
        <w:t xml:space="preserve"> poradenství, kterou následně </w:t>
      </w:r>
      <w:r w:rsidR="00C1666D" w:rsidRPr="00EE13FB">
        <w:t>bude možné systémově využít na území kraje.</w:t>
      </w:r>
      <w:r w:rsidR="00EE13FB">
        <w:t xml:space="preserve">                           </w:t>
      </w:r>
    </w:p>
    <w:p w14:paraId="6E4E4DEE" w14:textId="4D1F67D1" w:rsidR="00EE13FB" w:rsidRPr="00A4458A" w:rsidRDefault="00EE13FB" w:rsidP="00EE13FB">
      <w:pPr>
        <w:spacing w:after="0" w:line="288" w:lineRule="auto"/>
        <w:rPr>
          <w:rFonts w:ascii="Europa-Bold" w:hAnsi="Europa-Bold"/>
        </w:rPr>
      </w:pPr>
      <w:r w:rsidRPr="008626FB">
        <w:rPr>
          <w:rFonts w:ascii="Europa-Bold" w:hAnsi="Europa-Bold"/>
          <w:i/>
          <w:color w:val="0070C0"/>
        </w:rPr>
        <w:t xml:space="preserve">Výstup: </w:t>
      </w:r>
      <w:r w:rsidRPr="00905747">
        <w:rPr>
          <w:rFonts w:cs="Calibri Light"/>
        </w:rPr>
        <w:t>200 podpořených osob</w:t>
      </w:r>
      <w:r>
        <w:rPr>
          <w:rFonts w:ascii="Europa-Bold" w:hAnsi="Europa-Bold"/>
        </w:rPr>
        <w:t xml:space="preserve">  </w:t>
      </w:r>
      <w:r w:rsidRPr="00A4458A">
        <w:rPr>
          <w:rFonts w:ascii="Europa-Bold" w:hAnsi="Europa-Bold"/>
        </w:rPr>
        <w:t xml:space="preserve">  </w:t>
      </w:r>
    </w:p>
    <w:p w14:paraId="76A49F58" w14:textId="2781E72C" w:rsidR="00694270" w:rsidRDefault="00EE13FB" w:rsidP="00EE13FB">
      <w:pPr>
        <w:spacing w:line="288" w:lineRule="auto"/>
        <w:rPr>
          <w:rFonts w:ascii="Europa-Bold" w:hAnsi="Europa-Bold"/>
        </w:rPr>
      </w:pPr>
      <w:r w:rsidRPr="008626FB">
        <w:rPr>
          <w:rFonts w:ascii="Europa-Bold" w:hAnsi="Europa-Bold"/>
          <w:i/>
          <w:color w:val="0070C0"/>
        </w:rPr>
        <w:t>Termín:</w:t>
      </w:r>
      <w:r w:rsidRPr="008626FB">
        <w:rPr>
          <w:rFonts w:ascii="Europa-Bold" w:hAnsi="Europa-Bold"/>
        </w:rPr>
        <w:t xml:space="preserve"> </w:t>
      </w:r>
      <w:r w:rsidRPr="00905747">
        <w:rPr>
          <w:rFonts w:cs="Calibri Light"/>
        </w:rPr>
        <w:t>12/2019</w:t>
      </w:r>
    </w:p>
    <w:p w14:paraId="0FC682E6" w14:textId="1509CFC9" w:rsidR="00EE13FB" w:rsidRDefault="00B83313" w:rsidP="00B83313">
      <w:pPr>
        <w:pStyle w:val="Nadpis4"/>
      </w:pPr>
      <w:r>
        <w:t>2.1.7 Poskytování poradenských služeb osobám znevýhodněným na trhu práce starším 50 let</w:t>
      </w:r>
    </w:p>
    <w:p w14:paraId="4F7CF1F3" w14:textId="77777777" w:rsidR="00B83313" w:rsidRDefault="00B83313" w:rsidP="00905747">
      <w:r>
        <w:t xml:space="preserve">V roce 2019 bude MS Pakt </w:t>
      </w:r>
      <w:r w:rsidR="00C46960" w:rsidRPr="00B83313">
        <w:t xml:space="preserve">poskytovat </w:t>
      </w:r>
      <w:r w:rsidR="00C46960" w:rsidRPr="00B83313">
        <w:rPr>
          <w:b/>
        </w:rPr>
        <w:t>služby</w:t>
      </w:r>
      <w:r w:rsidR="005240DC" w:rsidRPr="00B83313">
        <w:rPr>
          <w:b/>
        </w:rPr>
        <w:t xml:space="preserve"> osobám znevýhodněným na trhu práce</w:t>
      </w:r>
      <w:r w:rsidR="00AE542F" w:rsidRPr="00B83313">
        <w:rPr>
          <w:b/>
        </w:rPr>
        <w:t xml:space="preserve"> </w:t>
      </w:r>
      <w:r w:rsidR="005240DC" w:rsidRPr="00B83313">
        <w:rPr>
          <w:b/>
        </w:rPr>
        <w:t>starším</w:t>
      </w:r>
      <w:r w:rsidR="00C3331E" w:rsidRPr="00B83313">
        <w:rPr>
          <w:b/>
        </w:rPr>
        <w:t xml:space="preserve"> 50 let</w:t>
      </w:r>
      <w:r w:rsidR="00C46960" w:rsidRPr="00B83313">
        <w:rPr>
          <w:b/>
        </w:rPr>
        <w:t>, kteří potřebují znovu nastartovat svoji kariéru.</w:t>
      </w:r>
      <w:r w:rsidR="00C46960" w:rsidRPr="00B83313">
        <w:t xml:space="preserve"> </w:t>
      </w:r>
      <w:r>
        <w:t xml:space="preserve">Bude podpořeno </w:t>
      </w:r>
      <w:r w:rsidR="00C46960" w:rsidRPr="00B83313">
        <w:t>nejméně 100</w:t>
      </w:r>
      <w:r>
        <w:t xml:space="preserve"> osob</w:t>
      </w:r>
      <w:r w:rsidR="00C46960" w:rsidRPr="00B83313">
        <w:t xml:space="preserve">. </w:t>
      </w:r>
      <w:r>
        <w:t xml:space="preserve">                                                                                                                                        </w:t>
      </w:r>
    </w:p>
    <w:p w14:paraId="139067E3" w14:textId="075ADA30" w:rsidR="00B83313" w:rsidRPr="00A4458A" w:rsidRDefault="00B83313" w:rsidP="00B83313">
      <w:pPr>
        <w:spacing w:after="0" w:line="288" w:lineRule="auto"/>
        <w:rPr>
          <w:rFonts w:ascii="Europa-Bold" w:hAnsi="Europa-Bold"/>
        </w:rPr>
      </w:pPr>
      <w:r w:rsidRPr="008626FB">
        <w:rPr>
          <w:rFonts w:ascii="Europa-Bold" w:hAnsi="Europa-Bold"/>
          <w:i/>
          <w:color w:val="0070C0"/>
        </w:rPr>
        <w:t xml:space="preserve">Výstup: </w:t>
      </w:r>
      <w:r w:rsidRPr="00905747">
        <w:rPr>
          <w:rFonts w:cs="Calibri Light"/>
        </w:rPr>
        <w:t>100 podpořených osob</w:t>
      </w:r>
      <w:r>
        <w:rPr>
          <w:rFonts w:ascii="Europa-Bold" w:hAnsi="Europa-Bold"/>
        </w:rPr>
        <w:t xml:space="preserve">  </w:t>
      </w:r>
      <w:r w:rsidRPr="00A4458A">
        <w:rPr>
          <w:rFonts w:ascii="Europa-Bold" w:hAnsi="Europa-Bold"/>
        </w:rPr>
        <w:t xml:space="preserve">  </w:t>
      </w:r>
    </w:p>
    <w:p w14:paraId="5510DCAE" w14:textId="25EE3E5E" w:rsidR="00C46960" w:rsidRPr="00B83313" w:rsidRDefault="00B83313" w:rsidP="00B83313">
      <w:pPr>
        <w:spacing w:line="288" w:lineRule="auto"/>
        <w:rPr>
          <w:rFonts w:ascii="Europa-Bold" w:hAnsi="Europa-Bold"/>
        </w:rPr>
      </w:pPr>
      <w:r w:rsidRPr="008626FB">
        <w:rPr>
          <w:rFonts w:ascii="Europa-Bold" w:hAnsi="Europa-Bold"/>
          <w:i/>
          <w:color w:val="0070C0"/>
        </w:rPr>
        <w:t>Termín:</w:t>
      </w:r>
      <w:r w:rsidRPr="008626FB">
        <w:rPr>
          <w:rFonts w:ascii="Europa-Bold" w:hAnsi="Europa-Bold"/>
        </w:rPr>
        <w:t xml:space="preserve"> </w:t>
      </w:r>
      <w:r w:rsidRPr="00905747">
        <w:rPr>
          <w:rFonts w:cs="Calibri Light"/>
        </w:rPr>
        <w:t>12/2019</w:t>
      </w:r>
    </w:p>
    <w:p w14:paraId="2481FC64" w14:textId="77777777" w:rsidR="00694270" w:rsidRDefault="00694270" w:rsidP="00B83313">
      <w:pPr>
        <w:pStyle w:val="Nadpis3"/>
      </w:pPr>
    </w:p>
    <w:p w14:paraId="2B6DAE31" w14:textId="5C5D8FF2" w:rsidR="00C46960" w:rsidRPr="00A4458A" w:rsidRDefault="00D02A70" w:rsidP="00B83313">
      <w:pPr>
        <w:pStyle w:val="Nadpis3"/>
      </w:pPr>
      <w:r w:rsidRPr="00A4458A">
        <w:t xml:space="preserve">2.2 </w:t>
      </w:r>
      <w:r w:rsidR="00C46960" w:rsidRPr="00A4458A">
        <w:t>Odborné vzdělávání a spolupráce zaměstnavatelů se školami a dalšími vzdělavateli</w:t>
      </w:r>
    </w:p>
    <w:p w14:paraId="78A7EF43" w14:textId="4731C7C0" w:rsidR="00B83313" w:rsidRDefault="00B83313" w:rsidP="00B83313">
      <w:pPr>
        <w:pStyle w:val="Nadpis4"/>
      </w:pPr>
      <w:r>
        <w:t xml:space="preserve">2.2.1 Příprava katalogu spolupráce SŠ a firem v MSK </w:t>
      </w:r>
    </w:p>
    <w:p w14:paraId="1EC3AFB2" w14:textId="2A826360" w:rsidR="008F7CD8" w:rsidRDefault="00B83313" w:rsidP="006420DF">
      <w:r>
        <w:t xml:space="preserve">MS Pakt připraví </w:t>
      </w:r>
      <w:r w:rsidRPr="00B83313">
        <w:rPr>
          <w:b/>
        </w:rPr>
        <w:t>katalog forem a úrovní spolupráce SŠ a firem</w:t>
      </w:r>
      <w:r>
        <w:t xml:space="preserve"> a proběhne jeho</w:t>
      </w:r>
      <w:r w:rsidRPr="00B83313">
        <w:t xml:space="preserve"> oponentní projednání se sociálními partnery a zástupci odborné veřejnosti (vedoucí pracovníci SŠ, pracovníci KÚ odb. školství apod.). Katalog poslouží jako metodický nástroj k</w:t>
      </w:r>
      <w:r w:rsidR="008E7E26">
        <w:t xml:space="preserve"> analytické činnosti </w:t>
      </w:r>
      <w:r>
        <w:t>a k podpoře spolupráce.</w:t>
      </w:r>
    </w:p>
    <w:p w14:paraId="729B56C4" w14:textId="5437F217" w:rsidR="00B83313" w:rsidRPr="006420DF" w:rsidRDefault="00B83313" w:rsidP="008F7CD8">
      <w:pPr>
        <w:spacing w:after="0" w:line="288" w:lineRule="auto"/>
        <w:rPr>
          <w:rFonts w:cs="Calibri Light"/>
          <w:i/>
          <w:color w:val="0070C0"/>
        </w:rPr>
      </w:pPr>
      <w:r w:rsidRPr="008626FB">
        <w:rPr>
          <w:rFonts w:ascii="Europa-Bold" w:hAnsi="Europa-Bold"/>
          <w:i/>
          <w:color w:val="0070C0"/>
        </w:rPr>
        <w:t xml:space="preserve">Výstup: </w:t>
      </w:r>
      <w:r w:rsidRPr="006420DF">
        <w:rPr>
          <w:rFonts w:cs="Calibri Light"/>
        </w:rPr>
        <w:t>katalog – metodický nástroj</w:t>
      </w:r>
    </w:p>
    <w:p w14:paraId="6A9FD8A1" w14:textId="4C5C9204" w:rsidR="00B83313" w:rsidRPr="006420DF" w:rsidRDefault="00B83313" w:rsidP="00B83313">
      <w:pPr>
        <w:spacing w:after="0" w:line="288" w:lineRule="auto"/>
        <w:rPr>
          <w:rFonts w:cs="Calibri Light"/>
        </w:rPr>
      </w:pPr>
      <w:r w:rsidRPr="008626FB">
        <w:rPr>
          <w:rFonts w:ascii="Europa-Bold" w:hAnsi="Europa-Bold"/>
          <w:i/>
          <w:color w:val="0070C0"/>
        </w:rPr>
        <w:t>Termín:</w:t>
      </w:r>
      <w:r w:rsidRPr="00B83313">
        <w:rPr>
          <w:rFonts w:ascii="Europa-Bold" w:hAnsi="Europa-Bold"/>
          <w:i/>
          <w:color w:val="0070C0"/>
        </w:rPr>
        <w:t xml:space="preserve"> </w:t>
      </w:r>
      <w:r w:rsidRPr="006420DF">
        <w:rPr>
          <w:rFonts w:cs="Calibri Light"/>
        </w:rPr>
        <w:t>1. čtvrtletí 2019</w:t>
      </w:r>
    </w:p>
    <w:p w14:paraId="02B2CA5A" w14:textId="051E55A4" w:rsidR="008F7CD8" w:rsidRDefault="008F7CD8" w:rsidP="008F7CD8">
      <w:pPr>
        <w:pStyle w:val="Nadpis4"/>
      </w:pPr>
      <w:r>
        <w:t xml:space="preserve">2.2.2 Příprava legislativního návrhu </w:t>
      </w:r>
    </w:p>
    <w:p w14:paraId="20098A4E" w14:textId="25E2D6C1" w:rsidR="008F7CD8" w:rsidRDefault="008F7CD8" w:rsidP="0060029F">
      <w:r>
        <w:t>MS Pakt bude</w:t>
      </w:r>
      <w:r w:rsidRPr="00A4458A">
        <w:t xml:space="preserve"> vystupovat jako </w:t>
      </w:r>
      <w:r w:rsidRPr="00A4458A">
        <w:rPr>
          <w:b/>
        </w:rPr>
        <w:t>koordinátor odborné skupiny pro vznik zákona o odborné</w:t>
      </w:r>
      <w:r w:rsidR="00C911A8">
        <w:rPr>
          <w:b/>
        </w:rPr>
        <w:t xml:space="preserve">m vzdělávání a </w:t>
      </w:r>
      <w:r w:rsidRPr="00A4458A">
        <w:rPr>
          <w:b/>
        </w:rPr>
        <w:t>přípravě.</w:t>
      </w:r>
      <w:r w:rsidRPr="00A4458A">
        <w:t xml:space="preserve"> Na přípravě zákona bude spolupracovat s vybranými signatáři a dalšími partnery.</w:t>
      </w:r>
      <w:r>
        <w:t xml:space="preserve"> </w:t>
      </w:r>
    </w:p>
    <w:p w14:paraId="290BA13D" w14:textId="318C89F2" w:rsidR="008F7CD8" w:rsidRPr="00B83313" w:rsidRDefault="008F7CD8" w:rsidP="008F7CD8">
      <w:pPr>
        <w:spacing w:after="0" w:line="288" w:lineRule="auto"/>
        <w:rPr>
          <w:rFonts w:ascii="Europa-Bold" w:hAnsi="Europa-Bold"/>
          <w:i/>
          <w:color w:val="0070C0"/>
        </w:rPr>
      </w:pPr>
      <w:r w:rsidRPr="008626FB">
        <w:rPr>
          <w:rFonts w:ascii="Europa-Bold" w:hAnsi="Europa-Bold"/>
          <w:i/>
          <w:color w:val="0070C0"/>
        </w:rPr>
        <w:t xml:space="preserve">Výstup: </w:t>
      </w:r>
      <w:r w:rsidR="00C911A8" w:rsidRPr="0060029F">
        <w:t>věcný záměr zákona a komplex</w:t>
      </w:r>
      <w:r w:rsidRPr="0060029F">
        <w:t>ní popis procesu přípravy</w:t>
      </w:r>
      <w:r w:rsidRPr="008F7CD8">
        <w:rPr>
          <w:rFonts w:ascii="Europa-Bold" w:hAnsi="Europa-Bold" w:cstheme="minorHAnsi"/>
        </w:rPr>
        <w:t xml:space="preserve"> </w:t>
      </w:r>
    </w:p>
    <w:p w14:paraId="3E3575E8" w14:textId="77777777" w:rsidR="008F7CD8" w:rsidRPr="008F7CD8" w:rsidRDefault="008F7CD8" w:rsidP="008F7CD8">
      <w:pPr>
        <w:spacing w:after="0" w:line="288" w:lineRule="auto"/>
        <w:rPr>
          <w:rFonts w:ascii="Europa-Bold" w:hAnsi="Europa-Bold" w:cstheme="minorHAnsi"/>
        </w:rPr>
      </w:pPr>
      <w:r w:rsidRPr="008626FB">
        <w:rPr>
          <w:rFonts w:ascii="Europa-Bold" w:hAnsi="Europa-Bold"/>
          <w:i/>
          <w:color w:val="0070C0"/>
        </w:rPr>
        <w:t>Termín:</w:t>
      </w:r>
      <w:r w:rsidRPr="00B83313">
        <w:rPr>
          <w:rFonts w:ascii="Europa-Bold" w:hAnsi="Europa-Bold"/>
          <w:i/>
          <w:color w:val="0070C0"/>
        </w:rPr>
        <w:t xml:space="preserve"> </w:t>
      </w:r>
      <w:r w:rsidRPr="0060029F">
        <w:t>1. čtvrtletí 2019</w:t>
      </w:r>
    </w:p>
    <w:p w14:paraId="17ACE0F9" w14:textId="5B21D38C" w:rsidR="008F7CD8" w:rsidRDefault="008F7CD8" w:rsidP="008F7CD8">
      <w:pPr>
        <w:pStyle w:val="Nadpis4"/>
      </w:pPr>
      <w:r>
        <w:lastRenderedPageBreak/>
        <w:t xml:space="preserve">2.2.3 Poskytování metodické podpory subjektům zapojeným do pilotního ověřování </w:t>
      </w:r>
      <w:r w:rsidR="00C911A8">
        <w:t xml:space="preserve">uplatnění prvků </w:t>
      </w:r>
      <w:r>
        <w:t xml:space="preserve">duálního vzdělávání v MSK </w:t>
      </w:r>
    </w:p>
    <w:p w14:paraId="27ACBD50" w14:textId="307A47CB" w:rsidR="008F7CD8" w:rsidRDefault="008F7CD8" w:rsidP="0060029F">
      <w:r>
        <w:t xml:space="preserve">MS Pakt je aktivním hráčem v procesu </w:t>
      </w:r>
      <w:r>
        <w:rPr>
          <w:b/>
        </w:rPr>
        <w:t>pilotního</w:t>
      </w:r>
      <w:r w:rsidRPr="008F7CD8">
        <w:rPr>
          <w:b/>
        </w:rPr>
        <w:t xml:space="preserve"> ověřování </w:t>
      </w:r>
      <w:r w:rsidR="00C911A8">
        <w:rPr>
          <w:b/>
        </w:rPr>
        <w:t xml:space="preserve">uplatnění </w:t>
      </w:r>
      <w:r w:rsidR="008E7E26">
        <w:rPr>
          <w:b/>
        </w:rPr>
        <w:t xml:space="preserve">prvků </w:t>
      </w:r>
      <w:r w:rsidRPr="008F7CD8">
        <w:rPr>
          <w:b/>
        </w:rPr>
        <w:t>duálního vzdělávání u vybraných škol a firem v MSK.</w:t>
      </w:r>
      <w:r w:rsidRPr="008F7CD8">
        <w:t xml:space="preserve"> </w:t>
      </w:r>
      <w:r>
        <w:t>Nadále bude</w:t>
      </w:r>
      <w:r w:rsidRPr="008F7CD8">
        <w:t xml:space="preserve"> poskytovat metodickou podporu zapojeným školám a firmám.</w:t>
      </w:r>
      <w:r>
        <w:t xml:space="preserve"> </w:t>
      </w:r>
    </w:p>
    <w:p w14:paraId="62B6F913" w14:textId="057C8D26" w:rsidR="008F7CD8" w:rsidRPr="00B83313" w:rsidRDefault="008F7CD8" w:rsidP="008F7CD8">
      <w:pPr>
        <w:spacing w:after="0" w:line="288" w:lineRule="auto"/>
        <w:rPr>
          <w:rFonts w:ascii="Europa-Bold" w:hAnsi="Europa-Bold"/>
          <w:i/>
          <w:color w:val="0070C0"/>
        </w:rPr>
      </w:pPr>
      <w:r w:rsidRPr="008626FB">
        <w:rPr>
          <w:rFonts w:ascii="Europa-Bold" w:hAnsi="Europa-Bold"/>
          <w:i/>
          <w:color w:val="0070C0"/>
        </w:rPr>
        <w:t xml:space="preserve">Výstup: </w:t>
      </w:r>
      <w:r w:rsidRPr="00FF1BB8">
        <w:t>odborné konzultace</w:t>
      </w:r>
      <w:r>
        <w:rPr>
          <w:rFonts w:ascii="Europa-Bold" w:hAnsi="Europa-Bold"/>
          <w:i/>
          <w:color w:val="0070C0"/>
        </w:rPr>
        <w:t xml:space="preserve"> </w:t>
      </w:r>
    </w:p>
    <w:p w14:paraId="207E486A" w14:textId="202F72C6" w:rsidR="008F7CD8" w:rsidRPr="008F7CD8" w:rsidRDefault="008F7CD8" w:rsidP="008F7CD8">
      <w:pPr>
        <w:spacing w:after="0" w:line="288" w:lineRule="auto"/>
        <w:rPr>
          <w:rFonts w:ascii="Europa-Bold" w:hAnsi="Europa-Bold" w:cstheme="minorHAnsi"/>
        </w:rPr>
      </w:pPr>
      <w:r w:rsidRPr="008626FB">
        <w:rPr>
          <w:rFonts w:ascii="Europa-Bold" w:hAnsi="Europa-Bold"/>
          <w:i/>
          <w:color w:val="0070C0"/>
        </w:rPr>
        <w:t>Termín:</w:t>
      </w:r>
      <w:r w:rsidRPr="00B83313">
        <w:rPr>
          <w:rFonts w:ascii="Europa-Bold" w:hAnsi="Europa-Bold"/>
          <w:i/>
          <w:color w:val="0070C0"/>
        </w:rPr>
        <w:t xml:space="preserve"> </w:t>
      </w:r>
      <w:r w:rsidRPr="00FF1BB8">
        <w:t>průběžně v roce 2019</w:t>
      </w:r>
    </w:p>
    <w:p w14:paraId="04BE215E" w14:textId="171B8897" w:rsidR="0078081A" w:rsidRDefault="0078081A" w:rsidP="0078081A">
      <w:pPr>
        <w:pStyle w:val="Nadpis4"/>
        <w:rPr>
          <w:rFonts w:cstheme="minorHAnsi"/>
        </w:rPr>
      </w:pPr>
      <w:r>
        <w:t xml:space="preserve">2.2.4 Podpora zavádění prvků duálního vzdělávání u dalších subjektů </w:t>
      </w:r>
    </w:p>
    <w:p w14:paraId="48EF7496" w14:textId="383B7EA3" w:rsidR="0078081A" w:rsidRDefault="0078081A" w:rsidP="00FF1BB8">
      <w:pPr>
        <w:rPr>
          <w:i/>
          <w:color w:val="0070C0"/>
        </w:rPr>
      </w:pPr>
      <w:r>
        <w:rPr>
          <w:b/>
        </w:rPr>
        <w:t xml:space="preserve">MS Pakt bude spolupracovat na </w:t>
      </w:r>
      <w:r w:rsidRPr="0078081A">
        <w:rPr>
          <w:b/>
        </w:rPr>
        <w:t>zavá</w:t>
      </w:r>
      <w:r>
        <w:rPr>
          <w:b/>
        </w:rPr>
        <w:t>dění prvků duálního vzdělávání v dalších</w:t>
      </w:r>
      <w:r w:rsidRPr="0078081A">
        <w:rPr>
          <w:b/>
        </w:rPr>
        <w:t xml:space="preserve"> 5 škol</w:t>
      </w:r>
      <w:r>
        <w:rPr>
          <w:b/>
        </w:rPr>
        <w:t>ách</w:t>
      </w:r>
      <w:r w:rsidRPr="0078081A">
        <w:rPr>
          <w:b/>
        </w:rPr>
        <w:t xml:space="preserve"> a partnerských fir</w:t>
      </w:r>
      <w:r>
        <w:rPr>
          <w:b/>
        </w:rPr>
        <w:t>mách</w:t>
      </w:r>
      <w:r>
        <w:t xml:space="preserve">. Poskytne </w:t>
      </w:r>
      <w:r w:rsidRPr="0078081A">
        <w:t xml:space="preserve">metodickou pomoc při vytváření a rozvíjení spolupráce mezi školami a zaměstnavateli, </w:t>
      </w:r>
      <w:r>
        <w:t xml:space="preserve">bude </w:t>
      </w:r>
      <w:r w:rsidRPr="0078081A">
        <w:t>podporovat jejich vzájemnou komunikaci a seznamovat je s příklady dobré praxe již existujíc</w:t>
      </w:r>
      <w:r>
        <w:t>í spolupráce škol a firem v MSK.</w:t>
      </w:r>
      <w:r w:rsidRPr="0078081A">
        <w:rPr>
          <w:i/>
          <w:color w:val="0070C0"/>
        </w:rPr>
        <w:t xml:space="preserve"> </w:t>
      </w:r>
    </w:p>
    <w:p w14:paraId="374115BB" w14:textId="68332425" w:rsidR="0078081A" w:rsidRPr="00FF1BB8" w:rsidRDefault="0078081A" w:rsidP="0078081A">
      <w:pPr>
        <w:spacing w:after="0" w:line="288" w:lineRule="auto"/>
      </w:pPr>
      <w:r w:rsidRPr="008626FB">
        <w:rPr>
          <w:rFonts w:ascii="Europa-Bold" w:hAnsi="Europa-Bold"/>
          <w:i/>
          <w:color w:val="0070C0"/>
        </w:rPr>
        <w:t xml:space="preserve">Výstup: </w:t>
      </w:r>
      <w:r w:rsidRPr="00FF1BB8">
        <w:t xml:space="preserve">odborné konzultace, 5 nově zapojených škol a jejich partnerských firem </w:t>
      </w:r>
    </w:p>
    <w:p w14:paraId="56EB81F8" w14:textId="77777777" w:rsidR="0078081A" w:rsidRDefault="0078081A" w:rsidP="0078081A">
      <w:pPr>
        <w:spacing w:after="0" w:line="288" w:lineRule="auto"/>
        <w:rPr>
          <w:rFonts w:ascii="Europa-Bold" w:hAnsi="Europa-Bold" w:cstheme="minorHAnsi"/>
        </w:rPr>
      </w:pPr>
      <w:r w:rsidRPr="008626FB">
        <w:rPr>
          <w:rFonts w:ascii="Europa-Bold" w:hAnsi="Europa-Bold"/>
          <w:i/>
          <w:color w:val="0070C0"/>
        </w:rPr>
        <w:t>Termín:</w:t>
      </w:r>
      <w:r w:rsidRPr="00B83313">
        <w:rPr>
          <w:rFonts w:ascii="Europa-Bold" w:hAnsi="Europa-Bold"/>
          <w:i/>
          <w:color w:val="0070C0"/>
        </w:rPr>
        <w:t xml:space="preserve"> </w:t>
      </w:r>
      <w:r w:rsidRPr="00FF1BB8">
        <w:t>průběžně v roce 2019</w:t>
      </w:r>
    </w:p>
    <w:p w14:paraId="5FB94EF1" w14:textId="77777777" w:rsidR="00411029" w:rsidRPr="008F7CD8" w:rsidRDefault="00411029" w:rsidP="0078081A">
      <w:pPr>
        <w:spacing w:after="0" w:line="288" w:lineRule="auto"/>
        <w:rPr>
          <w:rFonts w:ascii="Europa-Bold" w:hAnsi="Europa-Bold" w:cstheme="minorHAnsi"/>
        </w:rPr>
      </w:pPr>
    </w:p>
    <w:p w14:paraId="6D2A3BC1" w14:textId="11C59213" w:rsidR="0078081A" w:rsidRDefault="0078081A" w:rsidP="0078081A">
      <w:pPr>
        <w:pStyle w:val="Nadpis4"/>
        <w:rPr>
          <w:rFonts w:cstheme="minorHAnsi"/>
        </w:rPr>
      </w:pPr>
      <w:r>
        <w:t xml:space="preserve">2.2.5 Vzdělávání a popularizace tématu duálního vzdělávání </w:t>
      </w:r>
    </w:p>
    <w:p w14:paraId="084354F4" w14:textId="514AA89A" w:rsidR="0078081A" w:rsidRDefault="0078081A" w:rsidP="00CB0BCC">
      <w:pPr>
        <w:rPr>
          <w:i/>
          <w:color w:val="0070C0"/>
        </w:rPr>
      </w:pPr>
      <w:r>
        <w:t xml:space="preserve">MS Pakt pokračuje </w:t>
      </w:r>
      <w:r w:rsidRPr="00A4458A">
        <w:rPr>
          <w:b/>
        </w:rPr>
        <w:t xml:space="preserve">ve vzdělávání a osvětové činnosti na téma </w:t>
      </w:r>
      <w:r w:rsidR="00C911A8">
        <w:rPr>
          <w:b/>
        </w:rPr>
        <w:t xml:space="preserve">uplatnění prvků </w:t>
      </w:r>
      <w:r w:rsidRPr="00A4458A">
        <w:rPr>
          <w:b/>
        </w:rPr>
        <w:t>duálního vzdělání</w:t>
      </w:r>
      <w:r w:rsidRPr="00A4458A">
        <w:t xml:space="preserve"> v dalších firmách a školách na území MS kraje ve spolupráci s</w:t>
      </w:r>
      <w:r w:rsidR="00AA48D9">
        <w:t> </w:t>
      </w:r>
      <w:r w:rsidR="00C911A8">
        <w:t>K</w:t>
      </w:r>
      <w:r w:rsidR="00AA48D9">
        <w:t>rajskou h</w:t>
      </w:r>
      <w:r w:rsidRPr="00A4458A">
        <w:t>ospodářskou komorou</w:t>
      </w:r>
      <w:r w:rsidR="00C911A8">
        <w:t xml:space="preserve"> </w:t>
      </w:r>
      <w:r w:rsidR="00C911A8" w:rsidRPr="00C911A8">
        <w:t>a zastoupením SP ČR v MSK</w:t>
      </w:r>
      <w:r w:rsidRPr="00C911A8">
        <w:t>. Hlav</w:t>
      </w:r>
      <w:r w:rsidRPr="00A4458A">
        <w:t xml:space="preserve">ním cílem je postupné zapojování dalších, zejména menších firem do spolupráce. </w:t>
      </w:r>
    </w:p>
    <w:p w14:paraId="1A1EBD7B" w14:textId="28BFFB5C" w:rsidR="0078081A" w:rsidRPr="00B83313" w:rsidRDefault="0078081A" w:rsidP="0078081A">
      <w:pPr>
        <w:spacing w:after="0" w:line="288" w:lineRule="auto"/>
        <w:rPr>
          <w:rFonts w:ascii="Europa-Bold" w:hAnsi="Europa-Bold"/>
          <w:i/>
          <w:color w:val="0070C0"/>
        </w:rPr>
      </w:pPr>
      <w:r w:rsidRPr="008626FB">
        <w:rPr>
          <w:rFonts w:ascii="Europa-Bold" w:hAnsi="Europa-Bold"/>
          <w:i/>
          <w:color w:val="0070C0"/>
        </w:rPr>
        <w:t xml:space="preserve">Výstup: </w:t>
      </w:r>
      <w:r w:rsidRPr="00CB0BCC">
        <w:t>vzdělávací a informační akce, nově spolupracující subjekty</w:t>
      </w:r>
      <w:r>
        <w:rPr>
          <w:rFonts w:ascii="Europa-Bold" w:hAnsi="Europa-Bold"/>
          <w:i/>
          <w:color w:val="0070C0"/>
        </w:rPr>
        <w:t xml:space="preserve">  </w:t>
      </w:r>
    </w:p>
    <w:p w14:paraId="00202B50" w14:textId="2857CAF0" w:rsidR="0078081A" w:rsidRPr="00CB0BCC" w:rsidRDefault="0078081A" w:rsidP="0078081A">
      <w:pPr>
        <w:spacing w:line="288" w:lineRule="auto"/>
      </w:pPr>
      <w:r w:rsidRPr="008626FB">
        <w:rPr>
          <w:rFonts w:ascii="Europa-Bold" w:hAnsi="Europa-Bold"/>
          <w:i/>
          <w:color w:val="0070C0"/>
        </w:rPr>
        <w:t>Termín:</w:t>
      </w:r>
      <w:r w:rsidRPr="00B83313">
        <w:rPr>
          <w:rFonts w:ascii="Europa-Bold" w:hAnsi="Europa-Bold"/>
          <w:i/>
          <w:color w:val="0070C0"/>
        </w:rPr>
        <w:t xml:space="preserve"> </w:t>
      </w:r>
      <w:r w:rsidRPr="00CB0BCC">
        <w:t>průběžně v roce 2019</w:t>
      </w:r>
    </w:p>
    <w:p w14:paraId="62510CB6" w14:textId="1FFE14C2" w:rsidR="00B42C98" w:rsidRDefault="00B42C98" w:rsidP="00B42C98">
      <w:pPr>
        <w:pStyle w:val="Nadpis4"/>
        <w:rPr>
          <w:rFonts w:cstheme="minorHAnsi"/>
        </w:rPr>
      </w:pPr>
      <w:r>
        <w:t>2.2.</w:t>
      </w:r>
      <w:r w:rsidR="00342324">
        <w:t>6</w:t>
      </w:r>
      <w:r>
        <w:t xml:space="preserve"> </w:t>
      </w:r>
      <w:r w:rsidRPr="00B42C98">
        <w:t xml:space="preserve">Rozšíření metodiky odborného vzdělávání </w:t>
      </w:r>
      <w:r w:rsidR="00C911A8">
        <w:t xml:space="preserve">a přípravy </w:t>
      </w:r>
      <w:r w:rsidRPr="00B42C98">
        <w:t>na střední školy s</w:t>
      </w:r>
      <w:r>
        <w:t> </w:t>
      </w:r>
      <w:r w:rsidRPr="00B42C98">
        <w:t>maturitou</w:t>
      </w:r>
      <w:r>
        <w:t xml:space="preserve"> </w:t>
      </w:r>
    </w:p>
    <w:p w14:paraId="5A617BF4" w14:textId="4BBE08BC" w:rsidR="00B42C98" w:rsidRPr="00284829" w:rsidRDefault="00B42C98" w:rsidP="00E16E6A">
      <w:pPr>
        <w:spacing w:after="120" w:line="288" w:lineRule="auto"/>
        <w:rPr>
          <w:rFonts w:cs="Calibri Light"/>
          <w:i/>
          <w:color w:val="0070C0"/>
        </w:rPr>
      </w:pPr>
      <w:r w:rsidRPr="00284829">
        <w:rPr>
          <w:rFonts w:cs="Calibri Light"/>
        </w:rPr>
        <w:t xml:space="preserve">MS Pakt bude participovat spolu s dalšími odborníky na </w:t>
      </w:r>
      <w:r w:rsidRPr="00284829">
        <w:rPr>
          <w:rFonts w:cs="Calibri Light"/>
          <w:b/>
        </w:rPr>
        <w:t xml:space="preserve">přípravě metodiky pro spolupráci firem a škol </w:t>
      </w:r>
      <w:r w:rsidR="008E7E26" w:rsidRPr="00284829">
        <w:rPr>
          <w:rFonts w:cs="Calibri Light"/>
          <w:b/>
        </w:rPr>
        <w:t xml:space="preserve">vyučující obory </w:t>
      </w:r>
      <w:r w:rsidRPr="00284829">
        <w:rPr>
          <w:rFonts w:cs="Calibri Light"/>
          <w:b/>
        </w:rPr>
        <w:t>s maturitou v oblasti odborné</w:t>
      </w:r>
      <w:r w:rsidR="00C911A8" w:rsidRPr="00284829">
        <w:rPr>
          <w:rFonts w:cs="Calibri Light"/>
          <w:b/>
        </w:rPr>
        <w:t xml:space="preserve">ho vzdělávání a </w:t>
      </w:r>
      <w:r w:rsidRPr="00284829">
        <w:rPr>
          <w:rFonts w:cs="Calibri Light"/>
          <w:b/>
        </w:rPr>
        <w:t>přípravy.</w:t>
      </w:r>
      <w:r w:rsidRPr="00284829">
        <w:rPr>
          <w:rFonts w:cs="Calibri Light"/>
        </w:rPr>
        <w:t xml:space="preserve"> Tato spolupráce bude pilotně ověřena.   </w:t>
      </w:r>
    </w:p>
    <w:p w14:paraId="68DD37AC" w14:textId="0210155C" w:rsidR="00B42C98" w:rsidRPr="00CB0BCC" w:rsidRDefault="00B42C98" w:rsidP="00B42C98">
      <w:pPr>
        <w:spacing w:after="0" w:line="288" w:lineRule="auto"/>
      </w:pPr>
      <w:r w:rsidRPr="008626FB">
        <w:rPr>
          <w:rFonts w:ascii="Europa-Bold" w:hAnsi="Europa-Bold"/>
          <w:i/>
          <w:color w:val="0070C0"/>
        </w:rPr>
        <w:t xml:space="preserve">Výstup: </w:t>
      </w:r>
      <w:r w:rsidRPr="00CB0BCC">
        <w:t xml:space="preserve">realizovaný pilot </w:t>
      </w:r>
    </w:p>
    <w:p w14:paraId="09ADC13E" w14:textId="3E9FE79B" w:rsidR="00B42C98" w:rsidRDefault="00B42C98" w:rsidP="00B42C98">
      <w:pPr>
        <w:pStyle w:val="Odstavecseseznamem"/>
        <w:spacing w:line="288" w:lineRule="auto"/>
        <w:ind w:left="426" w:hanging="426"/>
        <w:rPr>
          <w:rFonts w:ascii="Calibri Light" w:hAnsi="Calibri Light" w:cs="Calibri Light"/>
        </w:rPr>
      </w:pPr>
      <w:r w:rsidRPr="008626FB">
        <w:rPr>
          <w:rFonts w:ascii="Europa-Bold" w:hAnsi="Europa-Bold"/>
          <w:i/>
          <w:color w:val="0070C0"/>
        </w:rPr>
        <w:t>Termín:</w:t>
      </w:r>
      <w:r w:rsidRPr="00B83313">
        <w:rPr>
          <w:rFonts w:ascii="Europa-Bold" w:hAnsi="Europa-Bold"/>
          <w:i/>
          <w:color w:val="0070C0"/>
        </w:rPr>
        <w:t xml:space="preserve"> </w:t>
      </w:r>
      <w:r w:rsidRPr="00CB0BCC">
        <w:rPr>
          <w:rFonts w:ascii="Calibri Light" w:hAnsi="Calibri Light" w:cs="Calibri Light"/>
        </w:rPr>
        <w:t>12/2019</w:t>
      </w:r>
    </w:p>
    <w:p w14:paraId="1784E9DF" w14:textId="77777777" w:rsidR="00E16E6A" w:rsidRPr="00CB0BCC" w:rsidRDefault="00E16E6A" w:rsidP="00B42C98">
      <w:pPr>
        <w:pStyle w:val="Odstavecseseznamem"/>
        <w:spacing w:line="288" w:lineRule="auto"/>
        <w:ind w:left="426" w:hanging="426"/>
        <w:rPr>
          <w:rFonts w:ascii="Calibri Light" w:hAnsi="Calibri Light" w:cs="Calibri Light"/>
        </w:rPr>
      </w:pPr>
    </w:p>
    <w:p w14:paraId="658F2131" w14:textId="23D4C559" w:rsidR="00B42C98" w:rsidRDefault="00B42C98" w:rsidP="00B42C98">
      <w:pPr>
        <w:pStyle w:val="Nadpis4"/>
        <w:rPr>
          <w:rFonts w:cstheme="minorHAnsi"/>
        </w:rPr>
      </w:pPr>
      <w:r>
        <w:t>2.2.</w:t>
      </w:r>
      <w:r w:rsidR="00342324">
        <w:t>7</w:t>
      </w:r>
      <w:r>
        <w:t xml:space="preserve"> Podpora vzniku Center odborné přípravy </w:t>
      </w:r>
    </w:p>
    <w:p w14:paraId="7C8CD070" w14:textId="04731EB9" w:rsidR="00B42C98" w:rsidRPr="00E16E6A" w:rsidRDefault="00B42C98" w:rsidP="00E16E6A">
      <w:pPr>
        <w:spacing w:after="0" w:line="288" w:lineRule="auto"/>
        <w:rPr>
          <w:rFonts w:ascii="Europa-Bold" w:hAnsi="Europa-Bold"/>
          <w:i/>
          <w:color w:val="0070C0"/>
        </w:rPr>
      </w:pPr>
      <w:r w:rsidRPr="00B42C98">
        <w:t xml:space="preserve">Pro zapojení menších firem do spolupráce se školami v režimu </w:t>
      </w:r>
      <w:r w:rsidR="00C911A8">
        <w:t xml:space="preserve">uplatnění prvků </w:t>
      </w:r>
      <w:r w:rsidRPr="00B42C98">
        <w:t xml:space="preserve">duálního vzdělávání je nezbytné vytvořit podmínky pro jejich spolupráci v rámci tzv. </w:t>
      </w:r>
      <w:r w:rsidRPr="00B42C98">
        <w:rPr>
          <w:b/>
        </w:rPr>
        <w:t>Center odborné přípravy.</w:t>
      </w:r>
      <w:r w:rsidRPr="00B42C98">
        <w:t xml:space="preserve"> </w:t>
      </w:r>
      <w:r w:rsidR="00E16E6A">
        <w:t xml:space="preserve">                                       </w:t>
      </w:r>
      <w:r w:rsidRPr="00675B9E">
        <w:rPr>
          <w:rFonts w:ascii="Europa-Bold" w:hAnsi="Europa-Bold"/>
          <w:i/>
          <w:color w:val="0070C0"/>
        </w:rPr>
        <w:t>Výstup:</w:t>
      </w:r>
      <w:r w:rsidRPr="00E16E6A">
        <w:rPr>
          <w:rFonts w:ascii="Europa-Bold" w:hAnsi="Europa-Bold"/>
          <w:i/>
          <w:color w:val="0070C0"/>
        </w:rPr>
        <w:t xml:space="preserve"> </w:t>
      </w:r>
      <w:r w:rsidRPr="00E16E6A">
        <w:rPr>
          <w:rFonts w:cs="Calibri Light"/>
        </w:rPr>
        <w:t>návrh - koncept</w:t>
      </w:r>
      <w:r w:rsidRPr="00E16E6A">
        <w:rPr>
          <w:rFonts w:ascii="Europa-Bold" w:hAnsi="Europa-Bold"/>
          <w:i/>
        </w:rPr>
        <w:t xml:space="preserve"> </w:t>
      </w:r>
    </w:p>
    <w:p w14:paraId="685D612F" w14:textId="616623A3" w:rsidR="00E16E6A" w:rsidRPr="00E16E6A" w:rsidRDefault="00B42C98" w:rsidP="00E16E6A">
      <w:pPr>
        <w:spacing w:after="0" w:line="288" w:lineRule="auto"/>
        <w:rPr>
          <w:rFonts w:ascii="Europa-Bold" w:hAnsi="Europa-Bold"/>
          <w:i/>
          <w:color w:val="0070C0"/>
        </w:rPr>
      </w:pPr>
      <w:r w:rsidRPr="008626FB">
        <w:rPr>
          <w:rFonts w:ascii="Europa-Bold" w:hAnsi="Europa-Bold"/>
          <w:i/>
          <w:color w:val="0070C0"/>
        </w:rPr>
        <w:t>Termín:</w:t>
      </w:r>
      <w:r w:rsidRPr="00B83313">
        <w:rPr>
          <w:rFonts w:ascii="Europa-Bold" w:hAnsi="Europa-Bold"/>
          <w:i/>
          <w:color w:val="0070C0"/>
        </w:rPr>
        <w:t xml:space="preserve"> </w:t>
      </w:r>
      <w:r w:rsidRPr="00E16E6A">
        <w:rPr>
          <w:rFonts w:cs="Calibri Light"/>
        </w:rPr>
        <w:t>1. čtvrtletí 2019</w:t>
      </w:r>
    </w:p>
    <w:p w14:paraId="6A072C87" w14:textId="04AD3AE8" w:rsidR="00B42C98" w:rsidRDefault="00B42C98" w:rsidP="00B42C98">
      <w:pPr>
        <w:pStyle w:val="Nadpis4"/>
        <w:rPr>
          <w:rFonts w:cstheme="minorHAnsi"/>
        </w:rPr>
      </w:pPr>
      <w:r>
        <w:t>2.2.</w:t>
      </w:r>
      <w:r w:rsidR="00342324">
        <w:t>8</w:t>
      </w:r>
      <w:r>
        <w:t xml:space="preserve"> </w:t>
      </w:r>
      <w:r w:rsidR="00DD0332" w:rsidRPr="00DD0332">
        <w:t xml:space="preserve">Podpora spolupráce firem a škol v intencích průmyslu 4.0. </w:t>
      </w:r>
    </w:p>
    <w:p w14:paraId="48FC3908" w14:textId="0C6CE94E" w:rsidR="00DD0332" w:rsidRDefault="00DD0332" w:rsidP="00675B9E">
      <w:r>
        <w:t>MS Pakt bude zapojen o projektu</w:t>
      </w:r>
      <w:r w:rsidRPr="00DD0332">
        <w:t xml:space="preserve"> Kompetence 4.0. V rámci našeho kraje</w:t>
      </w:r>
      <w:r>
        <w:t xml:space="preserve"> ověří</w:t>
      </w:r>
      <w:r w:rsidRPr="00DD0332">
        <w:rPr>
          <w:b/>
        </w:rPr>
        <w:t xml:space="preserve"> kompetence potřebné v budoucích profesích </w:t>
      </w:r>
      <w:r w:rsidRPr="00DD0332">
        <w:t>a přenese je do reálných podmínek spolupráce firem a škol. Podpoří tak spolupráci a firem a škol v intencích Průmyslu 4.0.</w:t>
      </w:r>
    </w:p>
    <w:p w14:paraId="22EEAADB" w14:textId="77777777" w:rsidR="00DD0332" w:rsidRPr="00675B9E" w:rsidRDefault="00DD0332" w:rsidP="00DD0332">
      <w:pPr>
        <w:spacing w:after="0" w:line="288" w:lineRule="auto"/>
        <w:rPr>
          <w:rFonts w:cs="Calibri Light"/>
        </w:rPr>
      </w:pPr>
      <w:r w:rsidRPr="008626FB">
        <w:rPr>
          <w:rFonts w:ascii="Europa-Bold" w:hAnsi="Europa-Bold"/>
          <w:i/>
          <w:color w:val="0070C0"/>
        </w:rPr>
        <w:t xml:space="preserve">Výstup: </w:t>
      </w:r>
      <w:r w:rsidRPr="00675B9E">
        <w:rPr>
          <w:rFonts w:cs="Calibri Light"/>
        </w:rPr>
        <w:t>katalog kompetencí potřebných v budoucích profesích ověřený v regionálních podmínkách</w:t>
      </w:r>
    </w:p>
    <w:p w14:paraId="41731B4E" w14:textId="4F28073D" w:rsidR="00B42C98" w:rsidRPr="00B42C98" w:rsidRDefault="00DD0332" w:rsidP="00DD0332">
      <w:pPr>
        <w:spacing w:after="0" w:line="288" w:lineRule="auto"/>
        <w:rPr>
          <w:rFonts w:ascii="Europa-Bold" w:hAnsi="Europa-Bold" w:cstheme="minorHAnsi"/>
        </w:rPr>
      </w:pPr>
      <w:r w:rsidRPr="00DD0332">
        <w:rPr>
          <w:rFonts w:ascii="Europa-Bold" w:hAnsi="Europa-Bold"/>
          <w:i/>
          <w:color w:val="0070C0"/>
        </w:rPr>
        <w:t>T</w:t>
      </w:r>
      <w:r w:rsidR="00B42C98" w:rsidRPr="008626FB">
        <w:rPr>
          <w:rFonts w:ascii="Europa-Bold" w:hAnsi="Europa-Bold"/>
          <w:i/>
          <w:color w:val="0070C0"/>
        </w:rPr>
        <w:t>ermín:</w:t>
      </w:r>
      <w:r w:rsidR="00B42C98" w:rsidRPr="00B83313">
        <w:rPr>
          <w:rFonts w:ascii="Europa-Bold" w:hAnsi="Europa-Bold"/>
          <w:i/>
          <w:color w:val="0070C0"/>
        </w:rPr>
        <w:t xml:space="preserve"> </w:t>
      </w:r>
      <w:r w:rsidRPr="00675B9E">
        <w:rPr>
          <w:rFonts w:cs="Calibri Light"/>
        </w:rPr>
        <w:t xml:space="preserve">od 5/2019 dle harmonogramu projektu </w:t>
      </w:r>
    </w:p>
    <w:p w14:paraId="435F48A9" w14:textId="77777777" w:rsidR="00DD0332" w:rsidRDefault="00DD0332" w:rsidP="00DD0332">
      <w:pPr>
        <w:pStyle w:val="Odstavecseseznamem"/>
        <w:ind w:left="0"/>
        <w:rPr>
          <w:rFonts w:ascii="Europa-Bold" w:eastAsiaTheme="minorEastAsia" w:hAnsi="Europa-Bold" w:cstheme="minorBidi"/>
          <w:i/>
          <w:color w:val="0070C0"/>
          <w:szCs w:val="22"/>
        </w:rPr>
      </w:pPr>
    </w:p>
    <w:p w14:paraId="179FED69" w14:textId="376039F0" w:rsidR="00DD0332" w:rsidRPr="00DD0332" w:rsidRDefault="00B42C98" w:rsidP="00C911A8">
      <w:pPr>
        <w:pStyle w:val="Nadpis4"/>
      </w:pPr>
      <w:r w:rsidRPr="00DD0332">
        <w:lastRenderedPageBreak/>
        <w:t>2.2.</w:t>
      </w:r>
      <w:r w:rsidR="00342324">
        <w:t>9</w:t>
      </w:r>
      <w:r w:rsidRPr="00DD0332">
        <w:t xml:space="preserve"> </w:t>
      </w:r>
      <w:r w:rsidR="00DD0332" w:rsidRPr="00DD0332">
        <w:t xml:space="preserve">Podpora rozvoje metodiky </w:t>
      </w:r>
      <w:r w:rsidR="00C911A8">
        <w:t xml:space="preserve">uplatnění prvků </w:t>
      </w:r>
      <w:r w:rsidR="00DD0332" w:rsidRPr="00DD0332">
        <w:t>duálního vzdělávání v dalších krajích</w:t>
      </w:r>
    </w:p>
    <w:p w14:paraId="0E281427" w14:textId="42BE37DB" w:rsidR="00DD0332" w:rsidRPr="00675B9E" w:rsidRDefault="00DD0332" w:rsidP="00DD0332">
      <w:pPr>
        <w:spacing w:after="0" w:line="288" w:lineRule="auto"/>
        <w:rPr>
          <w:rFonts w:cs="Calibri Light"/>
        </w:rPr>
      </w:pPr>
      <w:r w:rsidRPr="00675B9E">
        <w:rPr>
          <w:rFonts w:cs="Calibri Light"/>
        </w:rPr>
        <w:t xml:space="preserve">MS Pakt </w:t>
      </w:r>
      <w:r w:rsidRPr="00675B9E">
        <w:rPr>
          <w:rFonts w:cs="Calibri Light"/>
          <w:b/>
        </w:rPr>
        <w:t xml:space="preserve">seznamuje s metodikou </w:t>
      </w:r>
      <w:r w:rsidR="00C911A8" w:rsidRPr="00675B9E">
        <w:rPr>
          <w:rFonts w:cs="Calibri Light"/>
          <w:b/>
        </w:rPr>
        <w:t xml:space="preserve">uplatnění prvků </w:t>
      </w:r>
      <w:r w:rsidRPr="00675B9E">
        <w:rPr>
          <w:rFonts w:cs="Calibri Light"/>
          <w:b/>
        </w:rPr>
        <w:t>duálního vzdělávání také školy a firmy v jiných krajích</w:t>
      </w:r>
      <w:r w:rsidRPr="00675B9E">
        <w:rPr>
          <w:rFonts w:cs="Calibri Light"/>
        </w:rPr>
        <w:t xml:space="preserve">, konkrétní aktivity jsou plánovány nejprve v Libereckém kraji. </w:t>
      </w:r>
    </w:p>
    <w:p w14:paraId="19087932" w14:textId="2263552A" w:rsidR="00B42C98" w:rsidRPr="00DD0332" w:rsidRDefault="00B42C98" w:rsidP="00DD0332">
      <w:pPr>
        <w:spacing w:after="0" w:line="288" w:lineRule="auto"/>
        <w:rPr>
          <w:rFonts w:ascii="Europa-Bold" w:hAnsi="Europa-Bold" w:cstheme="minorHAnsi"/>
        </w:rPr>
      </w:pPr>
      <w:r w:rsidRPr="008626FB">
        <w:rPr>
          <w:rFonts w:ascii="Europa-Bold" w:hAnsi="Europa-Bold"/>
          <w:i/>
          <w:color w:val="0070C0"/>
        </w:rPr>
        <w:t xml:space="preserve">Výstup: </w:t>
      </w:r>
      <w:r w:rsidR="00342324" w:rsidRPr="00675B9E">
        <w:rPr>
          <w:rFonts w:cs="Calibri Light"/>
        </w:rPr>
        <w:t>vzdělávací – informační akce</w:t>
      </w:r>
    </w:p>
    <w:p w14:paraId="751E4369" w14:textId="5B207BD2" w:rsidR="00B42C98" w:rsidRDefault="00B42C98" w:rsidP="00DD0332">
      <w:pPr>
        <w:spacing w:after="0" w:line="288" w:lineRule="auto"/>
        <w:rPr>
          <w:rFonts w:ascii="Europa-Bold" w:hAnsi="Europa-Bold" w:cstheme="minorHAnsi"/>
        </w:rPr>
      </w:pPr>
      <w:r w:rsidRPr="008626FB">
        <w:rPr>
          <w:rFonts w:ascii="Europa-Bold" w:hAnsi="Europa-Bold"/>
          <w:i/>
          <w:color w:val="0070C0"/>
        </w:rPr>
        <w:t>Termín:</w:t>
      </w:r>
      <w:r w:rsidRPr="00B83313">
        <w:rPr>
          <w:rFonts w:ascii="Europa-Bold" w:hAnsi="Europa-Bold"/>
          <w:i/>
          <w:color w:val="0070C0"/>
        </w:rPr>
        <w:t xml:space="preserve"> </w:t>
      </w:r>
      <w:r w:rsidR="00342324" w:rsidRPr="00675B9E">
        <w:rPr>
          <w:rFonts w:cs="Calibri Light"/>
        </w:rPr>
        <w:t xml:space="preserve">průběžně v roce </w:t>
      </w:r>
      <w:r w:rsidRPr="00675B9E">
        <w:rPr>
          <w:rFonts w:cs="Calibri Light"/>
        </w:rPr>
        <w:t>2019</w:t>
      </w:r>
    </w:p>
    <w:p w14:paraId="3171D11A" w14:textId="3FAF8781" w:rsidR="00342324" w:rsidRPr="00DD0332" w:rsidRDefault="00342324" w:rsidP="00C911A8">
      <w:pPr>
        <w:pStyle w:val="Nadpis4"/>
      </w:pPr>
      <w:r w:rsidRPr="00DD0332">
        <w:t>2.2.</w:t>
      </w:r>
      <w:r>
        <w:t>10</w:t>
      </w:r>
      <w:r w:rsidRPr="00DD0332">
        <w:t xml:space="preserve"> </w:t>
      </w:r>
      <w:r w:rsidRPr="00342324">
        <w:t xml:space="preserve">Podpora nových oborů v intencích </w:t>
      </w:r>
      <w:r w:rsidR="00C911A8">
        <w:t>uplatn</w:t>
      </w:r>
      <w:r w:rsidR="00086893">
        <w:t>ě</w:t>
      </w:r>
      <w:r w:rsidR="00C911A8">
        <w:t>n</w:t>
      </w:r>
      <w:r w:rsidR="00086893">
        <w:t xml:space="preserve">í prvků </w:t>
      </w:r>
      <w:r w:rsidRPr="00342324">
        <w:t>duálního vzdělávání</w:t>
      </w:r>
      <w:r>
        <w:t xml:space="preserve"> </w:t>
      </w:r>
    </w:p>
    <w:p w14:paraId="6DAA8AEE" w14:textId="77FBC9BC" w:rsidR="00342324" w:rsidRDefault="00342324" w:rsidP="00675B9E">
      <w:r w:rsidRPr="00342324">
        <w:t>Na základě poptávky zaměstnavatelů p</w:t>
      </w:r>
      <w:r w:rsidRPr="00342324">
        <w:rPr>
          <w:b/>
        </w:rPr>
        <w:t>odpoříme otevření nových oborů, kter</w:t>
      </w:r>
      <w:r w:rsidR="00BC3416">
        <w:rPr>
          <w:b/>
        </w:rPr>
        <w:t>é</w:t>
      </w:r>
      <w:r w:rsidRPr="00342324">
        <w:rPr>
          <w:b/>
        </w:rPr>
        <w:t xml:space="preserve"> poběží v režimu </w:t>
      </w:r>
      <w:r w:rsidR="00C911A8">
        <w:rPr>
          <w:b/>
        </w:rPr>
        <w:t xml:space="preserve">uplatnění prvků </w:t>
      </w:r>
      <w:r w:rsidRPr="00342324">
        <w:rPr>
          <w:b/>
        </w:rPr>
        <w:t>duálního vzdělávání</w:t>
      </w:r>
      <w:r w:rsidRPr="00342324">
        <w:t xml:space="preserve"> – např. oboru plastikář, po jejichž absolventech vzrůstá poptávka v automobilovém průmyslu. </w:t>
      </w:r>
    </w:p>
    <w:p w14:paraId="32378077" w14:textId="5BDCB336" w:rsidR="00342324" w:rsidRPr="00DD0332" w:rsidRDefault="00342324" w:rsidP="00342324">
      <w:pPr>
        <w:spacing w:after="0" w:line="288" w:lineRule="auto"/>
        <w:rPr>
          <w:rFonts w:ascii="Europa-Bold" w:hAnsi="Europa-Bold" w:cstheme="minorHAnsi"/>
        </w:rPr>
      </w:pPr>
      <w:r w:rsidRPr="008626FB">
        <w:rPr>
          <w:rFonts w:ascii="Europa-Bold" w:hAnsi="Europa-Bold"/>
          <w:i/>
          <w:color w:val="0070C0"/>
        </w:rPr>
        <w:t xml:space="preserve">Výstup: </w:t>
      </w:r>
      <w:r w:rsidRPr="00675B9E">
        <w:rPr>
          <w:rFonts w:cs="Calibri Light"/>
        </w:rPr>
        <w:t>odborné konzultace</w:t>
      </w:r>
      <w:r w:rsidRPr="00342324">
        <w:rPr>
          <w:rFonts w:ascii="Europa-Bold" w:hAnsi="Europa-Bold" w:cstheme="minorHAnsi"/>
        </w:rPr>
        <w:t xml:space="preserve"> </w:t>
      </w:r>
    </w:p>
    <w:p w14:paraId="0DB24046" w14:textId="49672C06" w:rsidR="00411029" w:rsidRDefault="00342324" w:rsidP="00342324">
      <w:pPr>
        <w:spacing w:after="0" w:line="288" w:lineRule="auto"/>
        <w:rPr>
          <w:rFonts w:ascii="Europa-Bold" w:hAnsi="Europa-Bold" w:cstheme="minorHAnsi"/>
        </w:rPr>
      </w:pPr>
      <w:r w:rsidRPr="008626FB">
        <w:rPr>
          <w:rFonts w:ascii="Europa-Bold" w:hAnsi="Europa-Bold"/>
          <w:i/>
          <w:color w:val="0070C0"/>
        </w:rPr>
        <w:t>Termín:</w:t>
      </w:r>
      <w:r w:rsidRPr="00B83313">
        <w:rPr>
          <w:rFonts w:ascii="Europa-Bold" w:hAnsi="Europa-Bold"/>
          <w:i/>
          <w:color w:val="0070C0"/>
        </w:rPr>
        <w:t xml:space="preserve"> </w:t>
      </w:r>
      <w:r w:rsidRPr="00675B9E">
        <w:rPr>
          <w:rFonts w:cs="Calibri Light"/>
        </w:rPr>
        <w:t>průběžně v roce 2019</w:t>
      </w:r>
    </w:p>
    <w:p w14:paraId="39531E95" w14:textId="065E13EA" w:rsidR="00342324" w:rsidRPr="00DD0332" w:rsidRDefault="00342324" w:rsidP="00C911A8">
      <w:pPr>
        <w:pStyle w:val="Nadpis4"/>
      </w:pPr>
      <w:r w:rsidRPr="00DD0332">
        <w:t>2.2.</w:t>
      </w:r>
      <w:r>
        <w:t>11</w:t>
      </w:r>
      <w:r w:rsidRPr="00DD0332">
        <w:t xml:space="preserve"> P</w:t>
      </w:r>
      <w:r>
        <w:t xml:space="preserve">řeshraniční spolupráce a přenos zkušeností v </w:t>
      </w:r>
      <w:r w:rsidRPr="00342324">
        <w:t xml:space="preserve">oblasti </w:t>
      </w:r>
      <w:r w:rsidR="00086893">
        <w:t xml:space="preserve">uplatnění prvků </w:t>
      </w:r>
      <w:r w:rsidRPr="00342324">
        <w:t>duálního vzdělávání</w:t>
      </w:r>
    </w:p>
    <w:p w14:paraId="7B93C18F" w14:textId="0107E309" w:rsidR="00342324" w:rsidRPr="00675B9E" w:rsidRDefault="00342324" w:rsidP="00342324">
      <w:pPr>
        <w:spacing w:after="0" w:line="288" w:lineRule="auto"/>
        <w:rPr>
          <w:rFonts w:cs="Calibri Light"/>
        </w:rPr>
      </w:pPr>
      <w:r w:rsidRPr="00675B9E">
        <w:rPr>
          <w:rFonts w:cs="Calibri Light"/>
          <w:b/>
        </w:rPr>
        <w:t>MS Pakt vytvoří přeshraniční partnerství s Dual týmem Trnavského samosprávneho kraja</w:t>
      </w:r>
      <w:r w:rsidRPr="00675B9E">
        <w:rPr>
          <w:rFonts w:cs="Calibri Light"/>
        </w:rPr>
        <w:t xml:space="preserve"> za účelem přenosu dobrých zkušeností v oblasti podpory duálního vzdělávání. </w:t>
      </w:r>
    </w:p>
    <w:p w14:paraId="71F018AD" w14:textId="0266F87D" w:rsidR="00342324" w:rsidRPr="00DD0332" w:rsidRDefault="00342324" w:rsidP="00342324">
      <w:pPr>
        <w:spacing w:after="0" w:line="288" w:lineRule="auto"/>
        <w:rPr>
          <w:rFonts w:ascii="Europa-Bold" w:hAnsi="Europa-Bold" w:cstheme="minorHAnsi"/>
        </w:rPr>
      </w:pPr>
      <w:r w:rsidRPr="008626FB">
        <w:rPr>
          <w:rFonts w:ascii="Europa-Bold" w:hAnsi="Europa-Bold"/>
          <w:i/>
          <w:color w:val="0070C0"/>
        </w:rPr>
        <w:t xml:space="preserve">Výstup: </w:t>
      </w:r>
      <w:r w:rsidRPr="00675B9E">
        <w:rPr>
          <w:rFonts w:cs="Calibri Light"/>
        </w:rPr>
        <w:t>podepsané memorandum o spolupráci</w:t>
      </w:r>
      <w:r>
        <w:rPr>
          <w:rFonts w:ascii="Europa-Bold" w:hAnsi="Europa-Bold"/>
          <w:i/>
          <w:color w:val="0070C0"/>
        </w:rPr>
        <w:t xml:space="preserve"> </w:t>
      </w:r>
    </w:p>
    <w:p w14:paraId="22EF9611" w14:textId="539AB924" w:rsidR="00342324" w:rsidRDefault="00342324" w:rsidP="00342324">
      <w:pPr>
        <w:spacing w:after="0" w:line="288" w:lineRule="auto"/>
        <w:rPr>
          <w:rFonts w:ascii="Europa-Bold" w:hAnsi="Europa-Bold" w:cstheme="minorHAnsi"/>
        </w:rPr>
      </w:pPr>
      <w:r w:rsidRPr="008626FB">
        <w:rPr>
          <w:rFonts w:ascii="Europa-Bold" w:hAnsi="Europa-Bold"/>
          <w:i/>
          <w:color w:val="0070C0"/>
        </w:rPr>
        <w:t>Termín:</w:t>
      </w:r>
      <w:r w:rsidRPr="00B83313">
        <w:rPr>
          <w:rFonts w:ascii="Europa-Bold" w:hAnsi="Europa-Bold"/>
          <w:i/>
          <w:color w:val="0070C0"/>
        </w:rPr>
        <w:t xml:space="preserve"> </w:t>
      </w:r>
      <w:r w:rsidRPr="00675B9E">
        <w:rPr>
          <w:rFonts w:cs="Calibri Light"/>
        </w:rPr>
        <w:t>1. čtvrtletí 2019</w:t>
      </w:r>
      <w:r w:rsidRPr="00675B9E">
        <w:rPr>
          <w:rFonts w:cs="Calibri Light"/>
          <w:i/>
          <w:color w:val="0070C0"/>
        </w:rPr>
        <w:t xml:space="preserve"> </w:t>
      </w:r>
    </w:p>
    <w:p w14:paraId="5738CE67" w14:textId="77777777" w:rsidR="00342324" w:rsidRDefault="00342324" w:rsidP="00342324">
      <w:pPr>
        <w:spacing w:after="0" w:line="288" w:lineRule="auto"/>
        <w:rPr>
          <w:rFonts w:ascii="Europa-Bold" w:hAnsi="Europa-Bold" w:cstheme="minorHAnsi"/>
        </w:rPr>
      </w:pPr>
    </w:p>
    <w:p w14:paraId="3F6D4A69" w14:textId="77777777" w:rsidR="00C46960" w:rsidRPr="00A4458A" w:rsidRDefault="00C46960" w:rsidP="00A4458A">
      <w:pPr>
        <w:spacing w:after="0" w:line="288" w:lineRule="auto"/>
        <w:rPr>
          <w:rFonts w:ascii="Europa-Bold" w:hAnsi="Europa-Bold"/>
        </w:rPr>
      </w:pPr>
    </w:p>
    <w:p w14:paraId="5ECC62DA" w14:textId="0C68115B" w:rsidR="00C46960" w:rsidRPr="00A4458A" w:rsidRDefault="00D02A70" w:rsidP="00A4458A">
      <w:pPr>
        <w:pStyle w:val="Nadpis3"/>
      </w:pPr>
      <w:r w:rsidRPr="00A4458A">
        <w:t xml:space="preserve">2.3 </w:t>
      </w:r>
      <w:r w:rsidR="00C46960" w:rsidRPr="00A4458A">
        <w:t>Inovace v boji s dlouhodobou nezaměstnaností</w:t>
      </w:r>
    </w:p>
    <w:p w14:paraId="12CEE40D" w14:textId="208FC587" w:rsidR="00342324" w:rsidRDefault="00342324" w:rsidP="00342324">
      <w:pPr>
        <w:pStyle w:val="Nadpis4"/>
        <w:rPr>
          <w:rFonts w:cstheme="minorHAnsi"/>
        </w:rPr>
      </w:pPr>
      <w:r>
        <w:t xml:space="preserve">2.3.1 </w:t>
      </w:r>
      <w:r w:rsidR="00C33E53">
        <w:t xml:space="preserve">Pilotní ověření modelu transitních míst v sociálních podnicích </w:t>
      </w:r>
    </w:p>
    <w:p w14:paraId="6C8FC71E" w14:textId="73C44521" w:rsidR="00342324" w:rsidRPr="00342324" w:rsidRDefault="00342324" w:rsidP="007067DE">
      <w:r>
        <w:t xml:space="preserve">MS Pakt </w:t>
      </w:r>
      <w:r w:rsidRPr="00342324">
        <w:t xml:space="preserve">zahájí </w:t>
      </w:r>
      <w:r w:rsidRPr="00342324">
        <w:rPr>
          <w:b/>
        </w:rPr>
        <w:t>projekt Tranzitní místa v sociálních podnicích</w:t>
      </w:r>
      <w:r w:rsidRPr="00342324">
        <w:t xml:space="preserve">. V příštím roce přinese konkrétní podporu nejméně šesti desítkám dlouhodobě nezaměstnaných a to zcela novým způsobem. Především ale </w:t>
      </w:r>
      <w:r w:rsidR="00C33E53">
        <w:t>vznikne metodika</w:t>
      </w:r>
      <w:r w:rsidRPr="00342324">
        <w:t xml:space="preserve">, kterou bude možné následně využít jako nové opatření v rámci zákona o zaměstnanosti. </w:t>
      </w:r>
      <w:r w:rsidR="00C33E53">
        <w:t>Bude připravena e</w:t>
      </w:r>
      <w:r w:rsidRPr="00342324">
        <w:t>konomick</w:t>
      </w:r>
      <w:r w:rsidR="00C33E53">
        <w:t>á a procesní analýza a také analýza</w:t>
      </w:r>
      <w:r w:rsidRPr="00342324">
        <w:t xml:space="preserve"> dopadů a jejich srovnání s nástroji aktivní politiky zaměstnanosti ÚP ČR. V rámci této aktivity vznikne také odborná platforma na podporu spolupráce sociálních podniků se zaměstnavateli a na uplatňování dlouhodobě nezaměstnaných na trhu práce. </w:t>
      </w:r>
    </w:p>
    <w:p w14:paraId="39F27228" w14:textId="1B3ADF6B" w:rsidR="00342324" w:rsidRPr="007067DE" w:rsidRDefault="00342324" w:rsidP="00C33E53">
      <w:pPr>
        <w:spacing w:after="0" w:line="288" w:lineRule="auto"/>
        <w:rPr>
          <w:rFonts w:cs="Calibri Light"/>
        </w:rPr>
      </w:pPr>
      <w:r w:rsidRPr="008626FB">
        <w:rPr>
          <w:rFonts w:ascii="Europa-Bold" w:hAnsi="Europa-Bold"/>
          <w:i/>
          <w:color w:val="0070C0"/>
        </w:rPr>
        <w:t xml:space="preserve">Výstup: </w:t>
      </w:r>
      <w:r w:rsidR="00C33E53" w:rsidRPr="007067DE">
        <w:rPr>
          <w:rFonts w:cs="Calibri Light"/>
        </w:rPr>
        <w:t>ověření modelu, výstupy plánované v projektu</w:t>
      </w:r>
      <w:r w:rsidR="00C33E53" w:rsidRPr="007067DE">
        <w:rPr>
          <w:rFonts w:cs="Calibri Light"/>
          <w:i/>
          <w:color w:val="0070C0"/>
        </w:rPr>
        <w:t xml:space="preserve"> </w:t>
      </w:r>
    </w:p>
    <w:p w14:paraId="25124C56" w14:textId="3C99C890" w:rsidR="00342324" w:rsidRPr="00B42C98" w:rsidRDefault="00342324" w:rsidP="00C33E53">
      <w:pPr>
        <w:spacing w:after="0" w:line="288" w:lineRule="auto"/>
        <w:rPr>
          <w:rFonts w:ascii="Europa-Bold" w:hAnsi="Europa-Bold" w:cstheme="minorHAnsi"/>
        </w:rPr>
      </w:pPr>
      <w:r w:rsidRPr="00DD0332">
        <w:rPr>
          <w:rFonts w:ascii="Europa-Bold" w:hAnsi="Europa-Bold"/>
          <w:i/>
          <w:color w:val="0070C0"/>
        </w:rPr>
        <w:t>T</w:t>
      </w:r>
      <w:r w:rsidRPr="008626FB">
        <w:rPr>
          <w:rFonts w:ascii="Europa-Bold" w:hAnsi="Europa-Bold"/>
          <w:i/>
          <w:color w:val="0070C0"/>
        </w:rPr>
        <w:t>ermín:</w:t>
      </w:r>
      <w:r w:rsidRPr="00B83313">
        <w:rPr>
          <w:rFonts w:ascii="Europa-Bold" w:hAnsi="Europa-Bold"/>
          <w:i/>
          <w:color w:val="0070C0"/>
        </w:rPr>
        <w:t xml:space="preserve"> </w:t>
      </w:r>
      <w:r w:rsidRPr="007067DE">
        <w:rPr>
          <w:rFonts w:cs="Calibri Light"/>
        </w:rPr>
        <w:t>dle harmonogramu projektu</w:t>
      </w:r>
      <w:r>
        <w:rPr>
          <w:rFonts w:ascii="Europa-Bold" w:hAnsi="Europa-Bold" w:cstheme="minorHAnsi"/>
        </w:rPr>
        <w:t xml:space="preserve"> </w:t>
      </w:r>
    </w:p>
    <w:p w14:paraId="123A3AE1" w14:textId="3F58B623" w:rsidR="00C33E53" w:rsidRDefault="00C33E53" w:rsidP="00C33E53">
      <w:pPr>
        <w:pStyle w:val="Nadpis4"/>
        <w:rPr>
          <w:rFonts w:cstheme="minorHAnsi"/>
        </w:rPr>
      </w:pPr>
      <w:r>
        <w:t xml:space="preserve">2.3.2 Evaluační činnost v oblasti nezaměstnanosti mladých </w:t>
      </w:r>
    </w:p>
    <w:p w14:paraId="5EF1859B" w14:textId="01BFE4CC" w:rsidR="00C33E53" w:rsidRPr="00342324" w:rsidRDefault="00C33E53" w:rsidP="007067DE">
      <w:r w:rsidRPr="00A4458A">
        <w:t xml:space="preserve">MS Pakt připravil spolu s MS krajem a Ministerstvem práce a sociálních věcí </w:t>
      </w:r>
      <w:r w:rsidRPr="00A4458A">
        <w:rPr>
          <w:b/>
        </w:rPr>
        <w:t>projekt zaměřený na odstraňování nezaměstnanosti mladých lidí v rámci Youth European Initiative.</w:t>
      </w:r>
      <w:r w:rsidRPr="00A4458A">
        <w:t xml:space="preserve"> </w:t>
      </w:r>
      <w:r w:rsidR="008A09E4">
        <w:t>R</w:t>
      </w:r>
      <w:r w:rsidRPr="00A4458A">
        <w:t xml:space="preserve">ole paktu </w:t>
      </w:r>
      <w:r w:rsidR="00BC3416">
        <w:t xml:space="preserve">bude </w:t>
      </w:r>
      <w:r w:rsidRPr="00A4458A">
        <w:t>spočívat v jeho vyhodnocení a přenesení výsledků na další instituce. Evaluační zpráva vznikne v říjnu. Výsledky práce s mladými nezaměstnanými představíme postupně na třech workshopech, v březnu, červnu a říjnu 2019.</w:t>
      </w:r>
      <w:r>
        <w:t xml:space="preserve"> </w:t>
      </w:r>
    </w:p>
    <w:p w14:paraId="729F6A2A" w14:textId="59AA53CB" w:rsidR="00C33E53" w:rsidRPr="007067DE" w:rsidRDefault="00C33E53" w:rsidP="00C33E53">
      <w:pPr>
        <w:spacing w:after="0" w:line="288" w:lineRule="auto"/>
      </w:pPr>
      <w:r w:rsidRPr="008626FB">
        <w:rPr>
          <w:rFonts w:ascii="Europa-Bold" w:hAnsi="Europa-Bold"/>
          <w:i/>
          <w:color w:val="0070C0"/>
        </w:rPr>
        <w:t xml:space="preserve">Výstup: </w:t>
      </w:r>
      <w:r w:rsidR="008A09E4" w:rsidRPr="007067DE">
        <w:t xml:space="preserve">evaluační zpráva, 3 workshopy k prezentaci výsledků práce  </w:t>
      </w:r>
    </w:p>
    <w:p w14:paraId="68B8CBCF" w14:textId="0F2E3377" w:rsidR="00C33E53" w:rsidRPr="007067DE" w:rsidRDefault="00C33E53" w:rsidP="00C33E53">
      <w:pPr>
        <w:spacing w:after="0" w:line="288" w:lineRule="auto"/>
      </w:pPr>
      <w:r w:rsidRPr="00DD0332">
        <w:rPr>
          <w:rFonts w:ascii="Europa-Bold" w:hAnsi="Europa-Bold"/>
          <w:i/>
          <w:color w:val="0070C0"/>
        </w:rPr>
        <w:t>T</w:t>
      </w:r>
      <w:r w:rsidRPr="008626FB">
        <w:rPr>
          <w:rFonts w:ascii="Europa-Bold" w:hAnsi="Europa-Bold"/>
          <w:i/>
          <w:color w:val="0070C0"/>
        </w:rPr>
        <w:t>ermín:</w:t>
      </w:r>
      <w:r w:rsidRPr="00B83313">
        <w:rPr>
          <w:rFonts w:ascii="Europa-Bold" w:hAnsi="Europa-Bold"/>
          <w:i/>
          <w:color w:val="0070C0"/>
        </w:rPr>
        <w:t xml:space="preserve"> </w:t>
      </w:r>
      <w:r w:rsidR="008A09E4" w:rsidRPr="007067DE">
        <w:t>evaluační zpráva - 10/2019, workshopy – 3, 6, a 10/2019</w:t>
      </w:r>
    </w:p>
    <w:p w14:paraId="218EE564" w14:textId="11756249" w:rsidR="00C33E53" w:rsidRDefault="00C33E53" w:rsidP="00C33E53">
      <w:pPr>
        <w:pStyle w:val="Nadpis4"/>
        <w:rPr>
          <w:rFonts w:cstheme="minorHAnsi"/>
        </w:rPr>
      </w:pPr>
      <w:r>
        <w:t xml:space="preserve">2.3.3 </w:t>
      </w:r>
      <w:r w:rsidR="008A09E4">
        <w:t xml:space="preserve">Evaluační činnost v oblasti dluhové problematiky </w:t>
      </w:r>
    </w:p>
    <w:p w14:paraId="0202E681" w14:textId="7D6D246B" w:rsidR="00C33E53" w:rsidRPr="00342324" w:rsidRDefault="00C33E53" w:rsidP="007067DE">
      <w:r w:rsidRPr="00A4458A">
        <w:t xml:space="preserve">MS Pakt připravil spolu s dalšími aktéry </w:t>
      </w:r>
      <w:r w:rsidRPr="00A4458A">
        <w:rPr>
          <w:b/>
        </w:rPr>
        <w:t>projekt zaměřený na problematiku dluhů jako překážky vstupu na trh práce.</w:t>
      </w:r>
      <w:r w:rsidRPr="00A4458A">
        <w:t xml:space="preserve"> Projekt bude pracovat především s dlouhodobě nezaměstnanými a pomůže jim vstoupit na trh práce</w:t>
      </w:r>
      <w:r w:rsidR="008A09E4">
        <w:t>. M</w:t>
      </w:r>
      <w:r w:rsidRPr="00A4458A">
        <w:t xml:space="preserve">S Pakt bude sehrávat roli evaluátora výsledků. </w:t>
      </w:r>
      <w:r>
        <w:t xml:space="preserve"> </w:t>
      </w:r>
    </w:p>
    <w:p w14:paraId="445186AE" w14:textId="5B44566D" w:rsidR="00C33E53" w:rsidRDefault="00C33E53" w:rsidP="00C33E53">
      <w:pPr>
        <w:spacing w:after="0" w:line="288" w:lineRule="auto"/>
        <w:rPr>
          <w:rFonts w:ascii="Europa-Bold" w:hAnsi="Europa-Bold" w:cstheme="minorHAnsi"/>
        </w:rPr>
      </w:pPr>
      <w:r w:rsidRPr="008626FB">
        <w:rPr>
          <w:rFonts w:ascii="Europa-Bold" w:hAnsi="Europa-Bold"/>
          <w:i/>
          <w:color w:val="0070C0"/>
        </w:rPr>
        <w:lastRenderedPageBreak/>
        <w:t xml:space="preserve">Výstup: </w:t>
      </w:r>
      <w:r w:rsidR="008A09E4" w:rsidRPr="007067DE">
        <w:t>evaluační zpráva</w:t>
      </w:r>
      <w:r w:rsidR="008A09E4">
        <w:rPr>
          <w:rFonts w:ascii="Europa-Bold" w:hAnsi="Europa-Bold"/>
          <w:i/>
          <w:color w:val="0070C0"/>
        </w:rPr>
        <w:t xml:space="preserve"> </w:t>
      </w:r>
    </w:p>
    <w:p w14:paraId="71C805AE" w14:textId="67B48017" w:rsidR="00C33E53" w:rsidRDefault="00C33E53" w:rsidP="00C33E53">
      <w:pPr>
        <w:spacing w:line="288" w:lineRule="auto"/>
        <w:rPr>
          <w:rFonts w:ascii="Europa-Bold" w:hAnsi="Europa-Bold"/>
        </w:rPr>
      </w:pPr>
      <w:r w:rsidRPr="00DD0332">
        <w:rPr>
          <w:rFonts w:ascii="Europa-Bold" w:hAnsi="Europa-Bold"/>
          <w:i/>
          <w:color w:val="0070C0"/>
        </w:rPr>
        <w:t>T</w:t>
      </w:r>
      <w:r w:rsidRPr="008626FB">
        <w:rPr>
          <w:rFonts w:ascii="Europa-Bold" w:hAnsi="Europa-Bold"/>
          <w:i/>
          <w:color w:val="0070C0"/>
        </w:rPr>
        <w:t>ermín:</w:t>
      </w:r>
      <w:r w:rsidRPr="00B83313">
        <w:rPr>
          <w:rFonts w:ascii="Europa-Bold" w:hAnsi="Europa-Bold"/>
          <w:i/>
          <w:color w:val="0070C0"/>
        </w:rPr>
        <w:t xml:space="preserve"> </w:t>
      </w:r>
      <w:r w:rsidR="008A09E4" w:rsidRPr="007067DE">
        <w:t xml:space="preserve">od 4/2019 </w:t>
      </w:r>
      <w:r w:rsidRPr="007067DE">
        <w:t>dle harmonogramu projektu</w:t>
      </w:r>
    </w:p>
    <w:p w14:paraId="15E9029C" w14:textId="420DA4A3" w:rsidR="00C33E53" w:rsidRDefault="00C33E53" w:rsidP="00C33E53">
      <w:pPr>
        <w:pStyle w:val="Nadpis4"/>
        <w:rPr>
          <w:rFonts w:cstheme="minorHAnsi"/>
        </w:rPr>
      </w:pPr>
      <w:r>
        <w:t xml:space="preserve">2.3.4 </w:t>
      </w:r>
      <w:r w:rsidR="008A09E4">
        <w:t xml:space="preserve">Podpora návratu </w:t>
      </w:r>
      <w:r w:rsidR="00BC3416">
        <w:t xml:space="preserve">nízce kvalifikovaných </w:t>
      </w:r>
      <w:r w:rsidR="008A09E4">
        <w:t xml:space="preserve">do systému vzdělávání </w:t>
      </w:r>
    </w:p>
    <w:p w14:paraId="1F5D4AC7" w14:textId="54F7104D" w:rsidR="00C33E53" w:rsidRDefault="00C33E53" w:rsidP="007067DE">
      <w:r w:rsidRPr="00C33E53">
        <w:t xml:space="preserve">V roce 2019 se MS Pakt zapojí do </w:t>
      </w:r>
      <w:r w:rsidRPr="00C33E53">
        <w:rPr>
          <w:b/>
        </w:rPr>
        <w:t>projekt MŠMT Uskilling.cz, který se zaměřuje na vzdělávání lidí, kteří předčasně opustili vzdělávací systém.</w:t>
      </w:r>
      <w:r w:rsidRPr="00C33E53">
        <w:t xml:space="preserve"> Projekt reaguje na skutečnost, že v ČR je situace obyvatel s tzv. nižším vzděláním (ZŠ, učební obory typu E) horší než v zemích západní Evropy. V rámci projektu UPSKILLING CZ bude ze strany MS Paktu zajištěna participace na přípravě podkladů a zajištění účasti na klíčových jednáních k aktivitám MŠMT/MPSV. Jejich cílem je vzdělání celé skupiny dlouhodobě nezaměstnaných. </w:t>
      </w:r>
    </w:p>
    <w:p w14:paraId="0E720CDD" w14:textId="3B1B3204" w:rsidR="00C33E53" w:rsidRDefault="00C33E53" w:rsidP="00C33E53">
      <w:pPr>
        <w:spacing w:after="0" w:line="288" w:lineRule="auto"/>
        <w:rPr>
          <w:rFonts w:ascii="Europa-Bold" w:hAnsi="Europa-Bold" w:cstheme="minorHAnsi"/>
        </w:rPr>
      </w:pPr>
      <w:r w:rsidRPr="008626FB">
        <w:rPr>
          <w:rFonts w:ascii="Europa-Bold" w:hAnsi="Europa-Bold"/>
          <w:i/>
          <w:color w:val="0070C0"/>
        </w:rPr>
        <w:t xml:space="preserve">Výstup: </w:t>
      </w:r>
      <w:r w:rsidR="008A09E4" w:rsidRPr="007067DE">
        <w:t>dle projektu</w:t>
      </w:r>
      <w:r w:rsidR="008A09E4" w:rsidRPr="008A09E4">
        <w:rPr>
          <w:rFonts w:ascii="Europa-Bold" w:hAnsi="Europa-Bold" w:cstheme="minorHAnsi"/>
        </w:rPr>
        <w:t xml:space="preserve"> </w:t>
      </w:r>
    </w:p>
    <w:p w14:paraId="45C29C9B" w14:textId="04DD5AEC" w:rsidR="00C33E53" w:rsidRDefault="00C33E53" w:rsidP="00C33E53">
      <w:pPr>
        <w:spacing w:after="0" w:line="288" w:lineRule="auto"/>
        <w:rPr>
          <w:rFonts w:ascii="Europa-Bold" w:hAnsi="Europa-Bold"/>
        </w:rPr>
      </w:pPr>
      <w:r w:rsidRPr="00DD0332">
        <w:rPr>
          <w:rFonts w:ascii="Europa-Bold" w:hAnsi="Europa-Bold"/>
          <w:i/>
          <w:color w:val="0070C0"/>
        </w:rPr>
        <w:t>T</w:t>
      </w:r>
      <w:r w:rsidRPr="008626FB">
        <w:rPr>
          <w:rFonts w:ascii="Europa-Bold" w:hAnsi="Europa-Bold"/>
          <w:i/>
          <w:color w:val="0070C0"/>
        </w:rPr>
        <w:t>ermín:</w:t>
      </w:r>
      <w:r w:rsidRPr="00B83313">
        <w:rPr>
          <w:rFonts w:ascii="Europa-Bold" w:hAnsi="Europa-Bold"/>
          <w:i/>
          <w:color w:val="0070C0"/>
        </w:rPr>
        <w:t xml:space="preserve"> </w:t>
      </w:r>
      <w:r w:rsidRPr="007067DE">
        <w:t>dle harmonogramu projektu</w:t>
      </w:r>
      <w:r w:rsidR="008A09E4" w:rsidRPr="007067DE">
        <w:t xml:space="preserve">, II. setkání Mutual Learning Workgroup proběhne </w:t>
      </w:r>
      <w:r w:rsidR="00BC3416" w:rsidRPr="007067DE">
        <w:t xml:space="preserve">v </w:t>
      </w:r>
      <w:r w:rsidR="008A09E4" w:rsidRPr="007067DE">
        <w:t>Brusel</w:t>
      </w:r>
      <w:r w:rsidR="00BC3416" w:rsidRPr="007067DE">
        <w:t>u</w:t>
      </w:r>
      <w:r w:rsidR="008A09E4" w:rsidRPr="007067DE">
        <w:t xml:space="preserve"> v</w:t>
      </w:r>
      <w:r w:rsidR="00BC3416" w:rsidRPr="007067DE">
        <w:t xml:space="preserve"> březnu </w:t>
      </w:r>
      <w:r w:rsidR="008A09E4" w:rsidRPr="007067DE">
        <w:t>2019</w:t>
      </w:r>
    </w:p>
    <w:p w14:paraId="22D3D728" w14:textId="6518541E" w:rsidR="00C46960" w:rsidRPr="00A4458A" w:rsidRDefault="00C46960" w:rsidP="00342324">
      <w:pPr>
        <w:spacing w:line="288" w:lineRule="auto"/>
        <w:rPr>
          <w:rFonts w:ascii="Europa-Bold" w:hAnsi="Europa-Bold"/>
        </w:rPr>
      </w:pPr>
    </w:p>
    <w:p w14:paraId="73D3C1E2" w14:textId="0F6E8CC1" w:rsidR="00C46960" w:rsidRPr="00A4458A" w:rsidRDefault="00D02A70" w:rsidP="00A4458A">
      <w:pPr>
        <w:pStyle w:val="Nadpis2"/>
      </w:pPr>
      <w:r w:rsidRPr="00A4458A">
        <w:t xml:space="preserve">3 </w:t>
      </w:r>
      <w:r w:rsidR="00C46960" w:rsidRPr="00A4458A">
        <w:t>Podpora strategických procesů a sítě služeb na trhu práce, mezinárodní spolupráce</w:t>
      </w:r>
    </w:p>
    <w:p w14:paraId="56C1D8FE" w14:textId="65AE5E37" w:rsidR="00D02A70" w:rsidRPr="00A4458A" w:rsidRDefault="00D02A70" w:rsidP="00A4458A">
      <w:pPr>
        <w:pStyle w:val="Nadpis3"/>
      </w:pPr>
      <w:r w:rsidRPr="00A4458A">
        <w:t xml:space="preserve">3.1 Podpora strategických procesů </w:t>
      </w:r>
    </w:p>
    <w:p w14:paraId="19C42488" w14:textId="4A986D9C" w:rsidR="008A09E4" w:rsidRDefault="008A09E4" w:rsidP="008A09E4">
      <w:pPr>
        <w:pStyle w:val="Nadpis4"/>
        <w:rPr>
          <w:rFonts w:cstheme="minorHAnsi"/>
        </w:rPr>
      </w:pPr>
      <w:r>
        <w:t xml:space="preserve">3.1.1 </w:t>
      </w:r>
      <w:r w:rsidR="00DB02E0">
        <w:t>Participace na přípravě s</w:t>
      </w:r>
      <w:r w:rsidR="00DB02E0" w:rsidRPr="00DB02E0">
        <w:t xml:space="preserve">trategie politiky zaměstnanosti a rozvoje trhu práce, příprava nového programového období </w:t>
      </w:r>
    </w:p>
    <w:p w14:paraId="0D4418D9" w14:textId="77777777" w:rsidR="00DB02E0" w:rsidRDefault="00DB02E0" w:rsidP="007067DE">
      <w:r w:rsidRPr="008A09E4">
        <w:t xml:space="preserve">MS Pakt spolupracuje s Ministerstvem práce a sociálních věcí na určující </w:t>
      </w:r>
      <w:r w:rsidRPr="008A09E4">
        <w:rPr>
          <w:b/>
        </w:rPr>
        <w:t>strategii v oblasti lidských zdrojů pro další programové období.</w:t>
      </w:r>
      <w:r w:rsidRPr="008A09E4">
        <w:t xml:space="preserve"> Tato strategie ovlivní způsob využití evropských prostředků v oblasti zaměstnanosti a priority činnosti MPSV a jeho partnerů. MS Pakt usiluje o to, aby tato strategie měla nově i svoji regionální část, která bude úzce propojená s úrovní národní. </w:t>
      </w:r>
    </w:p>
    <w:p w14:paraId="45B94C86" w14:textId="368DB955" w:rsidR="008A09E4" w:rsidRPr="007067DE" w:rsidRDefault="008A09E4" w:rsidP="00DB02E0">
      <w:pPr>
        <w:spacing w:after="0" w:line="288" w:lineRule="auto"/>
      </w:pPr>
      <w:r w:rsidRPr="008626FB">
        <w:rPr>
          <w:rFonts w:ascii="Europa-Bold" w:hAnsi="Europa-Bold"/>
          <w:i/>
          <w:color w:val="0070C0"/>
        </w:rPr>
        <w:t>Výstup:</w:t>
      </w:r>
      <w:r w:rsidR="00DB02E0">
        <w:rPr>
          <w:rFonts w:ascii="Europa-Bold" w:hAnsi="Europa-Bold"/>
          <w:i/>
          <w:color w:val="0070C0"/>
        </w:rPr>
        <w:t xml:space="preserve"> </w:t>
      </w:r>
      <w:r w:rsidR="00DB02E0" w:rsidRPr="007067DE">
        <w:t xml:space="preserve">regionálně specifická část strategie </w:t>
      </w:r>
      <w:r w:rsidRPr="007067DE">
        <w:t xml:space="preserve"> </w:t>
      </w:r>
    </w:p>
    <w:p w14:paraId="70B97CCE" w14:textId="6E192915" w:rsidR="008A09E4" w:rsidRDefault="008A09E4" w:rsidP="00DB02E0">
      <w:pPr>
        <w:spacing w:after="0" w:line="288" w:lineRule="auto"/>
        <w:rPr>
          <w:rFonts w:ascii="Europa-Bold" w:hAnsi="Europa-Bold"/>
        </w:rPr>
      </w:pPr>
      <w:r w:rsidRPr="00DD0332">
        <w:rPr>
          <w:rFonts w:ascii="Europa-Bold" w:hAnsi="Europa-Bold"/>
          <w:i/>
          <w:color w:val="0070C0"/>
        </w:rPr>
        <w:t>T</w:t>
      </w:r>
      <w:r w:rsidRPr="008626FB">
        <w:rPr>
          <w:rFonts w:ascii="Europa-Bold" w:hAnsi="Europa-Bold"/>
          <w:i/>
          <w:color w:val="0070C0"/>
        </w:rPr>
        <w:t>ermín:</w:t>
      </w:r>
      <w:r w:rsidRPr="00B83313">
        <w:rPr>
          <w:rFonts w:ascii="Europa-Bold" w:hAnsi="Europa-Bold"/>
          <w:i/>
          <w:color w:val="0070C0"/>
        </w:rPr>
        <w:t xml:space="preserve"> </w:t>
      </w:r>
      <w:r w:rsidR="00DB02E0" w:rsidRPr="007067DE">
        <w:t>schválení strategie v 1. čtvrtletí 2019, do konce roku 2019 spolupráce na přípravě operačního programu v oblasti zaměstnanosti</w:t>
      </w:r>
    </w:p>
    <w:p w14:paraId="031C77B4" w14:textId="406AF042" w:rsidR="00DB02E0" w:rsidRDefault="00DB02E0" w:rsidP="00DB02E0">
      <w:pPr>
        <w:pStyle w:val="Nadpis4"/>
        <w:rPr>
          <w:rFonts w:cstheme="minorHAnsi"/>
        </w:rPr>
      </w:pPr>
      <w:r>
        <w:t>3.1.</w:t>
      </w:r>
      <w:r w:rsidR="008908DE">
        <w:t xml:space="preserve">2 Odborná garance a zapojení do realizace Strategie hospodářské restrukturalizace </w:t>
      </w:r>
    </w:p>
    <w:p w14:paraId="61F073B4" w14:textId="515E113D" w:rsidR="008908DE" w:rsidRDefault="008908DE" w:rsidP="007067DE">
      <w:r w:rsidRPr="00DB02E0">
        <w:t xml:space="preserve">MS Pakt je v rámci </w:t>
      </w:r>
      <w:r w:rsidRPr="00DB02E0">
        <w:rPr>
          <w:b/>
        </w:rPr>
        <w:t>Strategie hospodářské restrukturalizace</w:t>
      </w:r>
      <w:r w:rsidRPr="00DB02E0">
        <w:t xml:space="preserve"> garantem pro oblasti lidských zdrojů a sociální soudržnosti. </w:t>
      </w:r>
    </w:p>
    <w:p w14:paraId="1C81A83C" w14:textId="279D9E0A" w:rsidR="00DB02E0" w:rsidRDefault="00DB02E0" w:rsidP="00101E1C">
      <w:pPr>
        <w:spacing w:after="0" w:line="288" w:lineRule="auto"/>
        <w:rPr>
          <w:rFonts w:ascii="Europa-Bold" w:hAnsi="Europa-Bold" w:cstheme="minorHAnsi"/>
        </w:rPr>
      </w:pPr>
      <w:r w:rsidRPr="008626FB">
        <w:rPr>
          <w:rFonts w:ascii="Europa-Bold" w:hAnsi="Europa-Bold"/>
          <w:i/>
          <w:color w:val="0070C0"/>
        </w:rPr>
        <w:t>Výstup:</w:t>
      </w:r>
      <w:r>
        <w:rPr>
          <w:rFonts w:ascii="Europa-Bold" w:hAnsi="Europa-Bold"/>
          <w:i/>
          <w:color w:val="0070C0"/>
        </w:rPr>
        <w:t xml:space="preserve"> </w:t>
      </w:r>
      <w:r w:rsidR="008908DE" w:rsidRPr="007F1B97">
        <w:t>projektový záměr v oblasti kariérového poradenství</w:t>
      </w:r>
      <w:r w:rsidR="00101E1C" w:rsidRPr="007F1B97">
        <w:t>, plněné cílů akčního plánu</w:t>
      </w:r>
    </w:p>
    <w:p w14:paraId="351FD60C" w14:textId="64C4B461" w:rsidR="00DB02E0" w:rsidRDefault="00DB02E0" w:rsidP="00101E1C">
      <w:pPr>
        <w:spacing w:after="0" w:line="288" w:lineRule="auto"/>
        <w:rPr>
          <w:rFonts w:ascii="Europa-Bold" w:hAnsi="Europa-Bold"/>
        </w:rPr>
      </w:pPr>
      <w:r w:rsidRPr="00DD0332">
        <w:rPr>
          <w:rFonts w:ascii="Europa-Bold" w:hAnsi="Europa-Bold"/>
          <w:i/>
          <w:color w:val="0070C0"/>
        </w:rPr>
        <w:t>T</w:t>
      </w:r>
      <w:r w:rsidRPr="008626FB">
        <w:rPr>
          <w:rFonts w:ascii="Europa-Bold" w:hAnsi="Europa-Bold"/>
          <w:i/>
          <w:color w:val="0070C0"/>
        </w:rPr>
        <w:t>ermín:</w:t>
      </w:r>
      <w:r w:rsidRPr="00B83313">
        <w:rPr>
          <w:rFonts w:ascii="Europa-Bold" w:hAnsi="Europa-Bold"/>
          <w:i/>
          <w:color w:val="0070C0"/>
        </w:rPr>
        <w:t xml:space="preserve"> </w:t>
      </w:r>
      <w:r w:rsidR="008908DE" w:rsidRPr="007F1B97">
        <w:t>projektový záměr v oblasti kariérového poradenství - 1. čtvrtletí 2019, koordinace naplňování dalš</w:t>
      </w:r>
      <w:r w:rsidR="00101E1C" w:rsidRPr="007F1B97">
        <w:t>ích cílů 1. a 2. akčního plánu – průběžně v roce 2019</w:t>
      </w:r>
      <w:r w:rsidR="008908DE" w:rsidRPr="007F1B97">
        <w:t xml:space="preserve"> </w:t>
      </w:r>
    </w:p>
    <w:p w14:paraId="4378982A" w14:textId="2FE3D262" w:rsidR="00101E1C" w:rsidRDefault="00101E1C" w:rsidP="00101E1C">
      <w:pPr>
        <w:pStyle w:val="Nadpis4"/>
      </w:pPr>
      <w:r>
        <w:t xml:space="preserve">3.1.3 Odborná garance témat v procesu přípravy nového strategického plánu rozvoje kraje </w:t>
      </w:r>
    </w:p>
    <w:p w14:paraId="0386D16D" w14:textId="77777777" w:rsidR="00101E1C" w:rsidRPr="00101E1C" w:rsidRDefault="00101E1C" w:rsidP="008234D9">
      <w:r w:rsidRPr="00101E1C">
        <w:t xml:space="preserve">V roce 2019 vznikne </w:t>
      </w:r>
      <w:r w:rsidRPr="00101E1C">
        <w:rPr>
          <w:b/>
        </w:rPr>
        <w:t>nový strategický plán rozvoje MS kraje</w:t>
      </w:r>
      <w:r w:rsidRPr="00101E1C">
        <w:t>. MS Pakt bude odborným garantem jejího zpracování v oblasti zaměstnanosti a lidských zdrojů.</w:t>
      </w:r>
    </w:p>
    <w:p w14:paraId="04724C8B" w14:textId="2B24DF89" w:rsidR="00101E1C" w:rsidRDefault="00101E1C" w:rsidP="00101E1C">
      <w:pPr>
        <w:spacing w:after="0" w:line="288" w:lineRule="auto"/>
        <w:rPr>
          <w:rFonts w:ascii="Europa-Bold" w:hAnsi="Europa-Bold" w:cstheme="minorHAnsi"/>
        </w:rPr>
      </w:pPr>
      <w:r w:rsidRPr="008626FB">
        <w:rPr>
          <w:rFonts w:ascii="Europa-Bold" w:hAnsi="Europa-Bold"/>
          <w:i/>
          <w:color w:val="0070C0"/>
        </w:rPr>
        <w:t>Výstup:</w:t>
      </w:r>
      <w:r>
        <w:rPr>
          <w:rFonts w:ascii="Europa-Bold" w:hAnsi="Europa-Bold"/>
          <w:i/>
          <w:color w:val="0070C0"/>
        </w:rPr>
        <w:t xml:space="preserve"> </w:t>
      </w:r>
      <w:r w:rsidRPr="008234D9">
        <w:t>vstupy do procesu přípravy strategického plánu</w:t>
      </w:r>
      <w:r>
        <w:rPr>
          <w:rFonts w:ascii="Europa-Bold" w:hAnsi="Europa-Bold"/>
          <w:i/>
          <w:color w:val="0070C0"/>
        </w:rPr>
        <w:t xml:space="preserve"> </w:t>
      </w:r>
    </w:p>
    <w:p w14:paraId="2FEF2433" w14:textId="1610BAD3" w:rsidR="00101E1C" w:rsidRDefault="00101E1C" w:rsidP="00101E1C">
      <w:pPr>
        <w:spacing w:after="0" w:line="288" w:lineRule="auto"/>
        <w:rPr>
          <w:rFonts w:ascii="Europa-Bold" w:hAnsi="Europa-Bold"/>
        </w:rPr>
      </w:pPr>
      <w:r w:rsidRPr="00DD0332">
        <w:rPr>
          <w:rFonts w:ascii="Europa-Bold" w:hAnsi="Europa-Bold"/>
          <w:i/>
          <w:color w:val="0070C0"/>
        </w:rPr>
        <w:t>T</w:t>
      </w:r>
      <w:r w:rsidRPr="008626FB">
        <w:rPr>
          <w:rFonts w:ascii="Europa-Bold" w:hAnsi="Europa-Bold"/>
          <w:i/>
          <w:color w:val="0070C0"/>
        </w:rPr>
        <w:t>ermín:</w:t>
      </w:r>
      <w:r w:rsidRPr="00B83313">
        <w:rPr>
          <w:rFonts w:ascii="Europa-Bold" w:hAnsi="Europa-Bold"/>
          <w:i/>
          <w:color w:val="0070C0"/>
        </w:rPr>
        <w:t xml:space="preserve"> </w:t>
      </w:r>
      <w:r w:rsidRPr="008234D9">
        <w:t>průběžně v roce 2019</w:t>
      </w:r>
      <w:r>
        <w:rPr>
          <w:rFonts w:ascii="Europa-Bold" w:hAnsi="Europa-Bold"/>
        </w:rPr>
        <w:t xml:space="preserve"> </w:t>
      </w:r>
    </w:p>
    <w:p w14:paraId="1ADBDF8F" w14:textId="001C3F8E" w:rsidR="00E16E6A" w:rsidRDefault="00E16E6A" w:rsidP="00101E1C">
      <w:pPr>
        <w:spacing w:after="0" w:line="288" w:lineRule="auto"/>
        <w:rPr>
          <w:rFonts w:ascii="Europa-Bold" w:hAnsi="Europa-Bold"/>
        </w:rPr>
      </w:pPr>
    </w:p>
    <w:p w14:paraId="56BECC74" w14:textId="77777777" w:rsidR="00E16E6A" w:rsidRDefault="00E16E6A" w:rsidP="00101E1C">
      <w:pPr>
        <w:spacing w:after="0" w:line="288" w:lineRule="auto"/>
        <w:rPr>
          <w:rFonts w:ascii="Europa-Bold" w:hAnsi="Europa-Bold"/>
        </w:rPr>
      </w:pPr>
    </w:p>
    <w:p w14:paraId="7C79C405" w14:textId="3E54DCA9" w:rsidR="00D02A70" w:rsidRPr="00A4458A" w:rsidRDefault="00D02A70" w:rsidP="00A4458A">
      <w:pPr>
        <w:pStyle w:val="Nadpis3"/>
        <w:rPr>
          <w:rFonts w:eastAsiaTheme="minorEastAsia" w:cstheme="minorBidi"/>
          <w:szCs w:val="22"/>
        </w:rPr>
      </w:pPr>
      <w:r w:rsidRPr="00A4458A">
        <w:lastRenderedPageBreak/>
        <w:t>3.2 Koordinace a rozvoj sítí služeb na trhu práce</w:t>
      </w:r>
    </w:p>
    <w:p w14:paraId="2E52BE05" w14:textId="45D87BEA" w:rsidR="00C20754" w:rsidRDefault="00C20754" w:rsidP="00C20754">
      <w:pPr>
        <w:pStyle w:val="Nadpis4"/>
      </w:pPr>
      <w:r>
        <w:t xml:space="preserve">3.2.1 Koordinace činnosti platformy </w:t>
      </w:r>
      <w:r w:rsidRPr="00C20754">
        <w:rPr>
          <w:b/>
        </w:rPr>
        <w:t>na podporu rozvoje odborného vzdělávání</w:t>
      </w:r>
      <w:r>
        <w:t xml:space="preserve"> </w:t>
      </w:r>
      <w:r w:rsidR="00086893">
        <w:t xml:space="preserve">a přípravy </w:t>
      </w:r>
    </w:p>
    <w:p w14:paraId="45EA6948" w14:textId="1D1694FB" w:rsidR="00C20754" w:rsidRDefault="00892B28" w:rsidP="008234D9">
      <w:r>
        <w:t xml:space="preserve">Bude zahájena činnost </w:t>
      </w:r>
      <w:r w:rsidR="00C20754" w:rsidRPr="00C20754">
        <w:rPr>
          <w:b/>
        </w:rPr>
        <w:t>platformy na podporu rozvoje odborného vzdělávání</w:t>
      </w:r>
      <w:r w:rsidR="00C20754" w:rsidRPr="00C20754">
        <w:t xml:space="preserve"> </w:t>
      </w:r>
      <w:r w:rsidR="00086893">
        <w:t xml:space="preserve">a přípravy </w:t>
      </w:r>
      <w:r w:rsidR="00C20754" w:rsidRPr="00C20754">
        <w:t xml:space="preserve">složené ze zástupců středních odborných škol, zaměstnavatelů, </w:t>
      </w:r>
      <w:r w:rsidR="00BC3416">
        <w:t>k</w:t>
      </w:r>
      <w:r w:rsidR="00C20754" w:rsidRPr="00C20754">
        <w:t>raje (odboru školství) a dual týmu MS</w:t>
      </w:r>
      <w:r w:rsidR="00AA48D9">
        <w:t xml:space="preserve"> </w:t>
      </w:r>
      <w:r w:rsidR="00C20754" w:rsidRPr="00C20754">
        <w:t xml:space="preserve">Paktu za účelem naplňování jednotné strategie odborného vzdělávání, jednotné strategie při komunikaci se školami a firmami a také směrem k rodičům. MS Pakt bude připravovat analytické podklady pro činnost platformy, zajištovat informovanost partnerů, realizovat benchmark, koordinovat síť v této oblasti. </w:t>
      </w:r>
    </w:p>
    <w:p w14:paraId="292C972C" w14:textId="3EBEC894" w:rsidR="00C20754" w:rsidRPr="008234D9" w:rsidRDefault="00C20754" w:rsidP="00892B28">
      <w:pPr>
        <w:spacing w:after="0" w:line="288" w:lineRule="auto"/>
      </w:pPr>
      <w:r w:rsidRPr="008626FB">
        <w:rPr>
          <w:rFonts w:ascii="Europa-Bold" w:hAnsi="Europa-Bold"/>
          <w:i/>
          <w:color w:val="0070C0"/>
        </w:rPr>
        <w:t>Výstup:</w:t>
      </w:r>
      <w:r>
        <w:rPr>
          <w:rFonts w:ascii="Europa-Bold" w:hAnsi="Europa-Bold"/>
          <w:i/>
          <w:color w:val="0070C0"/>
        </w:rPr>
        <w:t xml:space="preserve"> </w:t>
      </w:r>
      <w:r w:rsidR="00892B28" w:rsidRPr="008234D9">
        <w:t xml:space="preserve">zahájení činnosti platformy a její další pracovní setkání </w:t>
      </w:r>
    </w:p>
    <w:p w14:paraId="2EB045EE" w14:textId="0F5830D4" w:rsidR="00C20754" w:rsidRDefault="00C20754" w:rsidP="00892B28">
      <w:pPr>
        <w:spacing w:after="0" w:line="288" w:lineRule="auto"/>
        <w:rPr>
          <w:rFonts w:ascii="Europa-Bold" w:hAnsi="Europa-Bold"/>
        </w:rPr>
      </w:pPr>
      <w:r w:rsidRPr="00DD0332">
        <w:rPr>
          <w:rFonts w:ascii="Europa-Bold" w:hAnsi="Europa-Bold"/>
          <w:i/>
          <w:color w:val="0070C0"/>
        </w:rPr>
        <w:t>T</w:t>
      </w:r>
      <w:r w:rsidRPr="008626FB">
        <w:rPr>
          <w:rFonts w:ascii="Europa-Bold" w:hAnsi="Europa-Bold"/>
          <w:i/>
          <w:color w:val="0070C0"/>
        </w:rPr>
        <w:t>ermín:</w:t>
      </w:r>
      <w:r w:rsidRPr="00B83313">
        <w:rPr>
          <w:rFonts w:ascii="Europa-Bold" w:hAnsi="Europa-Bold"/>
          <w:i/>
          <w:color w:val="0070C0"/>
        </w:rPr>
        <w:t xml:space="preserve"> </w:t>
      </w:r>
      <w:r w:rsidR="00892B28" w:rsidRPr="008234D9">
        <w:t xml:space="preserve">zahájení v 1. čtvrtletí </w:t>
      </w:r>
      <w:r w:rsidRPr="008234D9">
        <w:t>2019</w:t>
      </w:r>
      <w:r w:rsidR="00892B28" w:rsidRPr="008234D9">
        <w:t>, dále průběžně</w:t>
      </w:r>
    </w:p>
    <w:p w14:paraId="26FE0D83" w14:textId="368D87A1" w:rsidR="00892B28" w:rsidRDefault="00892B28" w:rsidP="00892B28">
      <w:pPr>
        <w:pStyle w:val="Nadpis4"/>
      </w:pPr>
      <w:r>
        <w:t xml:space="preserve">3.2.2 Koordinace činnosti platformy </w:t>
      </w:r>
      <w:r w:rsidRPr="00C20754">
        <w:rPr>
          <w:b/>
        </w:rPr>
        <w:t>na podporu rozvoje</w:t>
      </w:r>
      <w:r>
        <w:rPr>
          <w:b/>
        </w:rPr>
        <w:t xml:space="preserve"> kariérového poradenství</w:t>
      </w:r>
      <w:r w:rsidRPr="00C20754">
        <w:rPr>
          <w:b/>
        </w:rPr>
        <w:t xml:space="preserve"> </w:t>
      </w:r>
    </w:p>
    <w:p w14:paraId="77B86654" w14:textId="3B880DCB" w:rsidR="00892B28" w:rsidRDefault="00892B28" w:rsidP="008234D9">
      <w:r>
        <w:t>V</w:t>
      </w:r>
      <w:r w:rsidRPr="00A4458A">
        <w:t xml:space="preserve"> rámci MS kraje </w:t>
      </w:r>
      <w:r>
        <w:t xml:space="preserve">vznikne </w:t>
      </w:r>
      <w:r w:rsidRPr="00A4458A">
        <w:rPr>
          <w:b/>
        </w:rPr>
        <w:t>platforma na podporu rozvoje kariérového poradenství</w:t>
      </w:r>
      <w:r w:rsidRPr="00A4458A">
        <w:t>. MS Pakt bude připravovat v jejím rámci analytické podklady, zajišťovat informovanost partnerů a využívat platformy k naplnění strategických cílů kraje v této oblasti, koordinovat síť v této oblasti.</w:t>
      </w:r>
    </w:p>
    <w:p w14:paraId="7B593420" w14:textId="7BBA0501" w:rsidR="00892B28" w:rsidRPr="00892B28" w:rsidRDefault="00892B28" w:rsidP="00892B28">
      <w:pPr>
        <w:spacing w:after="0" w:line="288" w:lineRule="auto"/>
        <w:rPr>
          <w:rFonts w:ascii="Europa-Bold" w:hAnsi="Europa-Bold"/>
        </w:rPr>
      </w:pPr>
      <w:r w:rsidRPr="008626FB">
        <w:rPr>
          <w:rFonts w:ascii="Europa-Bold" w:hAnsi="Europa-Bold"/>
          <w:i/>
          <w:color w:val="0070C0"/>
        </w:rPr>
        <w:t>Výstup:</w:t>
      </w:r>
      <w:r>
        <w:rPr>
          <w:rFonts w:ascii="Europa-Bold" w:hAnsi="Europa-Bold"/>
          <w:i/>
          <w:color w:val="0070C0"/>
        </w:rPr>
        <w:t xml:space="preserve"> </w:t>
      </w:r>
      <w:r w:rsidRPr="008234D9">
        <w:t>zahájení činnosti platformy</w:t>
      </w:r>
      <w:r w:rsidRPr="00892B28">
        <w:rPr>
          <w:rFonts w:ascii="Europa-Bold" w:hAnsi="Europa-Bold"/>
        </w:rPr>
        <w:t xml:space="preserve"> </w:t>
      </w:r>
    </w:p>
    <w:p w14:paraId="2831B227" w14:textId="47CF7A50" w:rsidR="00892B28" w:rsidRDefault="00892B28" w:rsidP="00892B28">
      <w:pPr>
        <w:spacing w:after="0" w:line="288" w:lineRule="auto"/>
        <w:rPr>
          <w:rFonts w:ascii="Europa-Bold" w:hAnsi="Europa-Bold"/>
        </w:rPr>
      </w:pPr>
      <w:r w:rsidRPr="00DD0332">
        <w:rPr>
          <w:rFonts w:ascii="Europa-Bold" w:hAnsi="Europa-Bold"/>
          <w:i/>
          <w:color w:val="0070C0"/>
        </w:rPr>
        <w:t>T</w:t>
      </w:r>
      <w:r w:rsidRPr="008626FB">
        <w:rPr>
          <w:rFonts w:ascii="Europa-Bold" w:hAnsi="Europa-Bold"/>
          <w:i/>
          <w:color w:val="0070C0"/>
        </w:rPr>
        <w:t>ermín:</w:t>
      </w:r>
      <w:r w:rsidRPr="00B83313">
        <w:rPr>
          <w:rFonts w:ascii="Europa-Bold" w:hAnsi="Europa-Bold"/>
          <w:i/>
          <w:color w:val="0070C0"/>
        </w:rPr>
        <w:t xml:space="preserve"> </w:t>
      </w:r>
      <w:r w:rsidRPr="008234D9">
        <w:t>2019</w:t>
      </w:r>
    </w:p>
    <w:p w14:paraId="55C29618" w14:textId="2CDA3BE3" w:rsidR="00892B28" w:rsidRDefault="00892B28" w:rsidP="00892B28">
      <w:pPr>
        <w:pStyle w:val="Nadpis4"/>
      </w:pPr>
      <w:r>
        <w:t xml:space="preserve">3.2.3 Rozvoj kapacit </w:t>
      </w:r>
      <w:r w:rsidRPr="00892B28">
        <w:t xml:space="preserve">služeb neformálního vzdělávání v technické </w:t>
      </w:r>
      <w:r>
        <w:t xml:space="preserve">a přírodovědné </w:t>
      </w:r>
      <w:r w:rsidRPr="00892B28">
        <w:t>oblasti</w:t>
      </w:r>
      <w:r>
        <w:t xml:space="preserve"> </w:t>
      </w:r>
    </w:p>
    <w:p w14:paraId="47BE74BE" w14:textId="2B88D73C" w:rsidR="00892B28" w:rsidRDefault="00892B28" w:rsidP="008234D9">
      <w:r w:rsidRPr="00892B28">
        <w:t xml:space="preserve">V roce 2018 MS Pakt analyzoval investiční a vzdělávací potřeby institucí neformálního vzdělávání (Středisek volného času a Domů dětí a mládeže), které rozvíjejí žáky v technických oblastech a přírodních vědách. V roce 2019 pro ně na základě dohody bude </w:t>
      </w:r>
      <w:r w:rsidRPr="00892B28">
        <w:rPr>
          <w:b/>
        </w:rPr>
        <w:t>org</w:t>
      </w:r>
      <w:r w:rsidR="00BC3416">
        <w:rPr>
          <w:b/>
        </w:rPr>
        <w:t>anizovat výměnu zkušeností</w:t>
      </w:r>
      <w:r w:rsidRPr="00892B28">
        <w:rPr>
          <w:b/>
        </w:rPr>
        <w:t xml:space="preserve"> mezi jednotlivými zařízeními neformálního vzdělávání a vzdělávací kurzy</w:t>
      </w:r>
      <w:r w:rsidRPr="00892B28">
        <w:t xml:space="preserve"> ve spolupráci s vysokými školami a zaměstnavateli. </w:t>
      </w:r>
    </w:p>
    <w:p w14:paraId="4C171265" w14:textId="55E2E9F6" w:rsidR="00892B28" w:rsidRPr="008234D9" w:rsidRDefault="00892B28" w:rsidP="00892B28">
      <w:pPr>
        <w:spacing w:after="0" w:line="288" w:lineRule="auto"/>
      </w:pPr>
      <w:r w:rsidRPr="008626FB">
        <w:rPr>
          <w:rFonts w:ascii="Europa-Bold" w:hAnsi="Europa-Bold"/>
          <w:i/>
          <w:color w:val="0070C0"/>
        </w:rPr>
        <w:t>Výstup:</w:t>
      </w:r>
      <w:r>
        <w:rPr>
          <w:rFonts w:ascii="Europa-Bold" w:hAnsi="Europa-Bold"/>
          <w:i/>
          <w:color w:val="0070C0"/>
        </w:rPr>
        <w:t xml:space="preserve"> </w:t>
      </w:r>
      <w:r w:rsidRPr="00EE5BB4">
        <w:rPr>
          <w:b/>
        </w:rPr>
        <w:t>vzdělávací akce</w:t>
      </w:r>
      <w:r w:rsidRPr="008234D9">
        <w:t xml:space="preserve"> </w:t>
      </w:r>
    </w:p>
    <w:p w14:paraId="7C4A9EFF" w14:textId="582D1DF3" w:rsidR="00892B28" w:rsidRPr="008234D9" w:rsidRDefault="00892B28" w:rsidP="00892B28">
      <w:pPr>
        <w:spacing w:after="0" w:line="288" w:lineRule="auto"/>
      </w:pPr>
      <w:r w:rsidRPr="00DD0332">
        <w:rPr>
          <w:rFonts w:ascii="Europa-Bold" w:hAnsi="Europa-Bold"/>
          <w:i/>
          <w:color w:val="0070C0"/>
        </w:rPr>
        <w:t>T</w:t>
      </w:r>
      <w:r w:rsidRPr="008626FB">
        <w:rPr>
          <w:rFonts w:ascii="Europa-Bold" w:hAnsi="Europa-Bold"/>
          <w:i/>
          <w:color w:val="0070C0"/>
        </w:rPr>
        <w:t>ermín:</w:t>
      </w:r>
      <w:r w:rsidRPr="00B83313">
        <w:rPr>
          <w:rFonts w:ascii="Europa-Bold" w:hAnsi="Europa-Bold"/>
          <w:i/>
          <w:color w:val="0070C0"/>
        </w:rPr>
        <w:t xml:space="preserve"> </w:t>
      </w:r>
      <w:r w:rsidRPr="00EE5BB4">
        <w:rPr>
          <w:b/>
        </w:rPr>
        <w:t>průběžně v roce 2019</w:t>
      </w:r>
    </w:p>
    <w:p w14:paraId="7C0D06D4" w14:textId="38FD3E8D" w:rsidR="00C46960" w:rsidRPr="00A4458A" w:rsidRDefault="00C46960" w:rsidP="00892B28">
      <w:pPr>
        <w:pStyle w:val="Odstavecseseznamem"/>
        <w:spacing w:line="288" w:lineRule="auto"/>
        <w:ind w:left="360"/>
        <w:rPr>
          <w:rFonts w:ascii="Europa-Bold" w:hAnsi="Europa-Bold"/>
        </w:rPr>
      </w:pPr>
    </w:p>
    <w:p w14:paraId="58A20AB2" w14:textId="25F995AA" w:rsidR="00D02A70" w:rsidRPr="00A4458A" w:rsidRDefault="00D02A70" w:rsidP="00A4458A">
      <w:pPr>
        <w:pStyle w:val="Nadpis3"/>
        <w:rPr>
          <w:rFonts w:eastAsiaTheme="minorEastAsia" w:cstheme="minorBidi"/>
          <w:szCs w:val="22"/>
        </w:rPr>
      </w:pPr>
      <w:r w:rsidRPr="00A4458A">
        <w:t>3.3 Rozvoj mezinárodní spolupráce a výměn</w:t>
      </w:r>
      <w:r w:rsidR="000D63F2" w:rsidRPr="00A4458A">
        <w:t>a</w:t>
      </w:r>
      <w:r w:rsidRPr="00A4458A">
        <w:t xml:space="preserve"> zkušeností</w:t>
      </w:r>
    </w:p>
    <w:p w14:paraId="77AB59AD" w14:textId="6504C91B" w:rsidR="00892B28" w:rsidRDefault="00892B28" w:rsidP="00892B28">
      <w:pPr>
        <w:pStyle w:val="Nadpis4"/>
      </w:pPr>
      <w:r>
        <w:t xml:space="preserve">3.3.1 </w:t>
      </w:r>
      <w:r w:rsidR="00D61E10">
        <w:t xml:space="preserve">Zapojení MS Paktu do mezinárodních sítí a projektů </w:t>
      </w:r>
    </w:p>
    <w:p w14:paraId="6073E630" w14:textId="77777777" w:rsidR="00892B28" w:rsidRDefault="00892B28" w:rsidP="00EE5BB4">
      <w:r w:rsidRPr="008A09E4">
        <w:t xml:space="preserve">MS Pakt bude usilovat o </w:t>
      </w:r>
      <w:r w:rsidRPr="008A09E4">
        <w:rPr>
          <w:b/>
        </w:rPr>
        <w:t>rozvoj svých kapacit prostřednictvím zapojení do mezinárodních sítí.</w:t>
      </w:r>
      <w:r w:rsidRPr="008A09E4">
        <w:t xml:space="preserve"> Průběžně bude probíhat identifikace vhodných příležitostí pro realizaci mezinárodních aktivit a projektů, včetně monitoringu dotačních příležitostí. Zároveň budou s využitím kontaktů regionální sítě vytipováni vhodní partneři pro mezinárodní spolupráci a přenos zkušeností.</w:t>
      </w:r>
    </w:p>
    <w:p w14:paraId="19DB9E49" w14:textId="56DDD8F4" w:rsidR="00892B28" w:rsidRPr="00892B28" w:rsidRDefault="00892B28" w:rsidP="00892B28">
      <w:pPr>
        <w:spacing w:after="0" w:line="288" w:lineRule="auto"/>
        <w:rPr>
          <w:rFonts w:ascii="Europa-Bold" w:hAnsi="Europa-Bold"/>
        </w:rPr>
      </w:pPr>
      <w:r w:rsidRPr="008626FB">
        <w:rPr>
          <w:rFonts w:ascii="Europa-Bold" w:hAnsi="Europa-Bold"/>
          <w:i/>
          <w:color w:val="0070C0"/>
        </w:rPr>
        <w:t>Výstup:</w:t>
      </w:r>
      <w:r>
        <w:rPr>
          <w:rFonts w:ascii="Europa-Bold" w:hAnsi="Europa-Bold"/>
          <w:i/>
          <w:color w:val="0070C0"/>
        </w:rPr>
        <w:t xml:space="preserve"> </w:t>
      </w:r>
      <w:r w:rsidR="00D61E10" w:rsidRPr="00EE5BB4">
        <w:rPr>
          <w:rFonts w:cs="Calibri Light"/>
          <w:b/>
        </w:rPr>
        <w:t>analýza příležitostí mezinárodní spolupráce, příprava a realizace konkrétních akcí a projektů</w:t>
      </w:r>
      <w:r w:rsidR="00D61E10">
        <w:rPr>
          <w:rFonts w:ascii="Europa-Bold" w:hAnsi="Europa-Bold"/>
          <w:b/>
        </w:rPr>
        <w:t xml:space="preserve"> </w:t>
      </w:r>
      <w:r w:rsidRPr="00892B28">
        <w:rPr>
          <w:rFonts w:ascii="Europa-Bold" w:hAnsi="Europa-Bold"/>
          <w:b/>
        </w:rPr>
        <w:t xml:space="preserve"> </w:t>
      </w:r>
    </w:p>
    <w:p w14:paraId="195420DA" w14:textId="77777777" w:rsidR="00892B28" w:rsidRPr="00892B28" w:rsidRDefault="00892B28" w:rsidP="00892B28">
      <w:pPr>
        <w:spacing w:after="0" w:line="288" w:lineRule="auto"/>
        <w:rPr>
          <w:rFonts w:ascii="Europa-Bold" w:hAnsi="Europa-Bold"/>
          <w:b/>
        </w:rPr>
      </w:pPr>
      <w:r w:rsidRPr="00DD0332">
        <w:rPr>
          <w:rFonts w:ascii="Europa-Bold" w:hAnsi="Europa-Bold"/>
          <w:i/>
          <w:color w:val="0070C0"/>
        </w:rPr>
        <w:t>T</w:t>
      </w:r>
      <w:r w:rsidRPr="008626FB">
        <w:rPr>
          <w:rFonts w:ascii="Europa-Bold" w:hAnsi="Europa-Bold"/>
          <w:i/>
          <w:color w:val="0070C0"/>
        </w:rPr>
        <w:t>ermín:</w:t>
      </w:r>
      <w:r w:rsidRPr="00B83313">
        <w:rPr>
          <w:rFonts w:ascii="Europa-Bold" w:hAnsi="Europa-Bold"/>
          <w:i/>
          <w:color w:val="0070C0"/>
        </w:rPr>
        <w:t xml:space="preserve"> </w:t>
      </w:r>
      <w:r w:rsidRPr="00EE5BB4">
        <w:rPr>
          <w:rFonts w:cs="Calibri Light"/>
          <w:b/>
        </w:rPr>
        <w:t>průběžně v roce 2019</w:t>
      </w:r>
    </w:p>
    <w:p w14:paraId="2F506C1D" w14:textId="77777777" w:rsidR="00C46960" w:rsidRDefault="00C46960" w:rsidP="00A4458A">
      <w:pPr>
        <w:spacing w:after="0" w:line="288" w:lineRule="auto"/>
        <w:rPr>
          <w:rFonts w:ascii="Europa-Bold" w:hAnsi="Europa-Bold"/>
        </w:rPr>
      </w:pPr>
    </w:p>
    <w:p w14:paraId="092B1F49" w14:textId="77777777" w:rsidR="00D61E10" w:rsidRPr="00A4458A" w:rsidRDefault="00D61E10" w:rsidP="00A4458A">
      <w:pPr>
        <w:spacing w:after="0" w:line="288" w:lineRule="auto"/>
        <w:rPr>
          <w:rFonts w:ascii="Europa-Bold" w:hAnsi="Europa-Bold"/>
        </w:rPr>
      </w:pPr>
    </w:p>
    <w:p w14:paraId="3B505CD7" w14:textId="77777777" w:rsidR="00C46960" w:rsidRPr="00A4458A" w:rsidRDefault="00C46960" w:rsidP="00A4458A">
      <w:pPr>
        <w:pStyle w:val="Nadpis2"/>
      </w:pPr>
      <w:r w:rsidRPr="00A4458A">
        <w:t>Rozvoj kapacit a organizační struktury MS Paktu</w:t>
      </w:r>
    </w:p>
    <w:p w14:paraId="150688D0" w14:textId="77777777" w:rsidR="00C46960" w:rsidRPr="00A4458A" w:rsidRDefault="00C46960" w:rsidP="00A4458A">
      <w:pPr>
        <w:spacing w:after="0" w:line="288" w:lineRule="auto"/>
        <w:rPr>
          <w:rFonts w:ascii="Europa-Bold" w:hAnsi="Europa-Bold"/>
        </w:rPr>
      </w:pPr>
    </w:p>
    <w:p w14:paraId="5337221B" w14:textId="1EEF9185" w:rsidR="006A172E" w:rsidRPr="00E16E6A" w:rsidRDefault="00C46960" w:rsidP="00E16E6A">
      <w:r w:rsidRPr="00A4458A">
        <w:t>Na začátku roku 2019 vznikne MS Pakt jako nový právní subjekt a v prvním kvartále tohoto roku dojde k rozvoji jeho personálních kapacit. Z toho důvodu budeme v tomto roce věnovat pozornost také budování vnitřní struktury organizace, budeme</w:t>
      </w:r>
      <w:r w:rsidR="00D51727" w:rsidRPr="00A4458A">
        <w:t xml:space="preserve"> dále profilovat </w:t>
      </w:r>
      <w:r w:rsidRPr="00A4458A">
        <w:t>naše služby a prezentovat</w:t>
      </w:r>
      <w:r w:rsidR="00D51727" w:rsidRPr="00A4458A">
        <w:t xml:space="preserve"> je </w:t>
      </w:r>
      <w:r w:rsidRPr="00A4458A">
        <w:t>uživatelům služeb</w:t>
      </w:r>
      <w:r w:rsidR="00D51727" w:rsidRPr="00A4458A">
        <w:t xml:space="preserve"> a partnerům</w:t>
      </w:r>
      <w:r w:rsidRPr="00A4458A">
        <w:t xml:space="preserve">. </w:t>
      </w:r>
    </w:p>
    <w:sectPr w:rsidR="006A172E" w:rsidRPr="00E16E6A" w:rsidSect="00014AD8">
      <w:headerReference w:type="default" r:id="rId9"/>
      <w:footerReference w:type="default" r:id="rId10"/>
      <w:pgSz w:w="11906" w:h="16838"/>
      <w:pgMar w:top="851" w:right="1417" w:bottom="1417" w:left="1417" w:header="708" w:footer="1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B2783" w14:textId="77777777" w:rsidR="000F41F3" w:rsidRDefault="000F41F3" w:rsidP="00203C61">
      <w:pPr>
        <w:spacing w:after="0" w:line="240" w:lineRule="auto"/>
      </w:pPr>
      <w:r>
        <w:separator/>
      </w:r>
    </w:p>
  </w:endnote>
  <w:endnote w:type="continuationSeparator" w:id="0">
    <w:p w14:paraId="469A31E0" w14:textId="77777777" w:rsidR="000F41F3" w:rsidRDefault="000F41F3" w:rsidP="0020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Europa-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6BB11" w14:textId="0F52CE7E" w:rsidR="008A09E4" w:rsidRDefault="008A09E4">
    <w:pPr>
      <w:pStyle w:val="Zpat"/>
    </w:pPr>
    <w:r w:rsidRPr="00542134">
      <w:rPr>
        <w:noProof/>
      </w:rPr>
      <w:drawing>
        <wp:anchor distT="0" distB="0" distL="114300" distR="114300" simplePos="0" relativeHeight="251659264" behindDoc="1" locked="0" layoutInCell="1" allowOverlap="1" wp14:anchorId="36218275" wp14:editId="3E969A2C">
          <wp:simplePos x="0" y="0"/>
          <wp:positionH relativeFrom="column">
            <wp:posOffset>-242792</wp:posOffset>
          </wp:positionH>
          <wp:positionV relativeFrom="paragraph">
            <wp:posOffset>212577</wp:posOffset>
          </wp:positionV>
          <wp:extent cx="6286057" cy="329609"/>
          <wp:effectExtent l="19050" t="0" r="443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pati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057" cy="329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C57E9" w14:textId="77777777" w:rsidR="000F41F3" w:rsidRDefault="000F41F3" w:rsidP="00203C61">
      <w:pPr>
        <w:spacing w:after="0" w:line="240" w:lineRule="auto"/>
      </w:pPr>
      <w:r>
        <w:separator/>
      </w:r>
    </w:p>
  </w:footnote>
  <w:footnote w:type="continuationSeparator" w:id="0">
    <w:p w14:paraId="0F1EF632" w14:textId="77777777" w:rsidR="000F41F3" w:rsidRDefault="000F41F3" w:rsidP="0020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2052212"/>
      <w:docPartObj>
        <w:docPartGallery w:val="Page Numbers (Margins)"/>
        <w:docPartUnique/>
      </w:docPartObj>
    </w:sdtPr>
    <w:sdtEndPr/>
    <w:sdtContent>
      <w:p w14:paraId="6B81E013" w14:textId="5DDEF65A" w:rsidR="008A09E4" w:rsidRDefault="008A09E4">
        <w:pPr>
          <w:pStyle w:val="Zhlav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141B6E5" wp14:editId="06D0331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Obdélní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226DD" w14:textId="77777777" w:rsidR="008A09E4" w:rsidRDefault="008A09E4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E687E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141B6E5" id="Obdélník 3" o:spid="_x0000_s1026" style="position:absolute;left:0;text-align:left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" o:allowincell="f" stroked="f">
                  <v:textbox>
                    <w:txbxContent>
                      <w:p w14:paraId="511226DD" w14:textId="77777777" w:rsidR="008A09E4" w:rsidRDefault="008A09E4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E687E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A27EF"/>
    <w:multiLevelType w:val="hybridMultilevel"/>
    <w:tmpl w:val="7C0A1D0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0B63"/>
    <w:multiLevelType w:val="hybridMultilevel"/>
    <w:tmpl w:val="B442F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3725C"/>
    <w:multiLevelType w:val="hybridMultilevel"/>
    <w:tmpl w:val="BF42D516"/>
    <w:lvl w:ilvl="0" w:tplc="F72CFC5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12F9"/>
    <w:multiLevelType w:val="hybridMultilevel"/>
    <w:tmpl w:val="087A8E3A"/>
    <w:lvl w:ilvl="0" w:tplc="F72CFC5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D6411"/>
    <w:multiLevelType w:val="hybridMultilevel"/>
    <w:tmpl w:val="455C6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16572"/>
    <w:multiLevelType w:val="hybridMultilevel"/>
    <w:tmpl w:val="39027DB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F2A35"/>
    <w:multiLevelType w:val="hybridMultilevel"/>
    <w:tmpl w:val="BC1E6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70E2E"/>
    <w:multiLevelType w:val="hybridMultilevel"/>
    <w:tmpl w:val="6B76F8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F4E9E"/>
    <w:multiLevelType w:val="hybridMultilevel"/>
    <w:tmpl w:val="7DD4B1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8149F7"/>
    <w:multiLevelType w:val="hybridMultilevel"/>
    <w:tmpl w:val="BD12ED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9489A"/>
    <w:multiLevelType w:val="hybridMultilevel"/>
    <w:tmpl w:val="FA0C5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9505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60B76FF"/>
    <w:multiLevelType w:val="hybridMultilevel"/>
    <w:tmpl w:val="9B22F440"/>
    <w:lvl w:ilvl="0" w:tplc="D9CE632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412D0"/>
    <w:multiLevelType w:val="hybridMultilevel"/>
    <w:tmpl w:val="B7AE41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12"/>
  </w:num>
  <w:num w:numId="8">
    <w:abstractNumId w:val="2"/>
  </w:num>
  <w:num w:numId="9">
    <w:abstractNumId w:val="11"/>
  </w:num>
  <w:num w:numId="10">
    <w:abstractNumId w:val="5"/>
  </w:num>
  <w:num w:numId="11">
    <w:abstractNumId w:val="3"/>
  </w:num>
  <w:num w:numId="12">
    <w:abstractNumId w:val="0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61"/>
    <w:rsid w:val="00002CBE"/>
    <w:rsid w:val="00014AD8"/>
    <w:rsid w:val="00070AC9"/>
    <w:rsid w:val="000822F2"/>
    <w:rsid w:val="00086893"/>
    <w:rsid w:val="000D63F2"/>
    <w:rsid w:val="000D7F30"/>
    <w:rsid w:val="000F1008"/>
    <w:rsid w:val="000F41F3"/>
    <w:rsid w:val="00101E1C"/>
    <w:rsid w:val="00115814"/>
    <w:rsid w:val="00115F15"/>
    <w:rsid w:val="00136D77"/>
    <w:rsid w:val="00141AC6"/>
    <w:rsid w:val="00141E19"/>
    <w:rsid w:val="001874BB"/>
    <w:rsid w:val="001B10EF"/>
    <w:rsid w:val="001F119A"/>
    <w:rsid w:val="00203506"/>
    <w:rsid w:val="00203C61"/>
    <w:rsid w:val="00226594"/>
    <w:rsid w:val="002375D4"/>
    <w:rsid w:val="002572FC"/>
    <w:rsid w:val="00284829"/>
    <w:rsid w:val="0029194C"/>
    <w:rsid w:val="00325FE7"/>
    <w:rsid w:val="00342324"/>
    <w:rsid w:val="00346FE0"/>
    <w:rsid w:val="003934AD"/>
    <w:rsid w:val="003A4FA1"/>
    <w:rsid w:val="003B0E48"/>
    <w:rsid w:val="003C2D1B"/>
    <w:rsid w:val="00401B25"/>
    <w:rsid w:val="00411029"/>
    <w:rsid w:val="00413085"/>
    <w:rsid w:val="00443C82"/>
    <w:rsid w:val="00462109"/>
    <w:rsid w:val="004768CC"/>
    <w:rsid w:val="00490DE8"/>
    <w:rsid w:val="004A6B4E"/>
    <w:rsid w:val="004F3402"/>
    <w:rsid w:val="005240DC"/>
    <w:rsid w:val="00534499"/>
    <w:rsid w:val="00542134"/>
    <w:rsid w:val="0055148A"/>
    <w:rsid w:val="00552D09"/>
    <w:rsid w:val="00594683"/>
    <w:rsid w:val="005E4687"/>
    <w:rsid w:val="005E4773"/>
    <w:rsid w:val="0060029F"/>
    <w:rsid w:val="00605057"/>
    <w:rsid w:val="00607831"/>
    <w:rsid w:val="0061735C"/>
    <w:rsid w:val="00635282"/>
    <w:rsid w:val="006420DF"/>
    <w:rsid w:val="00675B9E"/>
    <w:rsid w:val="00694270"/>
    <w:rsid w:val="006A172E"/>
    <w:rsid w:val="006A18E5"/>
    <w:rsid w:val="006C5A99"/>
    <w:rsid w:val="006D564E"/>
    <w:rsid w:val="007067DE"/>
    <w:rsid w:val="007621C2"/>
    <w:rsid w:val="00773B58"/>
    <w:rsid w:val="0078081A"/>
    <w:rsid w:val="007943B7"/>
    <w:rsid w:val="007B0232"/>
    <w:rsid w:val="007E330D"/>
    <w:rsid w:val="007F1B97"/>
    <w:rsid w:val="00816E3D"/>
    <w:rsid w:val="008234D9"/>
    <w:rsid w:val="008626FB"/>
    <w:rsid w:val="008908DE"/>
    <w:rsid w:val="00892B28"/>
    <w:rsid w:val="00896BB7"/>
    <w:rsid w:val="008A09E4"/>
    <w:rsid w:val="008A4BC8"/>
    <w:rsid w:val="008B6107"/>
    <w:rsid w:val="008E7E26"/>
    <w:rsid w:val="008F7CD8"/>
    <w:rsid w:val="00905747"/>
    <w:rsid w:val="009304F6"/>
    <w:rsid w:val="009572CB"/>
    <w:rsid w:val="009A6D51"/>
    <w:rsid w:val="009E5C39"/>
    <w:rsid w:val="009F0176"/>
    <w:rsid w:val="00A204F1"/>
    <w:rsid w:val="00A4458A"/>
    <w:rsid w:val="00A66A06"/>
    <w:rsid w:val="00A72BBA"/>
    <w:rsid w:val="00AA48D9"/>
    <w:rsid w:val="00AE1584"/>
    <w:rsid w:val="00AE2E17"/>
    <w:rsid w:val="00AE542F"/>
    <w:rsid w:val="00AE7C51"/>
    <w:rsid w:val="00B021DA"/>
    <w:rsid w:val="00B42C98"/>
    <w:rsid w:val="00B4347A"/>
    <w:rsid w:val="00B72FFA"/>
    <w:rsid w:val="00B83313"/>
    <w:rsid w:val="00BA38B1"/>
    <w:rsid w:val="00BC1CC5"/>
    <w:rsid w:val="00BC3416"/>
    <w:rsid w:val="00C0464F"/>
    <w:rsid w:val="00C148E8"/>
    <w:rsid w:val="00C1666D"/>
    <w:rsid w:val="00C20754"/>
    <w:rsid w:val="00C21CC0"/>
    <w:rsid w:val="00C3331E"/>
    <w:rsid w:val="00C33E53"/>
    <w:rsid w:val="00C419EA"/>
    <w:rsid w:val="00C45927"/>
    <w:rsid w:val="00C46960"/>
    <w:rsid w:val="00C911A8"/>
    <w:rsid w:val="00CA5D69"/>
    <w:rsid w:val="00CB0BCC"/>
    <w:rsid w:val="00CE45D0"/>
    <w:rsid w:val="00D02A70"/>
    <w:rsid w:val="00D079A4"/>
    <w:rsid w:val="00D51727"/>
    <w:rsid w:val="00D5615E"/>
    <w:rsid w:val="00D566E8"/>
    <w:rsid w:val="00D61E10"/>
    <w:rsid w:val="00D64B38"/>
    <w:rsid w:val="00D808C1"/>
    <w:rsid w:val="00DA1ED2"/>
    <w:rsid w:val="00DB02E0"/>
    <w:rsid w:val="00DB1F82"/>
    <w:rsid w:val="00DC5C79"/>
    <w:rsid w:val="00DD0332"/>
    <w:rsid w:val="00DF6108"/>
    <w:rsid w:val="00E16E6A"/>
    <w:rsid w:val="00E63A77"/>
    <w:rsid w:val="00E92C43"/>
    <w:rsid w:val="00E94281"/>
    <w:rsid w:val="00EE13FB"/>
    <w:rsid w:val="00EE5BB4"/>
    <w:rsid w:val="00EE687E"/>
    <w:rsid w:val="00EE6A14"/>
    <w:rsid w:val="00F15662"/>
    <w:rsid w:val="00F3180C"/>
    <w:rsid w:val="00F33345"/>
    <w:rsid w:val="00F93582"/>
    <w:rsid w:val="00FC5DF4"/>
    <w:rsid w:val="00FF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04724"/>
  <w15:docId w15:val="{C6EA71F7-E7D4-4E30-9678-FFC7E69E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1B25"/>
    <w:pPr>
      <w:jc w:val="both"/>
    </w:pPr>
    <w:rPr>
      <w:rFonts w:ascii="Calibri Light" w:hAnsi="Calibri Light"/>
      <w:color w:val="595959"/>
    </w:rPr>
  </w:style>
  <w:style w:type="paragraph" w:styleId="Nadpis1">
    <w:name w:val="heading 1"/>
    <w:basedOn w:val="Normln"/>
    <w:link w:val="Nadpis1Char"/>
    <w:autoRedefine/>
    <w:uiPriority w:val="9"/>
    <w:qFormat/>
    <w:rsid w:val="00401B25"/>
    <w:pPr>
      <w:spacing w:before="100" w:beforeAutospacing="1" w:after="100" w:afterAutospacing="1" w:line="288" w:lineRule="auto"/>
      <w:jc w:val="center"/>
      <w:outlineLvl w:val="0"/>
    </w:pPr>
    <w:rPr>
      <w:rFonts w:ascii="Europa-Bold" w:eastAsia="Times New Roman" w:hAnsi="Europa-Bold" w:cstheme="minorHAnsi"/>
      <w:b/>
      <w:bCs/>
      <w:color w:val="582577"/>
      <w:kern w:val="36"/>
      <w:sz w:val="36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9A6D51"/>
    <w:pPr>
      <w:keepNext/>
      <w:spacing w:after="0" w:line="288" w:lineRule="auto"/>
      <w:outlineLvl w:val="1"/>
    </w:pPr>
    <w:rPr>
      <w:rFonts w:ascii="Europa-Bold" w:eastAsia="Times New Roman" w:hAnsi="Europa-Bold" w:cs="Times New Roman"/>
      <w:b/>
      <w:bCs/>
      <w:i/>
      <w:iCs/>
      <w:color w:val="2D86C8"/>
      <w:sz w:val="28"/>
      <w:szCs w:val="28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9A6D51"/>
    <w:pPr>
      <w:keepNext/>
      <w:spacing w:after="0" w:line="288" w:lineRule="auto"/>
      <w:outlineLvl w:val="2"/>
    </w:pPr>
    <w:rPr>
      <w:rFonts w:ascii="Europa-Bold" w:eastAsia="Times New Roman" w:hAnsi="Europa-Bold" w:cs="Times New Roman"/>
      <w:b/>
      <w:bCs/>
      <w:color w:val="2D86C8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A6D51"/>
    <w:pPr>
      <w:spacing w:before="120" w:after="0" w:line="288" w:lineRule="auto"/>
      <w:outlineLvl w:val="3"/>
    </w:pPr>
    <w:rPr>
      <w:rFonts w:ascii="Europa-Bold" w:hAnsi="Europa-Bold"/>
      <w:i/>
      <w:color w:val="2D86C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0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C6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0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3C61"/>
  </w:style>
  <w:style w:type="paragraph" w:styleId="Zpat">
    <w:name w:val="footer"/>
    <w:basedOn w:val="Normln"/>
    <w:link w:val="ZpatChar"/>
    <w:uiPriority w:val="99"/>
    <w:unhideWhenUsed/>
    <w:rsid w:val="0020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3C61"/>
  </w:style>
  <w:style w:type="character" w:styleId="Hypertextovodkaz">
    <w:name w:val="Hyperlink"/>
    <w:basedOn w:val="Standardnpsmoodstavce"/>
    <w:uiPriority w:val="99"/>
    <w:unhideWhenUsed/>
    <w:rsid w:val="00542134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3449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01B25"/>
    <w:rPr>
      <w:rFonts w:ascii="Europa-Bold" w:eastAsia="Times New Roman" w:hAnsi="Europa-Bold" w:cstheme="minorHAnsi"/>
      <w:b/>
      <w:bCs/>
      <w:color w:val="582577"/>
      <w:kern w:val="36"/>
      <w:sz w:val="36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9A6D51"/>
    <w:rPr>
      <w:rFonts w:ascii="Europa-Bold" w:eastAsia="Times New Roman" w:hAnsi="Europa-Bold" w:cs="Times New Roman"/>
      <w:b/>
      <w:bCs/>
      <w:i/>
      <w:iCs/>
      <w:color w:val="2D86C8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9A6D51"/>
    <w:rPr>
      <w:rFonts w:ascii="Europa-Bold" w:eastAsia="Times New Roman" w:hAnsi="Europa-Bold" w:cs="Times New Roman"/>
      <w:b/>
      <w:bCs/>
      <w:color w:val="2D86C8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46960"/>
    <w:pPr>
      <w:spacing w:after="0" w:line="240" w:lineRule="auto"/>
      <w:ind w:left="708"/>
    </w:pPr>
    <w:rPr>
      <w:rFonts w:ascii="Arial" w:eastAsia="Times New Roman" w:hAnsi="Arial" w:cs="Times New Roman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572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72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72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7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72CB"/>
    <w:rPr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9A6D51"/>
    <w:rPr>
      <w:rFonts w:ascii="Europa-Bold" w:hAnsi="Europa-Bold"/>
      <w:i/>
      <w:color w:val="2D86C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80C6B-9517-4C7D-9679-6E0BD7128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3292</Words>
  <Characters>19426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</dc:creator>
  <cp:keywords/>
  <dc:description/>
  <cp:lastModifiedBy>Mazurová Veronika</cp:lastModifiedBy>
  <cp:revision>2</cp:revision>
  <dcterms:created xsi:type="dcterms:W3CDTF">2018-11-23T15:39:00Z</dcterms:created>
  <dcterms:modified xsi:type="dcterms:W3CDTF">2018-11-23T15:39:00Z</dcterms:modified>
</cp:coreProperties>
</file>