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06232E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Janovice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 xml:space="preserve"> </w:t>
      </w:r>
      <w:r w:rsidR="0006232E">
        <w:rPr>
          <w:rFonts w:ascii="Tahoma" w:hAnsi="Tahoma" w:cs="Tahoma"/>
          <w:sz w:val="20"/>
          <w:szCs w:val="20"/>
        </w:rPr>
        <w:t>Janovice 83</w:t>
      </w:r>
      <w:r w:rsidR="00A56526">
        <w:rPr>
          <w:rFonts w:ascii="Tahoma" w:hAnsi="Tahoma" w:cs="Tahoma"/>
          <w:sz w:val="20"/>
          <w:szCs w:val="20"/>
        </w:rPr>
        <w:t xml:space="preserve">, PSČ </w:t>
      </w:r>
      <w:r w:rsidR="0006232E">
        <w:rPr>
          <w:rFonts w:ascii="Tahoma" w:hAnsi="Tahoma" w:cs="Tahoma"/>
          <w:sz w:val="20"/>
          <w:szCs w:val="20"/>
        </w:rPr>
        <w:t>739 11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A56526">
        <w:rPr>
          <w:rFonts w:ascii="Tahoma" w:hAnsi="Tahoma" w:cs="Tahoma"/>
          <w:sz w:val="20"/>
          <w:szCs w:val="20"/>
        </w:rPr>
        <w:t>a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3B60E7">
        <w:rPr>
          <w:rFonts w:ascii="Tahoma" w:hAnsi="Tahoma" w:cs="Tahoma"/>
          <w:sz w:val="20"/>
          <w:szCs w:val="20"/>
        </w:rPr>
        <w:t xml:space="preserve"> </w:t>
      </w:r>
      <w:r w:rsidR="0006232E">
        <w:rPr>
          <w:rFonts w:ascii="Tahoma" w:hAnsi="Tahoma" w:cs="Tahoma"/>
          <w:sz w:val="20"/>
          <w:szCs w:val="20"/>
        </w:rPr>
        <w:t>Ing. Markem Špokem, Ph.D.</w:t>
      </w:r>
      <w:r w:rsidR="00A56526">
        <w:rPr>
          <w:rFonts w:ascii="Tahoma" w:hAnsi="Tahoma" w:cs="Tahoma"/>
          <w:sz w:val="20"/>
          <w:szCs w:val="20"/>
        </w:rPr>
        <w:t>, starostou</w:t>
      </w:r>
    </w:p>
    <w:p w:rsidR="008168AC" w:rsidRPr="008168AC" w:rsidRDefault="0006232E" w:rsidP="0006232E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  <w:t>00493619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06232E">
        <w:rPr>
          <w:rFonts w:ascii="Tahoma" w:hAnsi="Tahoma" w:cs="Tahoma"/>
          <w:sz w:val="20"/>
          <w:szCs w:val="20"/>
        </w:rPr>
        <w:t>29</w:t>
      </w:r>
      <w:r w:rsidR="003B60E7">
        <w:rPr>
          <w:rFonts w:ascii="Tahoma" w:hAnsi="Tahoma" w:cs="Tahoma"/>
          <w:sz w:val="20"/>
          <w:szCs w:val="20"/>
        </w:rPr>
        <w:t>. 1. 2016</w:t>
      </w:r>
      <w:r w:rsidR="001427EB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DA14F8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1427EB">
        <w:rPr>
          <w:rFonts w:ascii="Tahoma" w:hAnsi="Tahoma" w:cs="Tahoma"/>
          <w:sz w:val="20"/>
          <w:szCs w:val="20"/>
        </w:rPr>
        <w:t>smlouvy se text „</w:t>
      </w:r>
      <w:r w:rsidR="00A56526">
        <w:rPr>
          <w:rFonts w:ascii="Tahoma" w:hAnsi="Tahoma" w:cs="Tahoma"/>
          <w:sz w:val="20"/>
          <w:szCs w:val="20"/>
        </w:rPr>
        <w:t>v roce</w:t>
      </w:r>
      <w:r w:rsidR="00E12AD4">
        <w:rPr>
          <w:rFonts w:ascii="Tahoma" w:hAnsi="Tahoma" w:cs="Tahoma"/>
          <w:sz w:val="20"/>
          <w:szCs w:val="20"/>
        </w:rPr>
        <w:t xml:space="preserve"> 2016</w:t>
      </w:r>
      <w:r w:rsidR="0006232E">
        <w:rPr>
          <w:rFonts w:ascii="Tahoma" w:hAnsi="Tahoma" w:cs="Tahoma"/>
          <w:sz w:val="20"/>
          <w:szCs w:val="20"/>
        </w:rPr>
        <w:t xml:space="preserve"> však maximálně 180.000,- Kč</w:t>
      </w:r>
      <w:r w:rsidR="00A56526">
        <w:rPr>
          <w:rFonts w:ascii="Tahoma" w:hAnsi="Tahoma" w:cs="Tahoma"/>
          <w:sz w:val="20"/>
          <w:szCs w:val="20"/>
        </w:rPr>
        <w:t>“</w:t>
      </w:r>
      <w:r w:rsidR="00E12AD4">
        <w:rPr>
          <w:rFonts w:ascii="Tahoma" w:hAnsi="Tahoma" w:cs="Tahoma"/>
          <w:sz w:val="20"/>
          <w:szCs w:val="20"/>
        </w:rPr>
        <w:t xml:space="preserve"> nahrazuje textem „</w:t>
      </w:r>
      <w:r w:rsidR="00A56526">
        <w:rPr>
          <w:rFonts w:ascii="Tahoma" w:hAnsi="Tahoma" w:cs="Tahoma"/>
          <w:sz w:val="20"/>
          <w:szCs w:val="20"/>
        </w:rPr>
        <w:t>v</w:t>
      </w:r>
      <w:r w:rsidR="00E12AD4">
        <w:rPr>
          <w:rFonts w:ascii="Tahoma" w:hAnsi="Tahoma" w:cs="Tahoma"/>
          <w:sz w:val="20"/>
          <w:szCs w:val="20"/>
        </w:rPr>
        <w:t xml:space="preserve"> období 2016 až 2017</w:t>
      </w:r>
      <w:r w:rsidR="0006232E">
        <w:rPr>
          <w:rFonts w:ascii="Tahoma" w:hAnsi="Tahoma" w:cs="Tahoma"/>
          <w:sz w:val="20"/>
          <w:szCs w:val="20"/>
        </w:rPr>
        <w:t xml:space="preserve"> však maximálně 350.000,- Kč</w:t>
      </w:r>
      <w:r w:rsidR="00E12AD4">
        <w:rPr>
          <w:rFonts w:ascii="Tahoma" w:hAnsi="Tahoma" w:cs="Tahoma"/>
          <w:sz w:val="20"/>
          <w:szCs w:val="20"/>
        </w:rPr>
        <w:t>“</w:t>
      </w:r>
      <w:r w:rsidR="001427EB">
        <w:rPr>
          <w:rFonts w:ascii="Tahoma" w:hAnsi="Tahoma" w:cs="Tahoma"/>
          <w:sz w:val="20"/>
          <w:szCs w:val="20"/>
        </w:rPr>
        <w:t>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6232E">
        <w:rPr>
          <w:rFonts w:ascii="Tahoma" w:hAnsi="Tahoma" w:cs="Tahoma"/>
          <w:sz w:val="20"/>
        </w:rPr>
        <w:t>3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</w:t>
      </w:r>
      <w:r w:rsidR="0006232E">
        <w:rPr>
          <w:rFonts w:ascii="Tahoma" w:hAnsi="Tahoma" w:cs="Tahoma"/>
          <w:sz w:val="20"/>
        </w:rPr>
        <w:t>1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427EB" w:rsidTr="005C0B90">
        <w:tc>
          <w:tcPr>
            <w:tcW w:w="3710" w:type="dxa"/>
          </w:tcPr>
          <w:p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:rsidR="001427EB" w:rsidRDefault="0006232E" w:rsidP="005C0B90">
            <w:pPr>
              <w:pStyle w:val="Tahoma10"/>
            </w:pPr>
            <w:r>
              <w:t>V Janovicích</w:t>
            </w:r>
            <w:bookmarkStart w:id="0" w:name="_GoBack"/>
            <w:bookmarkEnd w:id="0"/>
            <w:r w:rsidR="001427EB">
              <w:t xml:space="preserve"> dne</w:t>
            </w:r>
          </w:p>
        </w:tc>
      </w:tr>
      <w:tr w:rsidR="001427EB" w:rsidTr="005C0B90">
        <w:trPr>
          <w:trHeight w:val="1871"/>
        </w:trPr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427EB" w:rsidRDefault="0006232E" w:rsidP="001427EB">
            <w:pPr>
              <w:pStyle w:val="Tahoma10"/>
              <w:spacing w:before="0" w:after="0"/>
              <w:jc w:val="center"/>
            </w:pPr>
            <w:r>
              <w:t>Ing. Marek Špok, Ph.D.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starosta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6232E"/>
    <w:rsid w:val="000800B2"/>
    <w:rsid w:val="00082D38"/>
    <w:rsid w:val="000A3A49"/>
    <w:rsid w:val="000E148D"/>
    <w:rsid w:val="0012388F"/>
    <w:rsid w:val="0012658F"/>
    <w:rsid w:val="001418AC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16046"/>
    <w:rsid w:val="00940F3B"/>
    <w:rsid w:val="009A1ABE"/>
    <w:rsid w:val="009D0E6F"/>
    <w:rsid w:val="009D446E"/>
    <w:rsid w:val="00A47FE1"/>
    <w:rsid w:val="00A56526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E91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A14F8"/>
    <w:rsid w:val="00DD3619"/>
    <w:rsid w:val="00DE47E6"/>
    <w:rsid w:val="00E12AD4"/>
    <w:rsid w:val="00E81E52"/>
    <w:rsid w:val="00EF32AC"/>
    <w:rsid w:val="00F259AA"/>
    <w:rsid w:val="00FB367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C2EF0-5B8E-4A6F-AAE1-D05F20BF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C062-13EF-4D77-A42E-15D0D5DF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3</cp:revision>
  <dcterms:created xsi:type="dcterms:W3CDTF">2016-03-22T11:32:00Z</dcterms:created>
  <dcterms:modified xsi:type="dcterms:W3CDTF">2016-03-22T11:37:00Z</dcterms:modified>
</cp:coreProperties>
</file>