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2F49C3">
        <w:rPr>
          <w:rFonts w:ascii="Tahoma" w:hAnsi="Tahoma" w:cs="Tahoma"/>
          <w:b/>
          <w:bCs/>
        </w:rPr>
      </w:r>
      <w:r w:rsidR="002F49C3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2F49C3" w:rsidRDefault="002F49C3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2F49C3" w:rsidRDefault="002F49C3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366A1C">
        <w:rPr>
          <w:sz w:val="24"/>
          <w:szCs w:val="24"/>
        </w:rPr>
        <w:t>4/125</w:t>
      </w:r>
    </w:p>
    <w:p w:rsidR="002F49C3" w:rsidRDefault="002F49C3" w:rsidP="006D2601">
      <w:pPr>
        <w:pStyle w:val="Zkladntext31"/>
        <w:ind w:firstLine="708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2F49C3" w:rsidTr="002F49C3">
        <w:trPr>
          <w:trHeight w:val="2248"/>
        </w:trPr>
        <w:tc>
          <w:tcPr>
            <w:tcW w:w="496" w:type="dxa"/>
            <w:shd w:val="clear" w:color="auto" w:fill="auto"/>
          </w:tcPr>
          <w:p w:rsidR="002F49C3" w:rsidRDefault="002F49C3" w:rsidP="003517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2F49C3" w:rsidRPr="005C4729" w:rsidRDefault="002F49C3" w:rsidP="003517BB">
            <w:pPr>
              <w:pStyle w:val="1rove"/>
              <w:numPr>
                <w:ilvl w:val="0"/>
                <w:numId w:val="0"/>
              </w:numPr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5C4729"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2F49C3" w:rsidRPr="00000B41" w:rsidRDefault="002F49C3" w:rsidP="003517BB">
            <w:pPr>
              <w:rPr>
                <w:rFonts w:ascii="Tahoma" w:hAnsi="Tahoma" w:cs="Tahoma"/>
              </w:rPr>
            </w:pPr>
          </w:p>
          <w:p w:rsidR="002F49C3" w:rsidRPr="00000B41" w:rsidRDefault="002F49C3" w:rsidP="003517BB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ž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ádost Zdravotního ústavu se sídlem v Ostravě ze dne </w:t>
            </w:r>
            <w:r>
              <w:rPr>
                <w:rFonts w:ascii="Tahoma" w:hAnsi="Tahoma" w:cs="Tahoma"/>
                <w:sz w:val="24"/>
                <w:szCs w:val="24"/>
              </w:rPr>
              <w:t>24</w:t>
            </w:r>
            <w:r w:rsidRPr="00000B41">
              <w:rPr>
                <w:rFonts w:ascii="Tahoma" w:hAnsi="Tahoma" w:cs="Tahoma"/>
                <w:sz w:val="24"/>
                <w:szCs w:val="24"/>
              </w:rPr>
              <w:t>. 1. 201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ve věci 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poskytnutí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dotace </w:t>
            </w:r>
            <w:r w:rsidRPr="00000B41">
              <w:rPr>
                <w:rFonts w:ascii="Tahoma" w:hAnsi="Tahoma" w:cs="Tahoma"/>
                <w:bCs/>
                <w:sz w:val="24"/>
                <w:szCs w:val="24"/>
              </w:rPr>
              <w:t>na 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p</w:t>
            </w:r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rovoz tří automatizovaných monitorovacích stanic sledujících kvalitu ovzduší a </w:t>
            </w:r>
            <w:proofErr w:type="spellStart"/>
            <w:r w:rsidRPr="004B21A9">
              <w:rPr>
                <w:rFonts w:ascii="Tahoma" w:hAnsi="Tahoma" w:cs="Tahoma"/>
                <w:bCs/>
                <w:sz w:val="24"/>
                <w:szCs w:val="24"/>
              </w:rPr>
              <w:t>semimobilní</w:t>
            </w:r>
            <w:proofErr w:type="spellEnd"/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 měřicí techniky </w:t>
            </w:r>
            <w:r w:rsidRPr="00487E7B">
              <w:rPr>
                <w:rFonts w:ascii="Tahoma" w:hAnsi="Tahoma" w:cs="Tahoma"/>
                <w:bCs/>
                <w:sz w:val="24"/>
                <w:szCs w:val="24"/>
              </w:rPr>
              <w:t xml:space="preserve">na území města Ostravy, </w:t>
            </w:r>
            <w:r w:rsidRPr="00F52FB1">
              <w:rPr>
                <w:rFonts w:ascii="Tahoma" w:hAnsi="Tahoma" w:cs="Tahoma"/>
                <w:bCs/>
                <w:sz w:val="24"/>
                <w:szCs w:val="24"/>
              </w:rPr>
              <w:t xml:space="preserve">Vratimova, </w:t>
            </w:r>
            <w:r w:rsidRPr="00C3592D">
              <w:rPr>
                <w:rFonts w:ascii="Tahoma" w:hAnsi="Tahoma" w:cs="Tahoma"/>
                <w:bCs/>
                <w:sz w:val="24"/>
                <w:szCs w:val="24"/>
              </w:rPr>
              <w:t>Brumovic a Horního Benešova v roce 2019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dle přílohy č. 1 předloženého materiálu</w:t>
            </w:r>
          </w:p>
        </w:tc>
      </w:tr>
      <w:tr w:rsidR="002F49C3" w:rsidRPr="008955E5" w:rsidTr="002F49C3">
        <w:tc>
          <w:tcPr>
            <w:tcW w:w="496" w:type="dxa"/>
            <w:shd w:val="clear" w:color="auto" w:fill="auto"/>
          </w:tcPr>
          <w:p w:rsidR="002F49C3" w:rsidRPr="008955E5" w:rsidRDefault="002F49C3" w:rsidP="003517BB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:rsidR="002F49C3" w:rsidRPr="008955E5" w:rsidRDefault="002F49C3" w:rsidP="003517BB">
            <w:pPr>
              <w:rPr>
                <w:rFonts w:ascii="Tahoma" w:hAnsi="Tahoma" w:cs="Tahoma"/>
              </w:rPr>
            </w:pPr>
          </w:p>
        </w:tc>
      </w:tr>
      <w:tr w:rsidR="002F49C3" w:rsidTr="002F49C3">
        <w:tc>
          <w:tcPr>
            <w:tcW w:w="496" w:type="dxa"/>
            <w:shd w:val="clear" w:color="auto" w:fill="auto"/>
          </w:tcPr>
          <w:p w:rsidR="002F49C3" w:rsidRPr="008955E5" w:rsidRDefault="002F49C3" w:rsidP="003517BB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2F49C3" w:rsidRPr="008955E5" w:rsidRDefault="002F49C3" w:rsidP="003517BB">
            <w:pPr>
              <w:pStyle w:val="1rove"/>
              <w:numPr>
                <w:ilvl w:val="0"/>
                <w:numId w:val="0"/>
              </w:numPr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d</w:t>
            </w: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oporučuje</w:t>
            </w:r>
          </w:p>
          <w:p w:rsidR="002F49C3" w:rsidRPr="008955E5" w:rsidRDefault="002F49C3" w:rsidP="003517BB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2F49C3" w:rsidRPr="008955E5" w:rsidRDefault="002F49C3" w:rsidP="003517BB">
            <w:pPr>
              <w:jc w:val="both"/>
              <w:rPr>
                <w:rFonts w:ascii="Tahoma" w:hAnsi="Tahoma" w:cs="Tahoma"/>
                <w:szCs w:val="20"/>
              </w:rPr>
            </w:pPr>
            <w:r w:rsidRPr="008955E5">
              <w:rPr>
                <w:rFonts w:ascii="Tahoma" w:hAnsi="Tahoma" w:cs="Tahoma"/>
                <w:szCs w:val="20"/>
              </w:rPr>
              <w:t>zastupitelstvu kraje</w:t>
            </w:r>
          </w:p>
          <w:p w:rsidR="002F49C3" w:rsidRDefault="002F49C3" w:rsidP="003517BB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</w:rPr>
              <w:t xml:space="preserve">rozhodnout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investiční dotaci z rozpočtu kraje </w:t>
            </w:r>
            <w:r>
              <w:rPr>
                <w:rFonts w:ascii="Tahoma" w:hAnsi="Tahoma" w:cs="Tahoma"/>
                <w:sz w:val="24"/>
                <w:szCs w:val="24"/>
              </w:rPr>
              <w:t xml:space="preserve">státní příspěvkové organizaci </w:t>
            </w:r>
            <w:r w:rsidRPr="008955E5">
              <w:rPr>
                <w:rFonts w:ascii="Tahoma" w:hAnsi="Tahoma" w:cs="Tahoma"/>
                <w:sz w:val="24"/>
                <w:szCs w:val="24"/>
              </w:rPr>
              <w:t>Zdravotní ústav se sídlem v Ostravě, IČ</w:t>
            </w: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8955E5">
              <w:rPr>
                <w:rFonts w:ascii="Tahoma" w:hAnsi="Tahoma" w:cs="Tahoma"/>
                <w:sz w:val="24"/>
                <w:szCs w:val="24"/>
              </w:rPr>
              <w:t> 71009396,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na</w:t>
            </w:r>
            <w:r>
              <w:rPr>
                <w:rFonts w:ascii="Tahoma" w:hAnsi="Tahoma" w:cs="Tahoma"/>
                <w:sz w:val="24"/>
                <w:szCs w:val="24"/>
              </w:rPr>
              <w:t> p</w:t>
            </w:r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rovoz tří automatizovaných monitorovacích stanic sledujících kvalitu ovzduší a </w:t>
            </w:r>
            <w:proofErr w:type="spellStart"/>
            <w:r w:rsidRPr="004B21A9">
              <w:rPr>
                <w:rFonts w:ascii="Tahoma" w:hAnsi="Tahoma" w:cs="Tahoma"/>
                <w:bCs/>
                <w:sz w:val="24"/>
                <w:szCs w:val="24"/>
              </w:rPr>
              <w:t>semimobilní</w:t>
            </w:r>
            <w:proofErr w:type="spellEnd"/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 měřicí techniky </w:t>
            </w:r>
            <w:r w:rsidRPr="00487E7B">
              <w:rPr>
                <w:rFonts w:ascii="Tahoma" w:hAnsi="Tahoma" w:cs="Tahoma"/>
                <w:bCs/>
                <w:sz w:val="24"/>
                <w:szCs w:val="24"/>
              </w:rPr>
              <w:t xml:space="preserve">na území města Ostravy, </w:t>
            </w:r>
            <w:r w:rsidRPr="00F52FB1">
              <w:rPr>
                <w:rFonts w:ascii="Tahoma" w:hAnsi="Tahoma" w:cs="Tahoma"/>
                <w:bCs/>
                <w:sz w:val="24"/>
                <w:szCs w:val="24"/>
              </w:rPr>
              <w:t xml:space="preserve">Vratimova, </w:t>
            </w:r>
            <w:r w:rsidRPr="00C3592D">
              <w:rPr>
                <w:rFonts w:ascii="Tahoma" w:hAnsi="Tahoma" w:cs="Tahoma"/>
                <w:bCs/>
                <w:sz w:val="24"/>
                <w:szCs w:val="24"/>
              </w:rPr>
              <w:t>Brumovic a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 </w:t>
            </w:r>
            <w:r w:rsidRPr="00C3592D">
              <w:rPr>
                <w:rFonts w:ascii="Tahoma" w:hAnsi="Tahoma" w:cs="Tahoma"/>
                <w:bCs/>
                <w:sz w:val="24"/>
                <w:szCs w:val="24"/>
              </w:rPr>
              <w:t>Horního Benešova v roce 2019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 výši </w:t>
            </w:r>
            <w:r>
              <w:rPr>
                <w:rFonts w:ascii="Tahoma" w:hAnsi="Tahoma" w:cs="Tahoma"/>
                <w:sz w:val="24"/>
                <w:szCs w:val="24"/>
              </w:rPr>
              <w:t>1.0</w:t>
            </w:r>
            <w:r w:rsidRPr="008955E5">
              <w:rPr>
                <w:rFonts w:ascii="Tahoma" w:hAnsi="Tahoma" w:cs="Tahoma"/>
                <w:sz w:val="24"/>
                <w:szCs w:val="24"/>
              </w:rPr>
              <w:t>00.000 Kč a o tom, že tato dotace bude použita na úhradu uznatelných nákladů vzniklých ode dne 1. 1. 201</w:t>
            </w:r>
            <w:r>
              <w:rPr>
                <w:rFonts w:ascii="Tahoma" w:hAnsi="Tahoma" w:cs="Tahoma"/>
                <w:sz w:val="24"/>
                <w:szCs w:val="24"/>
              </w:rPr>
              <w:t>9 do dne 31. 12. 2019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a uhrazených do dne </w:t>
            </w:r>
            <w:r w:rsidRPr="00F7031D">
              <w:rPr>
                <w:rFonts w:ascii="Tahoma" w:hAnsi="Tahoma" w:cs="Tahoma"/>
                <w:sz w:val="24"/>
                <w:szCs w:val="24"/>
              </w:rPr>
              <w:t>10. 1. 20</w:t>
            </w: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včetně, a s tímto subjektem uzavřít smlouvu o poskytnutí dotace dle přílohy č.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předloženého materiálu</w:t>
            </w:r>
          </w:p>
        </w:tc>
      </w:tr>
    </w:tbl>
    <w:p w:rsidR="00366A1C" w:rsidRDefault="00366A1C" w:rsidP="006D2601">
      <w:pPr>
        <w:pStyle w:val="Zkladntext31"/>
        <w:ind w:firstLine="708"/>
        <w:rPr>
          <w:sz w:val="24"/>
          <w:szCs w:val="24"/>
        </w:rPr>
      </w:pPr>
    </w:p>
    <w:p w:rsidR="00E45181" w:rsidRDefault="00E45181" w:rsidP="00E45181"/>
    <w:p w:rsidR="00736281" w:rsidRDefault="00736281" w:rsidP="007362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BD6F4C" w:rsidRDefault="005563C4" w:rsidP="005563C4">
      <w:pPr>
        <w:spacing w:line="280" w:lineRule="exact"/>
        <w:jc w:val="both"/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  <w:bookmarkStart w:id="0" w:name="_GoBack"/>
      <w:bookmarkEnd w:id="0"/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1F5142"/>
    <w:rsid w:val="00234235"/>
    <w:rsid w:val="002F49C3"/>
    <w:rsid w:val="00366A1C"/>
    <w:rsid w:val="00487341"/>
    <w:rsid w:val="004A4DD3"/>
    <w:rsid w:val="00531D16"/>
    <w:rsid w:val="005563C4"/>
    <w:rsid w:val="006D2601"/>
    <w:rsid w:val="00736281"/>
    <w:rsid w:val="00AF7136"/>
    <w:rsid w:val="00B74617"/>
    <w:rsid w:val="00BA3559"/>
    <w:rsid w:val="00BB387A"/>
    <w:rsid w:val="00BD6F4C"/>
    <w:rsid w:val="00CC5F9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2F49C3"/>
    <w:pPr>
      <w:numPr>
        <w:numId w:val="2"/>
      </w:numPr>
      <w:suppressAutoHyphens/>
      <w:overflowPunct w:val="0"/>
      <w:autoSpaceDE w:val="0"/>
      <w:spacing w:after="24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14</cp:revision>
  <dcterms:created xsi:type="dcterms:W3CDTF">2018-11-13T06:09:00Z</dcterms:created>
  <dcterms:modified xsi:type="dcterms:W3CDTF">2019-02-13T07:45:00Z</dcterms:modified>
</cp:coreProperties>
</file>