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FAB" w:rsidRPr="00B2046F" w:rsidRDefault="00665FAB" w:rsidP="00665FAB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665FAB" w:rsidRDefault="00665FAB" w:rsidP="00665FAB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Výbor pro dopravu</w:t>
      </w:r>
      <w:r>
        <w:rPr>
          <w:rFonts w:ascii="Tahoma" w:hAnsi="Tahoma" w:cs="Tahoma"/>
          <w:b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665FAB" w:rsidRPr="00B2046F" w:rsidRDefault="00665FAB" w:rsidP="00665FAB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665FAB" w:rsidRPr="00B2046F" w:rsidRDefault="00665FAB" w:rsidP="00665FAB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665FAB" w:rsidRPr="00B2046F" w:rsidRDefault="00665FAB" w:rsidP="00665FAB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665FAB" w:rsidRPr="00B2046F" w:rsidRDefault="00665FAB" w:rsidP="00665FAB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22.</w:t>
      </w:r>
      <w:r w:rsidRPr="00B2046F">
        <w:rPr>
          <w:rFonts w:ascii="Tahoma" w:hAnsi="Tahoma" w:cs="Tahoma"/>
          <w:sz w:val="20"/>
          <w:szCs w:val="20"/>
        </w:rPr>
        <w:t xml:space="preserve"> jednání výboru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 xml:space="preserve">zastupitelstva Moravskoslezského kraje, konaného dne </w:t>
      </w:r>
      <w:proofErr w:type="gramStart"/>
      <w:r>
        <w:rPr>
          <w:rFonts w:ascii="Tahoma" w:hAnsi="Tahoma" w:cs="Tahoma"/>
          <w:sz w:val="20"/>
          <w:szCs w:val="20"/>
        </w:rPr>
        <w:t>4.9.2019</w:t>
      </w:r>
      <w:proofErr w:type="gramEnd"/>
    </w:p>
    <w:p w:rsidR="00665FAB" w:rsidRPr="00B2046F" w:rsidRDefault="00665FAB" w:rsidP="00665FAB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665FAB" w:rsidRPr="00B2046F" w:rsidRDefault="00665FAB" w:rsidP="00665FAB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665FAB" w:rsidRDefault="00665FAB" w:rsidP="00665FAB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 xml:space="preserve">Výbor pro dopravu </w:t>
      </w:r>
      <w:r>
        <w:rPr>
          <w:rFonts w:ascii="Tahoma" w:hAnsi="Tahoma" w:cs="Tahoma"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665FAB" w:rsidRDefault="00665FAB" w:rsidP="00665FAB">
      <w:pPr>
        <w:pStyle w:val="Zkladntext"/>
        <w:rPr>
          <w:rFonts w:ascii="Tahoma" w:hAnsi="Tahoma" w:cs="Tahoma"/>
          <w:sz w:val="20"/>
        </w:rPr>
      </w:pPr>
    </w:p>
    <w:p w:rsidR="005F0E89" w:rsidRPr="00CC2FD2" w:rsidRDefault="005F0E89" w:rsidP="005F0E89">
      <w:pPr>
        <w:pStyle w:val="Zkladntex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22/184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5F0E89" w:rsidRPr="0080295D" w:rsidTr="00A72549">
        <w:tc>
          <w:tcPr>
            <w:tcW w:w="709" w:type="dxa"/>
          </w:tcPr>
          <w:p w:rsidR="005F0E89" w:rsidRPr="0080295D" w:rsidRDefault="005F0E89" w:rsidP="00A72549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1)</w:t>
            </w:r>
          </w:p>
        </w:tc>
        <w:tc>
          <w:tcPr>
            <w:tcW w:w="8789" w:type="dxa"/>
          </w:tcPr>
          <w:p w:rsidR="005F0E89" w:rsidRPr="0080295D" w:rsidRDefault="005F0E89" w:rsidP="00A72549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bere na vědomí</w:t>
            </w:r>
          </w:p>
          <w:p w:rsidR="005F0E89" w:rsidRDefault="005F0E89" w:rsidP="00A72549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5F0E89" w:rsidRPr="00A561D5" w:rsidRDefault="005F0E89" w:rsidP="00A72549">
            <w:pPr>
              <w:pStyle w:val="MSKNormal"/>
              <w:rPr>
                <w:rFonts w:eastAsia="Times New Roman" w:cs="Tahoma"/>
                <w:sz w:val="20"/>
              </w:rPr>
            </w:pPr>
            <w:r w:rsidRPr="00A561D5">
              <w:rPr>
                <w:rFonts w:eastAsia="Times New Roman" w:cs="Tahoma"/>
                <w:sz w:val="20"/>
              </w:rPr>
              <w:t xml:space="preserve">informaci o stavu závazku veřejné služby v pravidelné letecké dopravě, dle důvodové zprávy předloženého materiálu </w:t>
            </w:r>
          </w:p>
          <w:p w:rsidR="005F0E89" w:rsidRPr="0080295D" w:rsidRDefault="005F0E89" w:rsidP="00A72549">
            <w:pPr>
              <w:jc w:val="both"/>
              <w:rPr>
                <w:rFonts w:ascii="Tahoma" w:hAnsi="Tahoma" w:cs="Tahoma"/>
                <w:noProof/>
                <w:sz w:val="20"/>
              </w:rPr>
            </w:pPr>
          </w:p>
        </w:tc>
      </w:tr>
      <w:tr w:rsidR="005F0E89" w:rsidRPr="00A945CD" w:rsidTr="00A72549">
        <w:tc>
          <w:tcPr>
            <w:tcW w:w="709" w:type="dxa"/>
          </w:tcPr>
          <w:p w:rsidR="005F0E89" w:rsidRPr="0080295D" w:rsidRDefault="005F0E89" w:rsidP="00A72549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8789" w:type="dxa"/>
          </w:tcPr>
          <w:p w:rsidR="005F0E89" w:rsidRPr="00A76909" w:rsidRDefault="005F0E89" w:rsidP="00A72549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:rsidR="00665FAB" w:rsidRDefault="00665FAB" w:rsidP="00665FAB">
      <w:pPr>
        <w:pStyle w:val="Zkladntext"/>
        <w:rPr>
          <w:rFonts w:ascii="Tahoma" w:hAnsi="Tahoma" w:cs="Tahoma"/>
          <w:sz w:val="20"/>
        </w:rPr>
      </w:pPr>
      <w:bookmarkStart w:id="0" w:name="_GoBack"/>
      <w:bookmarkEnd w:id="0"/>
    </w:p>
    <w:p w:rsidR="00665FAB" w:rsidRDefault="00665FAB" w:rsidP="00665FAB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</w:t>
      </w:r>
      <w:r w:rsidR="00DF693B">
        <w:rPr>
          <w:rFonts w:ascii="Tahoma" w:hAnsi="Tahoma" w:cs="Tahoma"/>
          <w:sz w:val="20"/>
          <w:szCs w:val="20"/>
        </w:rPr>
        <w:t xml:space="preserve">, </w:t>
      </w:r>
      <w:proofErr w:type="gramStart"/>
      <w:r w:rsidR="00DF693B">
        <w:rPr>
          <w:rFonts w:ascii="Tahoma" w:hAnsi="Tahoma" w:cs="Tahoma"/>
          <w:sz w:val="20"/>
          <w:szCs w:val="20"/>
        </w:rPr>
        <w:t>v.r.</w:t>
      </w:r>
      <w:proofErr w:type="gramEnd"/>
    </w:p>
    <w:p w:rsidR="00392962" w:rsidRDefault="005F0E89"/>
    <w:sectPr w:rsidR="00392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FAB"/>
    <w:rsid w:val="005F0E89"/>
    <w:rsid w:val="00665FAB"/>
    <w:rsid w:val="007E5814"/>
    <w:rsid w:val="00D3271A"/>
    <w:rsid w:val="00DF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F170D-B5A9-4631-8BFC-354F9FDB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65FA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65F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rove">
    <w:name w:val="1. úroveň"/>
    <w:basedOn w:val="Normln"/>
    <w:rsid w:val="00665FAB"/>
    <w:pPr>
      <w:tabs>
        <w:tab w:val="num" w:pos="454"/>
      </w:tabs>
      <w:overflowPunct w:val="0"/>
      <w:autoSpaceDE w:val="0"/>
      <w:autoSpaceDN w:val="0"/>
      <w:adjustRightInd w:val="0"/>
      <w:spacing w:after="240" w:line="240" w:lineRule="auto"/>
      <w:ind w:left="454" w:hanging="454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MSKNormal">
    <w:name w:val="MSK_Normal"/>
    <w:basedOn w:val="Normln"/>
    <w:link w:val="MSKNormalChar"/>
    <w:qFormat/>
    <w:rsid w:val="005F0E89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MSKNormalChar">
    <w:name w:val="MSK_Normal Char"/>
    <w:link w:val="MSKNormal"/>
    <w:rsid w:val="005F0E89"/>
    <w:rPr>
      <w:rFonts w:ascii="Tahoma" w:eastAsia="Calibri" w:hAnsi="Tahom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Dančová Natálie</cp:lastModifiedBy>
  <cp:revision>2</cp:revision>
  <dcterms:created xsi:type="dcterms:W3CDTF">2019-09-04T13:09:00Z</dcterms:created>
  <dcterms:modified xsi:type="dcterms:W3CDTF">2019-09-04T13:09:00Z</dcterms:modified>
</cp:coreProperties>
</file>