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3E3383">
        <w:rPr>
          <w:rFonts w:ascii="Tahoma" w:hAnsi="Tahoma" w:cs="Tahoma"/>
          <w:b/>
          <w:bCs/>
        </w:rPr>
      </w:r>
      <w:r w:rsidR="003E3383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CC599D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CC599D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CC599D">
        <w:rPr>
          <w:rFonts w:ascii="Tahoma" w:hAnsi="Tahoma" w:cs="Tahoma"/>
          <w:b/>
        </w:rPr>
        <w:t>srp</w:t>
      </w:r>
      <w:r w:rsidR="007C686F">
        <w:rPr>
          <w:rFonts w:ascii="Tahoma" w:hAnsi="Tahoma" w:cs="Tahoma"/>
          <w:b/>
        </w:rPr>
        <w:t>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9F621A" w:rsidRDefault="009F621A" w:rsidP="009F621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28/151</w:t>
      </w:r>
    </w:p>
    <w:p w:rsidR="009F621A" w:rsidRDefault="009F621A" w:rsidP="009F621A">
      <w:pPr>
        <w:spacing w:line="280" w:lineRule="exact"/>
        <w:jc w:val="both"/>
        <w:rPr>
          <w:rFonts w:ascii="Tahoma" w:hAnsi="Tahoma" w:cs="Tahoma"/>
        </w:rPr>
      </w:pPr>
    </w:p>
    <w:p w:rsidR="009F621A" w:rsidRDefault="009F621A" w:rsidP="009F621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1)</w:t>
      </w:r>
      <w:r>
        <w:rPr>
          <w:rFonts w:ascii="Tahoma" w:hAnsi="Tahoma" w:cs="Tahoma"/>
        </w:rPr>
        <w:tab/>
        <w:t>bere na vědomí</w:t>
      </w:r>
    </w:p>
    <w:p w:rsidR="009F621A" w:rsidRDefault="009F621A" w:rsidP="009F621A">
      <w:pPr>
        <w:spacing w:line="280" w:lineRule="exact"/>
        <w:jc w:val="both"/>
        <w:rPr>
          <w:rFonts w:ascii="Tahoma" w:hAnsi="Tahoma" w:cs="Tahoma"/>
        </w:rPr>
      </w:pPr>
    </w:p>
    <w:p w:rsidR="009F621A" w:rsidRDefault="009F621A" w:rsidP="009F621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žádost subjektu Zoologická zahrada a botanický park Ostrava, příspěvková organizace, ze dne 24. 7. 2019 ve věci poskytnutí dotace na projekt Ochrana přírody v Zoologické zahradě a botanickém parku Ostrava, dle přílohy č. 1 předloženého materiálu</w:t>
      </w:r>
    </w:p>
    <w:p w:rsidR="009F621A" w:rsidRDefault="009F621A" w:rsidP="009F621A">
      <w:pPr>
        <w:spacing w:line="280" w:lineRule="exact"/>
        <w:jc w:val="both"/>
        <w:rPr>
          <w:rFonts w:ascii="Tahoma" w:hAnsi="Tahoma" w:cs="Tahoma"/>
        </w:rPr>
      </w:pPr>
    </w:p>
    <w:p w:rsidR="009F621A" w:rsidRDefault="009F621A" w:rsidP="009F621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2)</w:t>
      </w:r>
      <w:r>
        <w:rPr>
          <w:rFonts w:ascii="Tahoma" w:hAnsi="Tahoma" w:cs="Tahoma"/>
        </w:rPr>
        <w:tab/>
        <w:t>doporučuje</w:t>
      </w:r>
    </w:p>
    <w:p w:rsidR="009F621A" w:rsidRDefault="009F621A" w:rsidP="009F621A">
      <w:pPr>
        <w:spacing w:line="280" w:lineRule="exact"/>
        <w:jc w:val="both"/>
        <w:rPr>
          <w:rFonts w:ascii="Tahoma" w:hAnsi="Tahoma" w:cs="Tahoma"/>
        </w:rPr>
      </w:pPr>
    </w:p>
    <w:p w:rsidR="009F621A" w:rsidRDefault="009F621A" w:rsidP="009F621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:rsidR="009F621A" w:rsidRDefault="009F621A" w:rsidP="009F621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 poskytnout účelovou dotaci z rozpočtu kraje subjektu Zoologická zahrada a botanický park Ostrava, příspěvková organizace, IČO 00373249, na projekt Ochrana přírody v Zoologické zahradě a botanickém parku Ostrava ve výši 1.500.000 Kč, z toho investiční dotaci ve výši 500.000 Kč a neinvestiční dotaci ve výši 1.000.000 Kč, s časovou použitelností ode dne 1. 1. 2019 do dne 31. 12. 2019 a s tímto subjektem uzavřít smlouvu o poskytnutí dotace dle přílohy č. 2 předloženého materiálu</w:t>
      </w:r>
    </w:p>
    <w:p w:rsidR="007C686F" w:rsidRDefault="007C686F" w:rsidP="00E41EB3">
      <w:pPr>
        <w:pStyle w:val="Zkladntext31"/>
        <w:jc w:val="both"/>
        <w:rPr>
          <w:rFonts w:cs="Tahoma"/>
          <w:sz w:val="24"/>
          <w:szCs w:val="24"/>
        </w:rPr>
      </w:pPr>
    </w:p>
    <w:p w:rsidR="00585062" w:rsidRDefault="00585062" w:rsidP="00585062">
      <w:pPr>
        <w:tabs>
          <w:tab w:val="left" w:pos="1260"/>
          <w:tab w:val="left" w:pos="1440"/>
          <w:tab w:val="left" w:pos="1620"/>
          <w:tab w:val="left" w:pos="1980"/>
        </w:tabs>
        <w:rPr>
          <w:rFonts w:ascii="Tahoma" w:hAnsi="Tahoma" w:cs="Tahoma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7C686F" w:rsidRDefault="007C686F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CC599D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CC599D">
        <w:rPr>
          <w:rFonts w:ascii="Tahoma" w:hAnsi="Tahoma" w:cs="Tahoma"/>
        </w:rPr>
        <w:t>srpna 2</w:t>
      </w:r>
      <w:r>
        <w:rPr>
          <w:rFonts w:ascii="Tahoma" w:hAnsi="Tahoma" w:cs="Tahoma"/>
        </w:rPr>
        <w:t>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7C686F" w:rsidRPr="00CC599D" w:rsidRDefault="007C686F" w:rsidP="007C686F">
      <w:pPr>
        <w:spacing w:line="280" w:lineRule="exact"/>
        <w:jc w:val="both"/>
        <w:rPr>
          <w:rFonts w:ascii="Tahoma" w:hAnsi="Tahoma" w:cs="Tahoma"/>
          <w:color w:val="FF0000"/>
        </w:rPr>
      </w:pPr>
    </w:p>
    <w:p w:rsidR="007C686F" w:rsidRPr="0017766C" w:rsidRDefault="007C686F" w:rsidP="007C686F">
      <w:pPr>
        <w:spacing w:line="280" w:lineRule="exact"/>
        <w:jc w:val="both"/>
        <w:rPr>
          <w:rFonts w:ascii="Tahoma" w:hAnsi="Tahoma" w:cs="Tahoma"/>
          <w:b/>
        </w:rPr>
      </w:pPr>
      <w:r w:rsidRPr="0017766C">
        <w:rPr>
          <w:rFonts w:ascii="Tahoma" w:hAnsi="Tahoma" w:cs="Tahoma"/>
          <w:b/>
        </w:rPr>
        <w:t xml:space="preserve">Ing. Jiří Carbol, v. r. </w:t>
      </w:r>
    </w:p>
    <w:p w:rsidR="007C686F" w:rsidRPr="00F202E9" w:rsidRDefault="007C686F" w:rsidP="00CA7851">
      <w:pPr>
        <w:spacing w:line="280" w:lineRule="exact"/>
        <w:jc w:val="both"/>
        <w:rPr>
          <w:rFonts w:ascii="Tahoma" w:hAnsi="Tahoma" w:cs="Tahoma"/>
        </w:rPr>
      </w:pPr>
      <w:r w:rsidRPr="00F202E9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C120F"/>
    <w:rsid w:val="0017766C"/>
    <w:rsid w:val="001F5142"/>
    <w:rsid w:val="00234235"/>
    <w:rsid w:val="003E3383"/>
    <w:rsid w:val="00420A3C"/>
    <w:rsid w:val="0042342F"/>
    <w:rsid w:val="00487341"/>
    <w:rsid w:val="004A4DD3"/>
    <w:rsid w:val="004B73C0"/>
    <w:rsid w:val="00531D16"/>
    <w:rsid w:val="005563C4"/>
    <w:rsid w:val="00585062"/>
    <w:rsid w:val="005E3045"/>
    <w:rsid w:val="006C554A"/>
    <w:rsid w:val="006D2601"/>
    <w:rsid w:val="007C686F"/>
    <w:rsid w:val="00807BC9"/>
    <w:rsid w:val="00871086"/>
    <w:rsid w:val="009F621A"/>
    <w:rsid w:val="00AF7136"/>
    <w:rsid w:val="00BA3559"/>
    <w:rsid w:val="00BB387A"/>
    <w:rsid w:val="00BD6F4C"/>
    <w:rsid w:val="00CA7851"/>
    <w:rsid w:val="00CC599D"/>
    <w:rsid w:val="00E00931"/>
    <w:rsid w:val="00E41EB3"/>
    <w:rsid w:val="00E45181"/>
    <w:rsid w:val="00F2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Bendová Michaela</cp:lastModifiedBy>
  <cp:revision>2</cp:revision>
  <dcterms:created xsi:type="dcterms:W3CDTF">2019-08-14T11:17:00Z</dcterms:created>
  <dcterms:modified xsi:type="dcterms:W3CDTF">2019-08-14T11:17:00Z</dcterms:modified>
</cp:coreProperties>
</file>