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E80F8F" w:rsidRDefault="00E80F8F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E80F8F" w:rsidRDefault="00E80F8F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493145" w:rsidRPr="00FA0D04" w:rsidRDefault="00503EF1" w:rsidP="00493145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30/257</w:t>
      </w:r>
    </w:p>
    <w:p w:rsidR="00493145" w:rsidRPr="00FA0D04" w:rsidRDefault="00493145" w:rsidP="00493145">
      <w:pPr>
        <w:pStyle w:val="Normlnweb"/>
        <w:spacing w:before="0" w:beforeAutospacing="0" w:after="0" w:afterAutospacing="0"/>
        <w:rPr>
          <w:rFonts w:ascii="Tahoma" w:hAnsi="Tahoma" w:cs="Tahoma"/>
          <w:spacing w:val="40"/>
        </w:rPr>
      </w:pPr>
      <w:r w:rsidRPr="00FA0D04">
        <w:rPr>
          <w:rFonts w:ascii="Tahoma" w:hAnsi="Tahoma" w:cs="Tahoma"/>
          <w:spacing w:val="40"/>
        </w:rPr>
        <w:t>doporučuje </w:t>
      </w:r>
    </w:p>
    <w:p w:rsidR="00493145" w:rsidRPr="00FA0D04" w:rsidRDefault="00493145" w:rsidP="00493145">
      <w:pPr>
        <w:pStyle w:val="Normlnweb"/>
        <w:spacing w:before="0" w:beforeAutospacing="0" w:after="0" w:afterAutospacing="0"/>
        <w:jc w:val="both"/>
        <w:rPr>
          <w:rFonts w:ascii="Tahoma" w:eastAsia="Calibri" w:hAnsi="Tahoma" w:cs="Tahoma"/>
        </w:rPr>
      </w:pPr>
      <w:r w:rsidRPr="00FA0D04">
        <w:rPr>
          <w:rFonts w:ascii="Tahoma" w:eastAsia="Calibri" w:hAnsi="Tahoma" w:cs="Tahoma"/>
        </w:rPr>
        <w:t>zastupitelstvu kraje</w:t>
      </w:r>
    </w:p>
    <w:p w:rsidR="00493145" w:rsidRDefault="00493145" w:rsidP="00493145">
      <w:pPr>
        <w:pStyle w:val="Normlnweb"/>
        <w:spacing w:before="0" w:beforeAutospacing="0" w:after="0" w:afterAutospacing="0"/>
        <w:jc w:val="both"/>
        <w:rPr>
          <w:rFonts w:ascii="Tahoma" w:eastAsia="Calibri" w:hAnsi="Tahoma" w:cs="Tahoma"/>
        </w:rPr>
      </w:pPr>
      <w:r w:rsidRPr="00FA0D04">
        <w:rPr>
          <w:rFonts w:ascii="Tahoma" w:eastAsia="Calibri" w:hAnsi="Tahoma" w:cs="Tahoma"/>
        </w:rPr>
        <w:t>rozhodnout uzavřít s organizací Slezská diakonie, IČO 65468562, se sídlem Na Nivách 259/7, 737 01 Český Těšín, Dohodu o narovnání ke Smlouvě o poskytnutí dotace z rozpočtu Moravskoslezského kraje ev. č. 06608/2017/SOC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p w:rsidR="00493145" w:rsidRDefault="00493145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>
        <w:rPr>
          <w:rFonts w:ascii="Tahoma" w:hAnsi="Tahoma" w:cs="Tahoma"/>
        </w:rPr>
        <w:t>Mgr. Gabriela Svobodová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V Ostravě dne 19. 8. 2019</w:t>
      </w:r>
    </w:p>
    <w:p w:rsidR="004653DE" w:rsidRDefault="004653DE" w:rsidP="004653DE">
      <w:pPr>
        <w:spacing w:line="280" w:lineRule="exact"/>
        <w:jc w:val="both"/>
        <w:rPr>
          <w:rFonts w:ascii="Tahoma" w:hAnsi="Tahoma" w:cs="Tahoma"/>
        </w:rPr>
      </w:pPr>
    </w:p>
    <w:p w:rsidR="00E80F8F" w:rsidRDefault="00E80F8F" w:rsidP="004653DE">
      <w:pPr>
        <w:spacing w:line="280" w:lineRule="exact"/>
        <w:jc w:val="both"/>
        <w:rPr>
          <w:rFonts w:ascii="Tahoma" w:hAnsi="Tahoma" w:cs="Tahoma"/>
        </w:rPr>
      </w:pPr>
    </w:p>
    <w:p w:rsidR="004653DE" w:rsidRPr="00E4564C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4653DE" w:rsidRPr="00F7295B" w:rsidRDefault="004653DE" w:rsidP="004653DE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p w:rsidR="004653DE" w:rsidRDefault="004653DE">
      <w:pPr>
        <w:spacing w:line="280" w:lineRule="exact"/>
        <w:jc w:val="both"/>
        <w:rPr>
          <w:rFonts w:ascii="Tahoma" w:hAnsi="Tahoma" w:cs="Tahoma"/>
        </w:rPr>
      </w:pPr>
    </w:p>
    <w:sectPr w:rsidR="004653DE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0D59E6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653DE"/>
    <w:rsid w:val="004705E9"/>
    <w:rsid w:val="00471C67"/>
    <w:rsid w:val="0048710A"/>
    <w:rsid w:val="00493145"/>
    <w:rsid w:val="004974A7"/>
    <w:rsid w:val="004B0105"/>
    <w:rsid w:val="004B0D46"/>
    <w:rsid w:val="004B4777"/>
    <w:rsid w:val="004D289B"/>
    <w:rsid w:val="004D4614"/>
    <w:rsid w:val="004F51F0"/>
    <w:rsid w:val="00503341"/>
    <w:rsid w:val="00503EF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271DD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7393D"/>
    <w:rsid w:val="00D92966"/>
    <w:rsid w:val="00DA28C9"/>
    <w:rsid w:val="00DA29AD"/>
    <w:rsid w:val="00DA2CDE"/>
    <w:rsid w:val="00DA3492"/>
    <w:rsid w:val="00DC3F16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0F8F"/>
    <w:rsid w:val="00E82AC1"/>
    <w:rsid w:val="00E82BF5"/>
    <w:rsid w:val="00E831B7"/>
    <w:rsid w:val="00E87F86"/>
    <w:rsid w:val="00E96444"/>
    <w:rsid w:val="00EA31DF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077B4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DC3F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F077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6271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EA3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E80F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f">
    <w:name w:val="Char Char"/>
    <w:basedOn w:val="Normln"/>
    <w:rsid w:val="0049314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Himlarová Markéta</cp:lastModifiedBy>
  <cp:revision>2</cp:revision>
  <cp:lastPrinted>2018-08-20T07:42:00Z</cp:lastPrinted>
  <dcterms:created xsi:type="dcterms:W3CDTF">2019-08-20T06:10:00Z</dcterms:created>
  <dcterms:modified xsi:type="dcterms:W3CDTF">2019-08-20T06:10:00Z</dcterms:modified>
</cp:coreProperties>
</file>