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33" w:rsidRDefault="00A37833" w:rsidP="00A37833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Příloha č.: 3 k materiálu č.: 6/</w:t>
      </w:r>
      <w:r w:rsidR="00803AE8">
        <w:rPr>
          <w:rFonts w:ascii="Tahoma" w:hAnsi="Tahoma" w:cs="Tahoma"/>
          <w:b/>
        </w:rPr>
        <w:t>3</w:t>
      </w:r>
      <w:bookmarkStart w:id="0" w:name="_GoBack"/>
      <w:bookmarkEnd w:id="0"/>
    </w:p>
    <w:p w:rsidR="00A37833" w:rsidRDefault="00A37833" w:rsidP="00A37833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5</w:t>
      </w:r>
    </w:p>
    <w:p w:rsidR="00E020BF" w:rsidRDefault="00E020BF" w:rsidP="00B825AC">
      <w:pPr>
        <w:pStyle w:val="Nzev"/>
        <w:spacing w:before="240" w:after="0"/>
        <w:rPr>
          <w:rFonts w:ascii="Tahoma" w:hAnsi="Tahoma" w:cs="Tahoma"/>
          <w:sz w:val="28"/>
        </w:rPr>
      </w:pPr>
    </w:p>
    <w:p w:rsidR="00E075A6" w:rsidRDefault="00E075A6" w:rsidP="00B825AC">
      <w:pPr>
        <w:pStyle w:val="Nzev"/>
        <w:spacing w:before="240" w:after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Dodatek č. 1 </w:t>
      </w:r>
    </w:p>
    <w:p w:rsidR="00E075A6" w:rsidRPr="00224E4E" w:rsidRDefault="00EE0F83" w:rsidP="00E075A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ke smlouvě </w:t>
      </w:r>
      <w:r w:rsidR="00E075A6" w:rsidRPr="00224E4E">
        <w:rPr>
          <w:rFonts w:ascii="Tahoma" w:hAnsi="Tahoma" w:cs="Tahoma"/>
          <w:b/>
          <w:sz w:val="22"/>
          <w:szCs w:val="22"/>
        </w:rPr>
        <w:t>o poskytnutí dotace z rozpočtu Moravskoslezského kraje</w:t>
      </w:r>
    </w:p>
    <w:p w:rsidR="00E075A6" w:rsidRPr="00224E4E" w:rsidRDefault="00E075A6" w:rsidP="00E075A6">
      <w:pPr>
        <w:jc w:val="center"/>
        <w:rPr>
          <w:rFonts w:ascii="Tahoma" w:hAnsi="Tahoma" w:cs="Tahoma"/>
          <w:b/>
          <w:sz w:val="22"/>
          <w:szCs w:val="22"/>
        </w:rPr>
      </w:pPr>
      <w:r w:rsidRPr="00224E4E">
        <w:rPr>
          <w:rFonts w:ascii="Tahoma" w:hAnsi="Tahoma" w:cs="Tahoma"/>
          <w:b/>
          <w:bCs/>
          <w:sz w:val="22"/>
          <w:szCs w:val="22"/>
        </w:rPr>
        <w:t xml:space="preserve">č.: </w:t>
      </w:r>
      <w:r>
        <w:rPr>
          <w:rFonts w:ascii="Tahoma" w:hAnsi="Tahoma" w:cs="Tahoma"/>
          <w:b/>
          <w:bCs/>
          <w:sz w:val="22"/>
          <w:szCs w:val="22"/>
        </w:rPr>
        <w:t>0</w:t>
      </w:r>
      <w:r w:rsidR="00EE0F83">
        <w:rPr>
          <w:rFonts w:ascii="Tahoma" w:hAnsi="Tahoma" w:cs="Tahoma"/>
          <w:b/>
          <w:bCs/>
          <w:sz w:val="22"/>
          <w:szCs w:val="22"/>
        </w:rPr>
        <w:t>0834</w:t>
      </w:r>
      <w:r>
        <w:rPr>
          <w:rFonts w:ascii="Tahoma" w:hAnsi="Tahoma" w:cs="Tahoma"/>
          <w:b/>
          <w:bCs/>
          <w:sz w:val="22"/>
          <w:szCs w:val="22"/>
        </w:rPr>
        <w:t>/201</w:t>
      </w:r>
      <w:r w:rsidR="00EE0F83">
        <w:rPr>
          <w:rFonts w:ascii="Tahoma" w:hAnsi="Tahoma" w:cs="Tahoma"/>
          <w:b/>
          <w:bCs/>
          <w:sz w:val="22"/>
          <w:szCs w:val="22"/>
        </w:rPr>
        <w:t>4</w:t>
      </w:r>
      <w:r>
        <w:rPr>
          <w:rFonts w:ascii="Tahoma" w:hAnsi="Tahoma" w:cs="Tahoma"/>
          <w:b/>
          <w:bCs/>
          <w:sz w:val="22"/>
          <w:szCs w:val="22"/>
        </w:rPr>
        <w:t>/ŠMS</w:t>
      </w:r>
    </w:p>
    <w:p w:rsidR="00E075A6" w:rsidRDefault="00E075A6" w:rsidP="00B825A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E075A6" w:rsidRDefault="00E075A6" w:rsidP="00E075A6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SMLUVNÍ STRANY</w:t>
      </w:r>
    </w:p>
    <w:p w:rsidR="00DD0994" w:rsidRDefault="00DD0994" w:rsidP="00B825AC">
      <w:pPr>
        <w:pStyle w:val="Nadpis1"/>
        <w:numPr>
          <w:ilvl w:val="0"/>
          <w:numId w:val="1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:rsidR="00DD0994" w:rsidRDefault="00DD0994" w:rsidP="00DD0994">
      <w:pPr>
        <w:tabs>
          <w:tab w:val="left" w:pos="2552"/>
        </w:tabs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DD0994" w:rsidRDefault="00DD0994" w:rsidP="00B825A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</w:p>
    <w:p w:rsidR="00DD0994" w:rsidRDefault="00DD0994" w:rsidP="00B825A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ahoma" w:hAnsi="Tahoma" w:cs="Tahoma"/>
            <w:sz w:val="20"/>
          </w:rPr>
          <w:t>70890692</w:t>
        </w:r>
      </w:smartTag>
    </w:p>
    <w:p w:rsidR="00DD0994" w:rsidRDefault="00DD0994" w:rsidP="00B825A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 xml:space="preserve">CZ70890692 </w:t>
      </w:r>
    </w:p>
    <w:p w:rsidR="00DD0994" w:rsidRDefault="00DD0994" w:rsidP="00B825A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>Česká spořitelna, a.s.</w:t>
      </w:r>
    </w:p>
    <w:p w:rsidR="00DD0994" w:rsidRDefault="00DD0994" w:rsidP="00B825A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č. </w:t>
      </w:r>
      <w:proofErr w:type="spellStart"/>
      <w:r>
        <w:rPr>
          <w:rFonts w:ascii="Tahoma" w:hAnsi="Tahoma" w:cs="Tahoma"/>
          <w:sz w:val="20"/>
        </w:rPr>
        <w:t>ú.</w:t>
      </w:r>
      <w:proofErr w:type="spellEnd"/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  <w:t>1650676349/0800</w:t>
      </w:r>
    </w:p>
    <w:p w:rsidR="00DD0994" w:rsidRDefault="00DD0994" w:rsidP="00DD0994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DD0994" w:rsidRDefault="00DD0994" w:rsidP="00DD0994">
      <w:pPr>
        <w:spacing w:before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DD0994" w:rsidRDefault="00DD0994" w:rsidP="00B825AC">
      <w:pPr>
        <w:pStyle w:val="Nadpis1"/>
        <w:numPr>
          <w:ilvl w:val="0"/>
          <w:numId w:val="1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SKSB Ostrava</w:t>
      </w:r>
    </w:p>
    <w:p w:rsidR="00DD0994" w:rsidRDefault="00DD0994" w:rsidP="00DD099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  <w:t>Průběžná 6178/2, 708 00 Ostrava-Poruba</w:t>
      </w:r>
    </w:p>
    <w:p w:rsidR="00DD0994" w:rsidRDefault="00DD0994" w:rsidP="00DD0994">
      <w:pPr>
        <w:tabs>
          <w:tab w:val="left" w:pos="2552"/>
        </w:tabs>
        <w:ind w:left="2547" w:hanging="219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Martinem </w:t>
      </w:r>
      <w:proofErr w:type="spellStart"/>
      <w:r>
        <w:rPr>
          <w:rFonts w:ascii="Tahoma" w:hAnsi="Tahoma" w:cs="Tahoma"/>
          <w:sz w:val="20"/>
        </w:rPr>
        <w:t>Bohoňkem</w:t>
      </w:r>
      <w:proofErr w:type="spellEnd"/>
      <w:r>
        <w:rPr>
          <w:rFonts w:ascii="Tahoma" w:hAnsi="Tahoma" w:cs="Tahoma"/>
          <w:sz w:val="20"/>
        </w:rPr>
        <w:t xml:space="preserve">, prezidentem klubu a Pavlem </w:t>
      </w:r>
      <w:proofErr w:type="spellStart"/>
      <w:r>
        <w:rPr>
          <w:rFonts w:ascii="Tahoma" w:hAnsi="Tahoma" w:cs="Tahoma"/>
          <w:sz w:val="20"/>
        </w:rPr>
        <w:t>Burkovičem</w:t>
      </w:r>
      <w:proofErr w:type="spellEnd"/>
      <w:r>
        <w:rPr>
          <w:rFonts w:ascii="Tahoma" w:hAnsi="Tahoma" w:cs="Tahoma"/>
          <w:sz w:val="20"/>
        </w:rPr>
        <w:t>,</w:t>
      </w:r>
      <w:r w:rsidR="00B825A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hospodářem klubu</w:t>
      </w:r>
    </w:p>
    <w:p w:rsidR="00DD0994" w:rsidRDefault="00DD0994" w:rsidP="00DD099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  <w:t>26525143</w:t>
      </w:r>
    </w:p>
    <w:p w:rsidR="00DD0994" w:rsidRDefault="00DD0994" w:rsidP="00DD099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>CZ26525143</w:t>
      </w:r>
    </w:p>
    <w:p w:rsidR="00DD0994" w:rsidRDefault="00B825AC" w:rsidP="00DD099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 w:rsidR="00DD0994">
        <w:rPr>
          <w:rFonts w:ascii="Tahoma" w:hAnsi="Tahoma" w:cs="Tahoma"/>
          <w:sz w:val="20"/>
        </w:rPr>
        <w:tab/>
        <w:t>ČSOB</w:t>
      </w:r>
      <w:r w:rsidR="00DD0994">
        <w:rPr>
          <w:rFonts w:ascii="Tahoma" w:hAnsi="Tahoma" w:cs="Tahoma"/>
          <w:sz w:val="20"/>
          <w:szCs w:val="20"/>
        </w:rPr>
        <w:t>,</w:t>
      </w:r>
      <w:r w:rsidR="00DD0994">
        <w:rPr>
          <w:rFonts w:ascii="Tahoma" w:hAnsi="Tahoma" w:cs="Tahoma"/>
          <w:sz w:val="20"/>
        </w:rPr>
        <w:t xml:space="preserve"> a.s.</w:t>
      </w:r>
    </w:p>
    <w:p w:rsidR="00DD0994" w:rsidRDefault="00DD0994" w:rsidP="00DD099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č. </w:t>
      </w:r>
      <w:proofErr w:type="spellStart"/>
      <w:r>
        <w:rPr>
          <w:rFonts w:ascii="Tahoma" w:hAnsi="Tahoma" w:cs="Tahoma"/>
          <w:sz w:val="20"/>
        </w:rPr>
        <w:t>ú.</w:t>
      </w:r>
      <w:proofErr w:type="spellEnd"/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</w:r>
      <w:r w:rsidRPr="00A36EF5">
        <w:rPr>
          <w:rFonts w:ascii="Tahoma" w:hAnsi="Tahoma" w:cs="Tahoma"/>
          <w:sz w:val="20"/>
        </w:rPr>
        <w:t>177966994</w:t>
      </w:r>
      <w:r>
        <w:rPr>
          <w:rFonts w:ascii="Tahoma" w:hAnsi="Tahoma" w:cs="Tahoma"/>
          <w:sz w:val="20"/>
        </w:rPr>
        <w:t>/0300</w:t>
      </w:r>
    </w:p>
    <w:p w:rsidR="00DD0994" w:rsidRDefault="00DD0994" w:rsidP="00DD0994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:rsidR="00E075A6" w:rsidRPr="0014571C" w:rsidRDefault="006F0026" w:rsidP="0014571C">
      <w:pPr>
        <w:pStyle w:val="Zkladntext"/>
        <w:spacing w:before="360"/>
        <w:jc w:val="center"/>
        <w:rPr>
          <w:rFonts w:ascii="Tahoma" w:hAnsi="Tahoma" w:cs="Tahoma"/>
          <w:bCs w:val="0"/>
          <w:sz w:val="20"/>
        </w:rPr>
      </w:pPr>
      <w:r w:rsidRPr="0014571C">
        <w:rPr>
          <w:rFonts w:ascii="Tahoma" w:hAnsi="Tahoma" w:cs="Tahoma"/>
          <w:bCs w:val="0"/>
          <w:sz w:val="20"/>
        </w:rPr>
        <w:t>I</w:t>
      </w:r>
      <w:r w:rsidR="00EC5AEE" w:rsidRPr="0014571C">
        <w:rPr>
          <w:rFonts w:ascii="Tahoma" w:hAnsi="Tahoma" w:cs="Tahoma"/>
          <w:bCs w:val="0"/>
          <w:sz w:val="20"/>
        </w:rPr>
        <w:t>I.</w:t>
      </w:r>
    </w:p>
    <w:p w:rsidR="00B825AC" w:rsidRDefault="00B825AC" w:rsidP="00E020BF">
      <w:pPr>
        <w:numPr>
          <w:ilvl w:val="0"/>
          <w:numId w:val="4"/>
        </w:numPr>
        <w:spacing w:before="120"/>
        <w:ind w:left="357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Dne 6. 5. 2014 byla mezi smluvními stranami uzavřena smlouva o poskytnutí dotace z rozpočtu Moravskoslezského kraje č. 00834/2014/ŠMS</w:t>
      </w:r>
      <w:r w:rsidR="00C7077E">
        <w:rPr>
          <w:rFonts w:ascii="Tahoma" w:hAnsi="Tahoma" w:cs="Tahoma"/>
          <w:bCs/>
          <w:sz w:val="20"/>
        </w:rPr>
        <w:t xml:space="preserve"> (dále jen „smlouva“).</w:t>
      </w:r>
    </w:p>
    <w:p w:rsidR="00C7077E" w:rsidRPr="00B825AC" w:rsidRDefault="00C7077E" w:rsidP="00E020BF">
      <w:pPr>
        <w:numPr>
          <w:ilvl w:val="0"/>
          <w:numId w:val="4"/>
        </w:numPr>
        <w:spacing w:before="120"/>
        <w:ind w:left="357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Smluvní strany se dohodly na následujících změnách smlouvy:</w:t>
      </w:r>
    </w:p>
    <w:p w:rsidR="00C7077E" w:rsidRDefault="00C7077E" w:rsidP="00E020BF">
      <w:pPr>
        <w:pStyle w:val="Zkladntext"/>
        <w:numPr>
          <w:ilvl w:val="1"/>
          <w:numId w:val="5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v</w:t>
      </w:r>
      <w:r w:rsidR="00D32960">
        <w:rPr>
          <w:rFonts w:ascii="Tahoma" w:hAnsi="Tahoma" w:cs="Tahoma"/>
          <w:b w:val="0"/>
          <w:sz w:val="20"/>
        </w:rPr>
        <w:t xml:space="preserve"> článku IV odst. 1 a 2 se </w:t>
      </w:r>
      <w:r w:rsidR="00EC5AEE">
        <w:rPr>
          <w:rFonts w:ascii="Tahoma" w:hAnsi="Tahoma" w:cs="Tahoma"/>
          <w:b w:val="0"/>
          <w:sz w:val="20"/>
        </w:rPr>
        <w:t>text „12,6%“ nahrazuje textem „20%“</w:t>
      </w:r>
    </w:p>
    <w:p w:rsidR="00EC5AEE" w:rsidRPr="00EC5AEE" w:rsidRDefault="00EC5AEE" w:rsidP="00E020BF">
      <w:pPr>
        <w:pStyle w:val="Zkladntext"/>
        <w:numPr>
          <w:ilvl w:val="1"/>
          <w:numId w:val="5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</w:rPr>
        <w:t xml:space="preserve"> v čl. V ods</w:t>
      </w:r>
      <w:r w:rsidR="00391A2F">
        <w:rPr>
          <w:rFonts w:ascii="Tahoma" w:hAnsi="Tahoma" w:cs="Tahoma"/>
          <w:b w:val="0"/>
          <w:sz w:val="20"/>
        </w:rPr>
        <w:t>t</w:t>
      </w:r>
      <w:r>
        <w:rPr>
          <w:rFonts w:ascii="Tahoma" w:hAnsi="Tahoma" w:cs="Tahoma"/>
          <w:b w:val="0"/>
          <w:sz w:val="20"/>
        </w:rPr>
        <w:t>. 2 písm</w:t>
      </w:r>
      <w:r w:rsidR="00391A2F">
        <w:rPr>
          <w:rFonts w:ascii="Tahoma" w:hAnsi="Tahoma" w:cs="Tahoma"/>
          <w:b w:val="0"/>
          <w:sz w:val="20"/>
        </w:rPr>
        <w:t>.</w:t>
      </w:r>
      <w:r w:rsidR="00FC520F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>e) se text „12,6%“ nahrazuje textem „20%</w:t>
      </w:r>
      <w:r w:rsidR="00BB6F24">
        <w:rPr>
          <w:rFonts w:ascii="Tahoma" w:hAnsi="Tahoma" w:cs="Tahoma"/>
          <w:b w:val="0"/>
          <w:sz w:val="20"/>
        </w:rPr>
        <w:t>“</w:t>
      </w:r>
      <w:r>
        <w:rPr>
          <w:rFonts w:ascii="Tahoma" w:hAnsi="Tahoma" w:cs="Tahoma"/>
          <w:b w:val="0"/>
          <w:sz w:val="20"/>
        </w:rPr>
        <w:t>.</w:t>
      </w:r>
    </w:p>
    <w:p w:rsidR="001D2314" w:rsidRDefault="001D2314" w:rsidP="00B825A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</w:t>
      </w:r>
      <w:r w:rsidR="006F0026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I.</w:t>
      </w:r>
    </w:p>
    <w:p w:rsidR="00E075A6" w:rsidRDefault="001D2314" w:rsidP="00391A2F">
      <w:pPr>
        <w:pStyle w:val="Zkladntext"/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</w:rPr>
        <w:t>Tímto dodatkem se zrušuje p</w:t>
      </w:r>
      <w:r w:rsidR="00CB5C40">
        <w:rPr>
          <w:rFonts w:ascii="Tahoma" w:hAnsi="Tahoma" w:cs="Tahoma"/>
          <w:b w:val="0"/>
          <w:sz w:val="20"/>
        </w:rPr>
        <w:t>říloha č</w:t>
      </w:r>
      <w:r w:rsidR="00E075A6">
        <w:rPr>
          <w:rFonts w:ascii="Tahoma" w:hAnsi="Tahoma" w:cs="Tahoma"/>
          <w:b w:val="0"/>
          <w:sz w:val="20"/>
        </w:rPr>
        <w:t xml:space="preserve">. 1 smlouvy </w:t>
      </w:r>
      <w:r w:rsidR="00E075A6">
        <w:rPr>
          <w:rFonts w:ascii="Tahoma" w:hAnsi="Tahoma" w:cs="Tahoma"/>
          <w:b w:val="0"/>
          <w:sz w:val="20"/>
          <w:szCs w:val="20"/>
        </w:rPr>
        <w:t>a nahrazuje se novým zněním, které tvoří přílohu č. 1 tohoto dodatku.</w:t>
      </w:r>
    </w:p>
    <w:p w:rsidR="00E075A6" w:rsidRPr="00B825AC" w:rsidRDefault="00E075A6" w:rsidP="00B825AC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B825AC">
        <w:rPr>
          <w:rFonts w:ascii="Tahoma" w:hAnsi="Tahoma" w:cs="Tahoma"/>
          <w:b/>
          <w:bCs/>
          <w:sz w:val="20"/>
        </w:rPr>
        <w:t>I</w:t>
      </w:r>
      <w:r w:rsidR="006F0026" w:rsidRPr="00B825AC">
        <w:rPr>
          <w:rFonts w:ascii="Tahoma" w:hAnsi="Tahoma" w:cs="Tahoma"/>
          <w:b/>
          <w:bCs/>
          <w:sz w:val="20"/>
        </w:rPr>
        <w:t>V</w:t>
      </w:r>
      <w:r w:rsidRPr="00B825AC">
        <w:rPr>
          <w:rFonts w:ascii="Tahoma" w:hAnsi="Tahoma" w:cs="Tahoma"/>
          <w:b/>
          <w:bCs/>
          <w:sz w:val="20"/>
        </w:rPr>
        <w:t>.</w:t>
      </w:r>
    </w:p>
    <w:p w:rsidR="00E075A6" w:rsidRPr="002C50F3" w:rsidRDefault="00E075A6" w:rsidP="00391A2F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0"/>
        </w:rPr>
      </w:pPr>
      <w:r w:rsidRPr="002C50F3">
        <w:rPr>
          <w:rFonts w:ascii="Tahoma" w:hAnsi="Tahoma" w:cs="Tahoma"/>
          <w:b w:val="0"/>
          <w:sz w:val="20"/>
        </w:rPr>
        <w:t>Ustanovení smlouvy tímto dodatkem neupravená zůstávají v platnosti beze změny.</w:t>
      </w:r>
    </w:p>
    <w:p w:rsidR="00E075A6" w:rsidRPr="002C50F3" w:rsidRDefault="00E075A6" w:rsidP="00391A2F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0"/>
        </w:rPr>
      </w:pPr>
      <w:r w:rsidRPr="002C50F3">
        <w:rPr>
          <w:rFonts w:ascii="Tahoma" w:hAnsi="Tahoma" w:cs="Tahoma"/>
          <w:b w:val="0"/>
          <w:sz w:val="20"/>
        </w:rPr>
        <w:t xml:space="preserve">Tento dodatek je vyhotoven ve čtyřech stejnopisech s platností originálu, podepsaných oprávněnými zástupci smluvních stran, přičemž poskytovatel obdrží tři a </w:t>
      </w:r>
      <w:r w:rsidR="0014571C">
        <w:rPr>
          <w:rFonts w:ascii="Tahoma" w:hAnsi="Tahoma" w:cs="Tahoma"/>
          <w:b w:val="0"/>
          <w:sz w:val="20"/>
        </w:rPr>
        <w:t>příjemce jedno jeho vyhotovení.</w:t>
      </w:r>
    </w:p>
    <w:p w:rsidR="00E075A6" w:rsidRDefault="00E075A6" w:rsidP="00391A2F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0"/>
        </w:rPr>
      </w:pPr>
      <w:r w:rsidRPr="002C50F3">
        <w:rPr>
          <w:rFonts w:ascii="Tahoma" w:hAnsi="Tahoma" w:cs="Tahoma"/>
          <w:b w:val="0"/>
          <w:sz w:val="20"/>
        </w:rPr>
        <w:t>Tento dodatek nabývá platnosti dnem jeho podpisu oběma smluvními stranami a účinnosti dnem, kdy vyjádření souhlasu s obsahem návrhu tohoto dodatku dojde druhé smluvní straně.</w:t>
      </w:r>
    </w:p>
    <w:p w:rsidR="00E020BF" w:rsidRPr="002C50F3" w:rsidRDefault="00E020BF" w:rsidP="00E020BF">
      <w:pPr>
        <w:pStyle w:val="Zkladntext"/>
        <w:spacing w:before="120"/>
        <w:ind w:left="357"/>
        <w:jc w:val="both"/>
        <w:rPr>
          <w:rFonts w:ascii="Tahoma" w:hAnsi="Tahoma" w:cs="Tahoma"/>
          <w:b w:val="0"/>
          <w:sz w:val="20"/>
        </w:rPr>
      </w:pPr>
    </w:p>
    <w:p w:rsidR="00391A2F" w:rsidRDefault="00E075A6" w:rsidP="00391A2F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0"/>
        </w:rPr>
      </w:pPr>
      <w:r w:rsidRPr="002C50F3">
        <w:rPr>
          <w:rFonts w:ascii="Tahoma" w:hAnsi="Tahoma" w:cs="Tahoma"/>
          <w:b w:val="0"/>
          <w:sz w:val="20"/>
        </w:rPr>
        <w:lastRenderedPageBreak/>
        <w:t xml:space="preserve">Doložka platnosti právního </w:t>
      </w:r>
      <w:r w:rsidR="00391A2F">
        <w:rPr>
          <w:rFonts w:ascii="Tahoma" w:hAnsi="Tahoma" w:cs="Tahoma"/>
          <w:b w:val="0"/>
          <w:sz w:val="20"/>
        </w:rPr>
        <w:t>jednání</w:t>
      </w:r>
      <w:r w:rsidR="00391A2F" w:rsidRPr="002C50F3">
        <w:rPr>
          <w:rFonts w:ascii="Tahoma" w:hAnsi="Tahoma" w:cs="Tahoma"/>
          <w:b w:val="0"/>
          <w:sz w:val="20"/>
        </w:rPr>
        <w:t xml:space="preserve"> </w:t>
      </w:r>
      <w:r w:rsidRPr="002C50F3">
        <w:rPr>
          <w:rFonts w:ascii="Tahoma" w:hAnsi="Tahoma" w:cs="Tahoma"/>
          <w:b w:val="0"/>
          <w:sz w:val="20"/>
        </w:rPr>
        <w:t>dle § 23 zákona č. 129/2000 Sb., o krajích (krajské zřízení), ve znění pozdějších předpisů:</w:t>
      </w:r>
    </w:p>
    <w:p w:rsidR="00E075A6" w:rsidRPr="00391A2F" w:rsidRDefault="00E075A6" w:rsidP="00391A2F">
      <w:pPr>
        <w:pStyle w:val="Zkladntext"/>
        <w:spacing w:before="120"/>
        <w:ind w:left="357"/>
        <w:jc w:val="both"/>
        <w:rPr>
          <w:rFonts w:ascii="Tahoma" w:hAnsi="Tahoma" w:cs="Tahoma"/>
          <w:b w:val="0"/>
          <w:sz w:val="20"/>
        </w:rPr>
      </w:pPr>
      <w:r w:rsidRPr="00391A2F">
        <w:rPr>
          <w:rFonts w:ascii="Tahoma" w:hAnsi="Tahoma" w:cs="Tahoma"/>
          <w:b w:val="0"/>
          <w:iCs/>
          <w:sz w:val="20"/>
          <w:szCs w:val="20"/>
        </w:rPr>
        <w:t xml:space="preserve">K uzavření tohoto dodatku má Moravskoslezský kraj souhlas </w:t>
      </w:r>
      <w:r w:rsidR="00EC5AEE" w:rsidRPr="00391A2F">
        <w:rPr>
          <w:rFonts w:ascii="Tahoma" w:hAnsi="Tahoma" w:cs="Tahoma"/>
          <w:b w:val="0"/>
          <w:iCs/>
          <w:sz w:val="20"/>
          <w:szCs w:val="20"/>
        </w:rPr>
        <w:t>zastupitelstv</w:t>
      </w:r>
      <w:r w:rsidR="00391A2F">
        <w:rPr>
          <w:rFonts w:ascii="Tahoma" w:hAnsi="Tahoma" w:cs="Tahoma"/>
          <w:b w:val="0"/>
          <w:iCs/>
          <w:sz w:val="20"/>
          <w:szCs w:val="20"/>
        </w:rPr>
        <w:t>a</w:t>
      </w:r>
      <w:r w:rsidR="00EC5AEE" w:rsidRPr="00391A2F">
        <w:rPr>
          <w:rFonts w:ascii="Tahoma" w:hAnsi="Tahoma" w:cs="Tahoma"/>
          <w:b w:val="0"/>
          <w:iCs/>
          <w:sz w:val="20"/>
          <w:szCs w:val="20"/>
        </w:rPr>
        <w:t xml:space="preserve"> kraje</w:t>
      </w:r>
      <w:r w:rsidRPr="00391A2F">
        <w:rPr>
          <w:rFonts w:ascii="Tahoma" w:hAnsi="Tahoma" w:cs="Tahoma"/>
          <w:b w:val="0"/>
          <w:iCs/>
          <w:sz w:val="20"/>
          <w:szCs w:val="20"/>
        </w:rPr>
        <w:t xml:space="preserve"> udělený usnesením č. */****</w:t>
      </w:r>
      <w:r w:rsidR="00391A2F">
        <w:rPr>
          <w:rFonts w:ascii="Tahoma" w:hAnsi="Tahoma" w:cs="Tahoma"/>
          <w:b w:val="0"/>
          <w:iCs/>
          <w:sz w:val="20"/>
          <w:szCs w:val="20"/>
        </w:rPr>
        <w:t xml:space="preserve"> </w:t>
      </w:r>
      <w:r w:rsidRPr="00391A2F">
        <w:rPr>
          <w:rFonts w:ascii="Tahoma" w:hAnsi="Tahoma" w:cs="Tahoma"/>
          <w:b w:val="0"/>
          <w:iCs/>
          <w:sz w:val="20"/>
          <w:szCs w:val="20"/>
        </w:rPr>
        <w:t xml:space="preserve">ze dne </w:t>
      </w:r>
      <w:r w:rsidR="006B0BA4" w:rsidRPr="00391A2F">
        <w:rPr>
          <w:rFonts w:ascii="Tahoma" w:hAnsi="Tahoma" w:cs="Tahoma"/>
          <w:b w:val="0"/>
          <w:iCs/>
          <w:sz w:val="20"/>
          <w:szCs w:val="20"/>
        </w:rPr>
        <w:t>1</w:t>
      </w:r>
      <w:r w:rsidR="00EC5AEE" w:rsidRPr="00391A2F">
        <w:rPr>
          <w:rFonts w:ascii="Tahoma" w:hAnsi="Tahoma" w:cs="Tahoma"/>
          <w:b w:val="0"/>
          <w:iCs/>
          <w:sz w:val="20"/>
          <w:szCs w:val="20"/>
        </w:rPr>
        <w:t>1</w:t>
      </w:r>
      <w:r w:rsidR="003F60F9" w:rsidRPr="00391A2F">
        <w:rPr>
          <w:rFonts w:ascii="Tahoma" w:hAnsi="Tahoma" w:cs="Tahoma"/>
          <w:b w:val="0"/>
          <w:iCs/>
          <w:sz w:val="20"/>
          <w:szCs w:val="20"/>
        </w:rPr>
        <w:t xml:space="preserve">. </w:t>
      </w:r>
      <w:r w:rsidR="00EC5AEE" w:rsidRPr="00391A2F">
        <w:rPr>
          <w:rFonts w:ascii="Tahoma" w:hAnsi="Tahoma" w:cs="Tahoma"/>
          <w:b w:val="0"/>
          <w:iCs/>
          <w:sz w:val="20"/>
          <w:szCs w:val="20"/>
        </w:rPr>
        <w:t>9</w:t>
      </w:r>
      <w:r w:rsidRPr="00391A2F">
        <w:rPr>
          <w:rFonts w:ascii="Tahoma" w:hAnsi="Tahoma" w:cs="Tahoma"/>
          <w:b w:val="0"/>
          <w:iCs/>
          <w:sz w:val="20"/>
          <w:szCs w:val="20"/>
        </w:rPr>
        <w:t>. 201</w:t>
      </w:r>
      <w:r w:rsidR="00EC5AEE" w:rsidRPr="00391A2F">
        <w:rPr>
          <w:rFonts w:ascii="Tahoma" w:hAnsi="Tahoma" w:cs="Tahoma"/>
          <w:b w:val="0"/>
          <w:iCs/>
          <w:sz w:val="20"/>
          <w:szCs w:val="20"/>
        </w:rPr>
        <w:t>4</w:t>
      </w:r>
      <w:r w:rsidRPr="00391A2F">
        <w:rPr>
          <w:rFonts w:ascii="Tahoma" w:hAnsi="Tahoma" w:cs="Tahoma"/>
          <w:b w:val="0"/>
          <w:iCs/>
          <w:sz w:val="20"/>
          <w:szCs w:val="20"/>
        </w:rPr>
        <w:t>.</w:t>
      </w:r>
    </w:p>
    <w:p w:rsidR="00E075A6" w:rsidRDefault="00E075A6" w:rsidP="00187BDE">
      <w:pPr>
        <w:tabs>
          <w:tab w:val="left" w:pos="5812"/>
        </w:tabs>
        <w:spacing w:before="840"/>
        <w:jc w:val="both"/>
        <w:rPr>
          <w:rFonts w:ascii="Tahoma" w:hAnsi="Tahoma" w:cs="Tahoma"/>
          <w:sz w:val="20"/>
        </w:rPr>
      </w:pPr>
      <w:r w:rsidRPr="00224E4E">
        <w:rPr>
          <w:rFonts w:ascii="Tahoma" w:hAnsi="Tahoma" w:cs="Tahoma"/>
          <w:sz w:val="20"/>
        </w:rPr>
        <w:t>V Ostravě dne</w:t>
      </w:r>
      <w:r w:rsidR="00391A2F">
        <w:rPr>
          <w:rFonts w:ascii="Tahoma" w:hAnsi="Tahoma" w:cs="Tahoma"/>
          <w:sz w:val="20"/>
        </w:rPr>
        <w:t> …………………………</w:t>
      </w:r>
      <w:r w:rsidR="00391A2F">
        <w:rPr>
          <w:rFonts w:ascii="Tahoma" w:hAnsi="Tahoma" w:cs="Tahoma"/>
          <w:sz w:val="20"/>
        </w:rPr>
        <w:tab/>
      </w:r>
      <w:r w:rsidR="00187BDE" w:rsidRPr="00224E4E">
        <w:rPr>
          <w:rFonts w:ascii="Tahoma" w:hAnsi="Tahoma" w:cs="Tahoma"/>
          <w:sz w:val="20"/>
        </w:rPr>
        <w:t>V </w:t>
      </w:r>
      <w:r w:rsidR="00187BDE">
        <w:rPr>
          <w:rFonts w:ascii="Tahoma" w:hAnsi="Tahoma" w:cs="Tahoma"/>
          <w:sz w:val="20"/>
        </w:rPr>
        <w:t>………………………</w:t>
      </w:r>
      <w:r w:rsidR="00187BDE" w:rsidRPr="00224E4E">
        <w:rPr>
          <w:rFonts w:ascii="Tahoma" w:hAnsi="Tahoma" w:cs="Tahoma"/>
          <w:sz w:val="20"/>
        </w:rPr>
        <w:t xml:space="preserve"> dne</w:t>
      </w:r>
      <w:r w:rsidR="00187BDE">
        <w:rPr>
          <w:rFonts w:ascii="Tahoma" w:hAnsi="Tahoma" w:cs="Tahoma"/>
          <w:sz w:val="20"/>
        </w:rPr>
        <w:t> ………………</w:t>
      </w:r>
    </w:p>
    <w:p w:rsidR="00E020BF" w:rsidRDefault="00E020BF" w:rsidP="00187BDE">
      <w:pPr>
        <w:tabs>
          <w:tab w:val="left" w:pos="5812"/>
        </w:tabs>
        <w:spacing w:before="840"/>
        <w:jc w:val="both"/>
        <w:rPr>
          <w:rFonts w:ascii="Tahoma" w:hAnsi="Tahoma" w:cs="Tahoma"/>
          <w:sz w:val="20"/>
        </w:rPr>
      </w:pPr>
    </w:p>
    <w:p w:rsidR="00E075A6" w:rsidRDefault="00E075A6" w:rsidP="00187BDE">
      <w:pPr>
        <w:tabs>
          <w:tab w:val="left" w:pos="5954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55766B">
        <w:rPr>
          <w:rFonts w:ascii="Tahoma" w:hAnsi="Tahoma" w:cs="Tahoma"/>
          <w:sz w:val="20"/>
          <w:szCs w:val="20"/>
        </w:rPr>
        <w:t>_______________________</w:t>
      </w:r>
      <w:r w:rsidR="00187BDE">
        <w:rPr>
          <w:rFonts w:ascii="Tahoma" w:hAnsi="Tahoma" w:cs="Tahoma"/>
          <w:sz w:val="20"/>
          <w:szCs w:val="20"/>
        </w:rPr>
        <w:softHyphen/>
      </w:r>
      <w:r w:rsidR="00187BDE">
        <w:rPr>
          <w:rFonts w:ascii="Tahoma" w:hAnsi="Tahoma" w:cs="Tahoma"/>
          <w:sz w:val="20"/>
          <w:szCs w:val="20"/>
        </w:rPr>
        <w:softHyphen/>
      </w:r>
      <w:r w:rsidR="00187BDE">
        <w:rPr>
          <w:rFonts w:ascii="Tahoma" w:hAnsi="Tahoma" w:cs="Tahoma"/>
          <w:sz w:val="20"/>
          <w:szCs w:val="20"/>
        </w:rPr>
        <w:softHyphen/>
        <w:t>_____</w:t>
      </w:r>
      <w:r>
        <w:rPr>
          <w:rFonts w:ascii="Tahoma" w:hAnsi="Tahoma" w:cs="Tahoma"/>
          <w:sz w:val="20"/>
          <w:szCs w:val="20"/>
        </w:rPr>
        <w:tab/>
      </w:r>
      <w:r w:rsidR="00187BDE" w:rsidRPr="0055766B">
        <w:rPr>
          <w:rFonts w:ascii="Tahoma" w:hAnsi="Tahoma" w:cs="Tahoma"/>
          <w:sz w:val="20"/>
          <w:szCs w:val="20"/>
        </w:rPr>
        <w:t>_______________________</w:t>
      </w:r>
      <w:r w:rsidR="00187BDE">
        <w:rPr>
          <w:rFonts w:ascii="Tahoma" w:hAnsi="Tahoma" w:cs="Tahoma"/>
          <w:sz w:val="20"/>
          <w:szCs w:val="20"/>
        </w:rPr>
        <w:softHyphen/>
      </w:r>
      <w:r w:rsidR="00187BDE">
        <w:rPr>
          <w:rFonts w:ascii="Tahoma" w:hAnsi="Tahoma" w:cs="Tahoma"/>
          <w:sz w:val="20"/>
          <w:szCs w:val="20"/>
        </w:rPr>
        <w:softHyphen/>
      </w:r>
      <w:r w:rsidR="00187BDE">
        <w:rPr>
          <w:rFonts w:ascii="Tahoma" w:hAnsi="Tahoma" w:cs="Tahoma"/>
          <w:sz w:val="20"/>
          <w:szCs w:val="20"/>
        </w:rPr>
        <w:softHyphen/>
        <w:t>_____</w:t>
      </w:r>
    </w:p>
    <w:p w:rsidR="00E075A6" w:rsidRPr="0055766B" w:rsidRDefault="00E075A6" w:rsidP="00187BDE">
      <w:pPr>
        <w:tabs>
          <w:tab w:val="left" w:pos="709"/>
          <w:tab w:val="left" w:pos="694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za poskytovatele</w:t>
      </w:r>
      <w:r>
        <w:rPr>
          <w:rFonts w:ascii="Tahoma" w:hAnsi="Tahoma" w:cs="Tahoma"/>
          <w:sz w:val="20"/>
          <w:szCs w:val="20"/>
        </w:rPr>
        <w:tab/>
      </w:r>
      <w:r w:rsidRPr="0055766B">
        <w:rPr>
          <w:rFonts w:ascii="Tahoma" w:hAnsi="Tahoma" w:cs="Tahoma"/>
          <w:sz w:val="20"/>
          <w:szCs w:val="20"/>
        </w:rPr>
        <w:t>za příjemce</w:t>
      </w:r>
    </w:p>
    <w:p w:rsidR="00EC5AEE" w:rsidRDefault="00187BDE" w:rsidP="00187BDE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C520F">
        <w:rPr>
          <w:rFonts w:ascii="Tahoma" w:hAnsi="Tahoma" w:cs="Tahoma"/>
          <w:sz w:val="20"/>
          <w:szCs w:val="20"/>
        </w:rPr>
        <w:t xml:space="preserve">Martin </w:t>
      </w:r>
      <w:proofErr w:type="spellStart"/>
      <w:r w:rsidR="00FC520F">
        <w:rPr>
          <w:rFonts w:ascii="Tahoma" w:hAnsi="Tahoma" w:cs="Tahoma"/>
          <w:sz w:val="20"/>
          <w:szCs w:val="20"/>
        </w:rPr>
        <w:t>Bohoněk</w:t>
      </w:r>
      <w:proofErr w:type="spellEnd"/>
      <w:r w:rsidR="00FC520F">
        <w:rPr>
          <w:rFonts w:ascii="Tahoma" w:hAnsi="Tahoma" w:cs="Tahoma"/>
          <w:sz w:val="20"/>
          <w:szCs w:val="20"/>
        </w:rPr>
        <w:t>, prezident klubu</w:t>
      </w:r>
    </w:p>
    <w:p w:rsidR="00FC520F" w:rsidRDefault="00187BDE" w:rsidP="00187BDE">
      <w:pPr>
        <w:tabs>
          <w:tab w:val="left" w:pos="454"/>
          <w:tab w:val="left" w:pos="601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C520F">
        <w:rPr>
          <w:rFonts w:ascii="Tahoma" w:hAnsi="Tahoma" w:cs="Tahoma"/>
          <w:sz w:val="20"/>
          <w:szCs w:val="20"/>
        </w:rPr>
        <w:t xml:space="preserve">Pavel </w:t>
      </w:r>
      <w:proofErr w:type="spellStart"/>
      <w:r w:rsidR="00FC520F">
        <w:rPr>
          <w:rFonts w:ascii="Tahoma" w:hAnsi="Tahoma" w:cs="Tahoma"/>
          <w:sz w:val="20"/>
          <w:szCs w:val="20"/>
        </w:rPr>
        <w:t>Burkovič</w:t>
      </w:r>
      <w:proofErr w:type="spellEnd"/>
      <w:r w:rsidR="00FC520F">
        <w:rPr>
          <w:rFonts w:ascii="Tahoma" w:hAnsi="Tahoma" w:cs="Tahoma"/>
          <w:sz w:val="20"/>
          <w:szCs w:val="20"/>
        </w:rPr>
        <w:t>, hospodář klubu</w:t>
      </w:r>
    </w:p>
    <w:p w:rsidR="00A2704E" w:rsidRDefault="00E075A6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043465" w:rsidRDefault="00043465" w:rsidP="00B16411">
      <w:pPr>
        <w:tabs>
          <w:tab w:val="left" w:pos="624"/>
          <w:tab w:val="left" w:pos="6660"/>
        </w:tabs>
        <w:jc w:val="both"/>
        <w:rPr>
          <w:rFonts w:ascii="Tahoma" w:hAnsi="Tahoma" w:cs="Tahoma"/>
          <w:b/>
          <w:sz w:val="20"/>
          <w:szCs w:val="20"/>
        </w:rPr>
        <w:sectPr w:rsidR="00043465" w:rsidSect="00147227">
          <w:headerReference w:type="default" r:id="rId8"/>
          <w:footerReference w:type="even" r:id="rId9"/>
          <w:pgSz w:w="11906" w:h="16838"/>
          <w:pgMar w:top="1134" w:right="1418" w:bottom="709" w:left="1418" w:header="709" w:footer="709" w:gutter="0"/>
          <w:pgNumType w:start="1"/>
          <w:cols w:space="708"/>
          <w:docGrid w:linePitch="360"/>
        </w:sectPr>
      </w:pPr>
    </w:p>
    <w:p w:rsidR="00147227" w:rsidRDefault="00147227" w:rsidP="00302CE0">
      <w:pPr>
        <w:pStyle w:val="Nzev"/>
        <w:jc w:val="left"/>
        <w:rPr>
          <w:rFonts w:ascii="Tahoma" w:hAnsi="Tahoma" w:cs="Tahoma"/>
          <w:sz w:val="20"/>
        </w:rPr>
      </w:pPr>
    </w:p>
    <w:p w:rsidR="00302CE0" w:rsidRDefault="00302CE0" w:rsidP="00302CE0">
      <w:pPr>
        <w:pStyle w:val="Nzev"/>
        <w:jc w:val="left"/>
        <w:rPr>
          <w:rFonts w:ascii="Tahoma" w:hAnsi="Tahoma" w:cs="Tahoma"/>
          <w:sz w:val="20"/>
        </w:rPr>
      </w:pPr>
      <w:r w:rsidRPr="000B14F7">
        <w:rPr>
          <w:rFonts w:ascii="Tahoma" w:hAnsi="Tahoma" w:cs="Tahoma"/>
          <w:sz w:val="20"/>
        </w:rPr>
        <w:t>Příloha č. 1</w:t>
      </w:r>
    </w:p>
    <w:tbl>
      <w:tblPr>
        <w:tblW w:w="1319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6"/>
        <w:gridCol w:w="5758"/>
        <w:gridCol w:w="71"/>
        <w:gridCol w:w="2139"/>
        <w:gridCol w:w="179"/>
        <w:gridCol w:w="2218"/>
        <w:gridCol w:w="58"/>
        <w:gridCol w:w="1897"/>
        <w:gridCol w:w="43"/>
      </w:tblGrid>
      <w:tr w:rsidR="00997457" w:rsidTr="005B1400">
        <w:trPr>
          <w:gridAfter w:val="1"/>
          <w:wAfter w:w="43" w:type="dxa"/>
          <w:trHeight w:val="420"/>
        </w:trPr>
        <w:tc>
          <w:tcPr>
            <w:tcW w:w="131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Nákladový rozpočet projektu - Uznatelné neinvestiční náklady/výdaje</w:t>
            </w:r>
          </w:p>
        </w:tc>
      </w:tr>
      <w:tr w:rsidR="00997457" w:rsidTr="005B1400">
        <w:trPr>
          <w:gridAfter w:val="1"/>
          <w:wAfter w:w="43" w:type="dxa"/>
          <w:trHeight w:val="18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7457" w:rsidTr="005B1400">
        <w:trPr>
          <w:gridAfter w:val="1"/>
          <w:wAfter w:w="43" w:type="dxa"/>
          <w:trHeight w:val="270"/>
        </w:trPr>
        <w:tc>
          <w:tcPr>
            <w:tcW w:w="1125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 </w:t>
            </w:r>
          </w:p>
        </w:tc>
      </w:tr>
      <w:tr w:rsidR="00997457" w:rsidTr="005B1400">
        <w:trPr>
          <w:gridAfter w:val="1"/>
          <w:wAfter w:w="43" w:type="dxa"/>
          <w:trHeight w:val="525"/>
        </w:trPr>
        <w:tc>
          <w:tcPr>
            <w:tcW w:w="6662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997457" w:rsidRDefault="00997457" w:rsidP="005B1400">
            <w:pPr>
              <w:ind w:left="214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Druh nákladu/výdaje</w:t>
            </w: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Celkové plánované uznatelné náklady /výdaje projektu</w:t>
            </w:r>
          </w:p>
        </w:tc>
        <w:tc>
          <w:tcPr>
            <w:tcW w:w="18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Vyjádření poskytovatele</w:t>
            </w:r>
          </w:p>
        </w:tc>
      </w:tr>
      <w:tr w:rsidR="00997457" w:rsidTr="005B1400">
        <w:trPr>
          <w:gridAfter w:val="1"/>
          <w:wAfter w:w="43" w:type="dxa"/>
          <w:trHeight w:val="1260"/>
        </w:trPr>
        <w:tc>
          <w:tcPr>
            <w:tcW w:w="6662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Plánované uznatelné náklady/výdaje    (zaokrouhlené na celé stokoruny)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 w:rsidP="00CA68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</w:t>
            </w:r>
            <w:r w:rsidR="00CA68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(zaokrouhlené na celé stokoruny)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Přiznaná výše dotace</w:t>
            </w:r>
          </w:p>
        </w:tc>
      </w:tr>
      <w:tr w:rsidR="00997457" w:rsidTr="005B1400">
        <w:trPr>
          <w:gridAfter w:val="1"/>
          <w:wAfter w:w="43" w:type="dxa"/>
          <w:trHeight w:val="270"/>
        </w:trPr>
        <w:tc>
          <w:tcPr>
            <w:tcW w:w="6662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18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</w:tr>
      <w:tr w:rsidR="00997457" w:rsidTr="005B1400">
        <w:trPr>
          <w:gridAfter w:val="1"/>
          <w:wAfter w:w="43" w:type="dxa"/>
          <w:trHeight w:val="330"/>
        </w:trPr>
        <w:tc>
          <w:tcPr>
            <w:tcW w:w="6662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6662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997457" w:rsidRDefault="00997457" w:rsidP="00E020BF">
            <w:pPr>
              <w:ind w:firstLineChars="100" w:firstLine="240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1.   Spotřebované nákupy celkem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270 000</w:t>
            </w:r>
          </w:p>
        </w:tc>
        <w:tc>
          <w:tcPr>
            <w:tcW w:w="2276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1897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 w:rsidP="00E020BF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1.1   Spotřeba materiálu </w:t>
            </w:r>
          </w:p>
        </w:tc>
        <w:tc>
          <w:tcPr>
            <w:tcW w:w="231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227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1.1.1 propagace, věcné ceny, tiskové a grafické služby,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200 000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1.1.2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1.1.3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8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 w:rsidP="00E020BF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1.2   Drobný dlouhodobý hmotný majetek </w:t>
            </w:r>
          </w:p>
        </w:tc>
        <w:tc>
          <w:tcPr>
            <w:tcW w:w="231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227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189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1.2.1</w:t>
            </w:r>
          </w:p>
        </w:tc>
        <w:tc>
          <w:tcPr>
            <w:tcW w:w="2318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 w:rsidP="00E020BF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1.3   Drobný dlouhodobý nehmotný majetek </w:t>
            </w:r>
          </w:p>
        </w:tc>
        <w:tc>
          <w:tcPr>
            <w:tcW w:w="231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227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189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1.3.1</w:t>
            </w:r>
          </w:p>
        </w:tc>
        <w:tc>
          <w:tcPr>
            <w:tcW w:w="231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27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1.3.2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 w:rsidP="00E020BF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1.4   Spotřeba energie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70 000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1.4.1 elektrická energie, vodné, stočné, spotřeba plynu, odpad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70 000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1.4.2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1.4.3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5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457" w:rsidTr="005B1400">
        <w:trPr>
          <w:trHeight w:val="390"/>
        </w:trPr>
        <w:tc>
          <w:tcPr>
            <w:tcW w:w="13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501" w:rsidRDefault="00AE55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501">
              <w:rPr>
                <w:rFonts w:ascii="Tahoma" w:hAnsi="Tahoma" w:cs="Tahoma"/>
                <w:sz w:val="22"/>
                <w:szCs w:val="22"/>
              </w:rPr>
              <w:t>3</w:t>
            </w:r>
          </w:p>
          <w:p w:rsidR="00997457" w:rsidRDefault="0099745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lastRenderedPageBreak/>
              <w:t>Nákladový rozpočet projektu - Uznatelné neinvestiční náklady/výdaje</w:t>
            </w:r>
          </w:p>
        </w:tc>
      </w:tr>
      <w:tr w:rsidR="00997457" w:rsidTr="005B1400">
        <w:trPr>
          <w:trHeight w:val="315"/>
        </w:trPr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457" w:rsidRDefault="009974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457" w:rsidRDefault="009974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457" w:rsidRDefault="009974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457" w:rsidRDefault="009974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trHeight w:val="525"/>
        </w:trPr>
        <w:tc>
          <w:tcPr>
            <w:tcW w:w="659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Druh nákladu/výdaje</w:t>
            </w:r>
          </w:p>
        </w:tc>
        <w:tc>
          <w:tcPr>
            <w:tcW w:w="4607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Celkové plánované uznatelné náklady / výdaje projektu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Vyjádření poskytovatele</w:t>
            </w:r>
          </w:p>
        </w:tc>
      </w:tr>
      <w:tr w:rsidR="00997457" w:rsidTr="005B1400">
        <w:trPr>
          <w:trHeight w:val="1260"/>
        </w:trPr>
        <w:tc>
          <w:tcPr>
            <w:tcW w:w="65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Plánované uznatelné náklady/výdaje  (zaokrouhlené na celé stokoruny)  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 w:rsidP="00CA68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</w:t>
            </w:r>
            <w:r w:rsidR="00CA68F4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(zaokrouhlené na celé stokoruny)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Přiznaná výše dotace</w:t>
            </w:r>
          </w:p>
        </w:tc>
      </w:tr>
      <w:tr w:rsidR="00997457" w:rsidTr="005B1400">
        <w:trPr>
          <w:trHeight w:val="270"/>
        </w:trPr>
        <w:tc>
          <w:tcPr>
            <w:tcW w:w="65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</w:tr>
      <w:tr w:rsidR="00997457" w:rsidTr="005B1400">
        <w:trPr>
          <w:trHeight w:val="330"/>
        </w:trPr>
        <w:tc>
          <w:tcPr>
            <w:tcW w:w="659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997457" w:rsidTr="005B1400">
        <w:trPr>
          <w:trHeight w:val="379"/>
        </w:trPr>
        <w:tc>
          <w:tcPr>
            <w:tcW w:w="6591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997457" w:rsidRDefault="00997457" w:rsidP="00E020BF">
            <w:pPr>
              <w:ind w:firstLineChars="100" w:firstLine="240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2.   Služby celkem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1 730 000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400 000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400 000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7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 w:rsidP="00E020BF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2.1   Oprava a udržování (položkově rozepsat) </w:t>
            </w:r>
          </w:p>
        </w:tc>
        <w:tc>
          <w:tcPr>
            <w:tcW w:w="221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320 000</w:t>
            </w:r>
          </w:p>
        </w:tc>
        <w:tc>
          <w:tcPr>
            <w:tcW w:w="23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160 000</w:t>
            </w:r>
          </w:p>
        </w:tc>
        <w:tc>
          <w:tcPr>
            <w:tcW w:w="199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160 000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Pr="006F3F40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6F3F40">
              <w:rPr>
                <w:rFonts w:ascii="Tahoma" w:hAnsi="Tahoma" w:cs="Tahoma"/>
                <w:sz w:val="20"/>
                <w:szCs w:val="20"/>
              </w:rPr>
              <w:t>2.1.1 Úprava hřišť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100 000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100 000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Pr="006F3F40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6F3F40">
              <w:rPr>
                <w:rFonts w:ascii="Tahoma" w:hAnsi="Tahoma" w:cs="Tahoma"/>
                <w:sz w:val="20"/>
                <w:szCs w:val="20"/>
              </w:rPr>
              <w:t>2.1.2 Úpravy zázemí hřišť a areálu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60 000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60 000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7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 w:rsidP="00E020BF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2.2   Cestovné</w:t>
            </w:r>
          </w:p>
        </w:tc>
        <w:tc>
          <w:tcPr>
            <w:tcW w:w="221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80 000</w:t>
            </w:r>
          </w:p>
        </w:tc>
        <w:tc>
          <w:tcPr>
            <w:tcW w:w="23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2.2.1 Tuzemské cestovné - cestovní příkazy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2.2.2 Zahraniční cestovné - cestovní příkazy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7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 w:rsidP="00E020BF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2.3   Jiné výše neuvedené služby</w:t>
            </w:r>
          </w:p>
        </w:tc>
        <w:tc>
          <w:tcPr>
            <w:tcW w:w="221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1 330 000</w:t>
            </w:r>
          </w:p>
        </w:tc>
        <w:tc>
          <w:tcPr>
            <w:tcW w:w="23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240 000</w:t>
            </w:r>
          </w:p>
        </w:tc>
        <w:tc>
          <w:tcPr>
            <w:tcW w:w="199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240 000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2.3.1 služby za ubytování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120 000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120 000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2.3.2 stravování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120 000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120 000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2.3.3 bezpečnostní a zdravotní zajištění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2.3.4 doprava účastníků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2.3.5 pronájem nebytových prostor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2.3.6 pronájem tribun a mobilních WC, vč. dopravy a instalace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2.3.7 TV přenos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2.3.8 služby spojů a internet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2.3.9 zdravotní, rehabilitační a regenerační služby, pitný režim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147227" w:rsidRDefault="00147227" w:rsidP="00147227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</w:p>
    <w:tbl>
      <w:tblPr>
        <w:tblW w:w="133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5729"/>
        <w:gridCol w:w="2552"/>
        <w:gridCol w:w="2126"/>
        <w:gridCol w:w="1984"/>
      </w:tblGrid>
      <w:tr w:rsidR="006F3F40" w:rsidTr="005B1400">
        <w:trPr>
          <w:trHeight w:val="390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lastRenderedPageBreak/>
              <w:t>Nákladový rozpočet projektu - Uznatelné neinvestiční náklady/výdaje</w:t>
            </w:r>
          </w:p>
        </w:tc>
      </w:tr>
      <w:tr w:rsidR="006F3F40" w:rsidTr="005B1400">
        <w:trPr>
          <w:trHeight w:val="315"/>
        </w:trPr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F40" w:rsidRDefault="006F3F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F40" w:rsidRDefault="006F3F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F40" w:rsidRDefault="006F3F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F40" w:rsidRDefault="006F3F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F3F40" w:rsidTr="005B1400">
        <w:trPr>
          <w:trHeight w:val="525"/>
        </w:trPr>
        <w:tc>
          <w:tcPr>
            <w:tcW w:w="6662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6F3F40" w:rsidRDefault="006F3F40" w:rsidP="004B5B3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Druh nákladu/výdaje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Celkové plánované náklady / výdaje projektu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Vyjádření poskytovatele</w:t>
            </w:r>
          </w:p>
        </w:tc>
      </w:tr>
      <w:tr w:rsidR="006F3F40" w:rsidTr="005B1400">
        <w:trPr>
          <w:trHeight w:val="1035"/>
        </w:trPr>
        <w:tc>
          <w:tcPr>
            <w:tcW w:w="6662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Plánované uznatelné náklady/výdaje  (zaokrouhlené na celé stokoruny)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6F3F40" w:rsidRDefault="006F3F40" w:rsidP="00CA68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</w:t>
            </w:r>
            <w:r w:rsidR="00CA68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(zaokrouhlené na celé stokoruny)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Přiznaná výše dotace</w:t>
            </w:r>
          </w:p>
        </w:tc>
      </w:tr>
      <w:tr w:rsidR="006F3F40" w:rsidTr="005B1400">
        <w:trPr>
          <w:trHeight w:val="345"/>
        </w:trPr>
        <w:tc>
          <w:tcPr>
            <w:tcW w:w="6662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</w:tr>
      <w:tr w:rsidR="006F3F40" w:rsidTr="005B1400">
        <w:trPr>
          <w:trHeight w:val="330"/>
        </w:trPr>
        <w:tc>
          <w:tcPr>
            <w:tcW w:w="6662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6F3F40" w:rsidTr="005B1400">
        <w:trPr>
          <w:trHeight w:val="379"/>
        </w:trPr>
        <w:tc>
          <w:tcPr>
            <w:tcW w:w="6662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6F3F40" w:rsidRDefault="006F3F40" w:rsidP="00E020BF">
            <w:pPr>
              <w:ind w:firstLineChars="100" w:firstLine="240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3.   Osobní náklady celkem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</w:tr>
      <w:tr w:rsidR="006F3F40" w:rsidTr="005B140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7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6F3F40" w:rsidRDefault="006F3F40" w:rsidP="00E020BF">
            <w:pPr>
              <w:ind w:firstLineChars="100" w:firstLine="20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   Osobní náklady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6F3F40" w:rsidTr="005B140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3F40" w:rsidRDefault="006F3F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3.1.1   Dohody o provedení práce (včetně zákonných odvodů)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7C553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F3F4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F3F40" w:rsidTr="005B1400">
        <w:trPr>
          <w:trHeight w:val="379"/>
        </w:trPr>
        <w:tc>
          <w:tcPr>
            <w:tcW w:w="6662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6F3F40" w:rsidRDefault="006F3F40" w:rsidP="00E020BF">
            <w:pPr>
              <w:ind w:firstLineChars="100" w:firstLine="240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4.   Jiné výše nespecifikované náklady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</w:tr>
      <w:tr w:rsidR="006F3F40" w:rsidTr="005B140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3F40" w:rsidRDefault="006F3F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F3F40" w:rsidTr="005B140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3F40" w:rsidRDefault="006F3F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F3F40" w:rsidTr="005B140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F3F40" w:rsidTr="005B140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3F40" w:rsidRDefault="006F3F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F3F40" w:rsidTr="005B140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3F40" w:rsidRDefault="006F3F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F3F40" w:rsidTr="005B140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3F40" w:rsidRDefault="006F3F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F3F40" w:rsidTr="005B1400">
        <w:trPr>
          <w:trHeight w:val="379"/>
        </w:trPr>
        <w:tc>
          <w:tcPr>
            <w:tcW w:w="6662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6F3F40" w:rsidRDefault="006F3F40" w:rsidP="00E020BF">
            <w:pPr>
              <w:ind w:firstLineChars="100" w:firstLine="24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NEINVESTIČNÍ NÁKLADY/VÝDAJE CELKEM: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2 000 000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400 000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400 000</w:t>
            </w:r>
          </w:p>
        </w:tc>
      </w:tr>
      <w:tr w:rsidR="006F3F40" w:rsidTr="005B1400">
        <w:trPr>
          <w:trHeight w:val="735"/>
        </w:trPr>
        <w:tc>
          <w:tcPr>
            <w:tcW w:w="9214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Podíl požadované dotace na plánovaných uznatelných nákladech/výdajích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20,0%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20,0%</w:t>
            </w:r>
          </w:p>
        </w:tc>
      </w:tr>
    </w:tbl>
    <w:p w:rsidR="006F3F40" w:rsidRDefault="006F3F40" w:rsidP="006F3F40">
      <w:pPr>
        <w:tabs>
          <w:tab w:val="left" w:pos="624"/>
          <w:tab w:val="left" w:pos="6660"/>
        </w:tabs>
        <w:jc w:val="both"/>
      </w:pPr>
    </w:p>
    <w:p w:rsidR="00147227" w:rsidRDefault="00147227" w:rsidP="006F3F40">
      <w:pPr>
        <w:tabs>
          <w:tab w:val="left" w:pos="624"/>
          <w:tab w:val="left" w:pos="6660"/>
        </w:tabs>
        <w:jc w:val="both"/>
      </w:pPr>
    </w:p>
    <w:p w:rsidR="00147227" w:rsidRDefault="00147227" w:rsidP="006F3F40">
      <w:pPr>
        <w:tabs>
          <w:tab w:val="left" w:pos="624"/>
          <w:tab w:val="left" w:pos="6660"/>
        </w:tabs>
        <w:jc w:val="both"/>
      </w:pPr>
    </w:p>
    <w:p w:rsidR="00147227" w:rsidRDefault="00147227" w:rsidP="006F3F40">
      <w:pPr>
        <w:tabs>
          <w:tab w:val="left" w:pos="624"/>
          <w:tab w:val="left" w:pos="6660"/>
        </w:tabs>
        <w:jc w:val="both"/>
      </w:pPr>
    </w:p>
    <w:p w:rsidR="00147227" w:rsidRDefault="00147227" w:rsidP="006F3F40">
      <w:pPr>
        <w:tabs>
          <w:tab w:val="left" w:pos="624"/>
          <w:tab w:val="left" w:pos="6660"/>
        </w:tabs>
        <w:jc w:val="both"/>
      </w:pPr>
    </w:p>
    <w:p w:rsidR="00147227" w:rsidRDefault="00147227" w:rsidP="00147227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</w:p>
    <w:p w:rsidR="00147227" w:rsidRDefault="00147227" w:rsidP="006F3F40">
      <w:pPr>
        <w:tabs>
          <w:tab w:val="left" w:pos="624"/>
          <w:tab w:val="left" w:pos="6660"/>
        </w:tabs>
        <w:jc w:val="both"/>
      </w:pPr>
    </w:p>
    <w:sectPr w:rsidR="00147227" w:rsidSect="00147227">
      <w:pgSz w:w="16838" w:h="11906" w:orient="landscape"/>
      <w:pgMar w:top="142" w:right="1134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49" w:rsidRDefault="00B25F49">
      <w:r>
        <w:separator/>
      </w:r>
    </w:p>
  </w:endnote>
  <w:endnote w:type="continuationSeparator" w:id="0">
    <w:p w:rsidR="00B25F49" w:rsidRDefault="00B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BE" w:rsidRDefault="00343ABE" w:rsidP="00B576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3ABE" w:rsidRDefault="00343A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49" w:rsidRDefault="00B25F49">
      <w:r>
        <w:separator/>
      </w:r>
    </w:p>
  </w:footnote>
  <w:footnote w:type="continuationSeparator" w:id="0">
    <w:p w:rsidR="00B25F49" w:rsidRDefault="00B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01" w:rsidRPr="00147227" w:rsidRDefault="00AE5501" w:rsidP="001472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650"/>
    <w:multiLevelType w:val="hybridMultilevel"/>
    <w:tmpl w:val="C854B26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8A97C02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716E"/>
    <w:multiLevelType w:val="hybridMultilevel"/>
    <w:tmpl w:val="2C5C1EEA"/>
    <w:lvl w:ilvl="0" w:tplc="B0983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8CD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A27F3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ACE"/>
    <w:rsid w:val="00027314"/>
    <w:rsid w:val="00035ACE"/>
    <w:rsid w:val="00043465"/>
    <w:rsid w:val="00064E7E"/>
    <w:rsid w:val="000668D5"/>
    <w:rsid w:val="00075F66"/>
    <w:rsid w:val="000B5E62"/>
    <w:rsid w:val="000F4D45"/>
    <w:rsid w:val="00111FA4"/>
    <w:rsid w:val="0014571C"/>
    <w:rsid w:val="00147227"/>
    <w:rsid w:val="0015096B"/>
    <w:rsid w:val="00170010"/>
    <w:rsid w:val="00170BC6"/>
    <w:rsid w:val="001733B0"/>
    <w:rsid w:val="00187BDE"/>
    <w:rsid w:val="001A79CF"/>
    <w:rsid w:val="001B2151"/>
    <w:rsid w:val="001C310B"/>
    <w:rsid w:val="001D2314"/>
    <w:rsid w:val="00224E4E"/>
    <w:rsid w:val="0026180B"/>
    <w:rsid w:val="002C3376"/>
    <w:rsid w:val="002C50F3"/>
    <w:rsid w:val="002D278C"/>
    <w:rsid w:val="002D6402"/>
    <w:rsid w:val="00302CE0"/>
    <w:rsid w:val="00313C30"/>
    <w:rsid w:val="00315C86"/>
    <w:rsid w:val="00326E2F"/>
    <w:rsid w:val="00343ABE"/>
    <w:rsid w:val="00370462"/>
    <w:rsid w:val="003861D4"/>
    <w:rsid w:val="00391A2F"/>
    <w:rsid w:val="003A4F0A"/>
    <w:rsid w:val="003C6F6C"/>
    <w:rsid w:val="003D3DA3"/>
    <w:rsid w:val="003F60F9"/>
    <w:rsid w:val="003F70F9"/>
    <w:rsid w:val="00440AE3"/>
    <w:rsid w:val="0046480B"/>
    <w:rsid w:val="00472982"/>
    <w:rsid w:val="00492A56"/>
    <w:rsid w:val="004A523A"/>
    <w:rsid w:val="004B5B35"/>
    <w:rsid w:val="004F21E3"/>
    <w:rsid w:val="005440B5"/>
    <w:rsid w:val="00554B03"/>
    <w:rsid w:val="00587A03"/>
    <w:rsid w:val="005B1400"/>
    <w:rsid w:val="005B40DA"/>
    <w:rsid w:val="005B6AF9"/>
    <w:rsid w:val="005D032B"/>
    <w:rsid w:val="005E0237"/>
    <w:rsid w:val="005E2499"/>
    <w:rsid w:val="005F4501"/>
    <w:rsid w:val="0060044A"/>
    <w:rsid w:val="006061D7"/>
    <w:rsid w:val="00665B03"/>
    <w:rsid w:val="00672A33"/>
    <w:rsid w:val="006B0BA4"/>
    <w:rsid w:val="006B7636"/>
    <w:rsid w:val="006D56E1"/>
    <w:rsid w:val="006F0026"/>
    <w:rsid w:val="006F3F40"/>
    <w:rsid w:val="00711133"/>
    <w:rsid w:val="00731F45"/>
    <w:rsid w:val="00742588"/>
    <w:rsid w:val="00775F83"/>
    <w:rsid w:val="00782105"/>
    <w:rsid w:val="00792DF3"/>
    <w:rsid w:val="00795DD4"/>
    <w:rsid w:val="007C5537"/>
    <w:rsid w:val="00803AE8"/>
    <w:rsid w:val="008044D1"/>
    <w:rsid w:val="0084558C"/>
    <w:rsid w:val="00871579"/>
    <w:rsid w:val="00871EAC"/>
    <w:rsid w:val="0090696B"/>
    <w:rsid w:val="00976135"/>
    <w:rsid w:val="00997457"/>
    <w:rsid w:val="009B1211"/>
    <w:rsid w:val="009B2B1F"/>
    <w:rsid w:val="009E6E2B"/>
    <w:rsid w:val="00A2704E"/>
    <w:rsid w:val="00A2760D"/>
    <w:rsid w:val="00A3776D"/>
    <w:rsid w:val="00A37833"/>
    <w:rsid w:val="00A53C10"/>
    <w:rsid w:val="00A60A39"/>
    <w:rsid w:val="00A84379"/>
    <w:rsid w:val="00A96AC7"/>
    <w:rsid w:val="00AE5501"/>
    <w:rsid w:val="00B16411"/>
    <w:rsid w:val="00B25F49"/>
    <w:rsid w:val="00B5556F"/>
    <w:rsid w:val="00B57628"/>
    <w:rsid w:val="00B825AC"/>
    <w:rsid w:val="00BB6F24"/>
    <w:rsid w:val="00BE0145"/>
    <w:rsid w:val="00BE2BAD"/>
    <w:rsid w:val="00BF0427"/>
    <w:rsid w:val="00C03CF6"/>
    <w:rsid w:val="00C20FF0"/>
    <w:rsid w:val="00C7077E"/>
    <w:rsid w:val="00C84BBB"/>
    <w:rsid w:val="00CA68F4"/>
    <w:rsid w:val="00CB5C40"/>
    <w:rsid w:val="00D32960"/>
    <w:rsid w:val="00D346D7"/>
    <w:rsid w:val="00D54C53"/>
    <w:rsid w:val="00D6357A"/>
    <w:rsid w:val="00D93F78"/>
    <w:rsid w:val="00DA13A1"/>
    <w:rsid w:val="00DB388F"/>
    <w:rsid w:val="00DB5F08"/>
    <w:rsid w:val="00DD0994"/>
    <w:rsid w:val="00DD6341"/>
    <w:rsid w:val="00E020BF"/>
    <w:rsid w:val="00E075A6"/>
    <w:rsid w:val="00E23F93"/>
    <w:rsid w:val="00E57C3F"/>
    <w:rsid w:val="00E847CB"/>
    <w:rsid w:val="00EC5AEE"/>
    <w:rsid w:val="00EE0F83"/>
    <w:rsid w:val="00EF4976"/>
    <w:rsid w:val="00F2186B"/>
    <w:rsid w:val="00F55540"/>
    <w:rsid w:val="00F867D3"/>
    <w:rsid w:val="00FC520F"/>
    <w:rsid w:val="00FD75BC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5A6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link w:val="NzevChar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semiHidden/>
    <w:rsid w:val="00E075A6"/>
    <w:rPr>
      <w:sz w:val="24"/>
      <w:szCs w:val="24"/>
      <w:lang w:val="cs-CZ" w:eastAsia="cs-CZ" w:bidi="ar-SA"/>
    </w:rPr>
  </w:style>
  <w:style w:type="character" w:styleId="Odkaznakoment">
    <w:name w:val="annotation reference"/>
    <w:semiHidden/>
    <w:rsid w:val="00672A33"/>
    <w:rPr>
      <w:sz w:val="16"/>
      <w:szCs w:val="16"/>
    </w:rPr>
  </w:style>
  <w:style w:type="paragraph" w:styleId="Textkomente">
    <w:name w:val="annotation text"/>
    <w:basedOn w:val="Normln"/>
    <w:semiHidden/>
    <w:rsid w:val="00672A3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2A33"/>
    <w:rPr>
      <w:b/>
      <w:bCs/>
    </w:rPr>
  </w:style>
  <w:style w:type="paragraph" w:customStyle="1" w:styleId="CharChar1">
    <w:name w:val="Char Char1"/>
    <w:basedOn w:val="Normln"/>
    <w:rsid w:val="00672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zevChar">
    <w:name w:val="Název Char"/>
    <w:link w:val="Nzev"/>
    <w:rsid w:val="00170BC6"/>
    <w:rPr>
      <w:b/>
      <w:sz w:val="48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746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Odstrčilíková Ivana</cp:lastModifiedBy>
  <cp:revision>9</cp:revision>
  <cp:lastPrinted>2014-08-25T11:54:00Z</cp:lastPrinted>
  <dcterms:created xsi:type="dcterms:W3CDTF">2014-07-09T09:38:00Z</dcterms:created>
  <dcterms:modified xsi:type="dcterms:W3CDTF">2014-08-27T06:54:00Z</dcterms:modified>
</cp:coreProperties>
</file>