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9" w:rsidRPr="00ED7EB6" w:rsidRDefault="005931D9" w:rsidP="005931D9">
      <w:pPr>
        <w:rPr>
          <w:rFonts w:ascii="Tahoma" w:hAnsi="Tahoma" w:cs="Tahoma"/>
        </w:rPr>
      </w:pPr>
      <w:bookmarkStart w:id="0" w:name="_GoBack"/>
      <w:bookmarkEnd w:id="0"/>
      <w:r w:rsidRPr="00ED7EB6">
        <w:rPr>
          <w:rFonts w:ascii="Tahoma" w:hAnsi="Tahoma" w:cs="Tahoma"/>
        </w:rPr>
        <w:t xml:space="preserve">Počet stran: </w:t>
      </w:r>
      <w:r w:rsidR="007C5DDB">
        <w:rPr>
          <w:rFonts w:ascii="Tahoma" w:hAnsi="Tahoma" w:cs="Tahoma"/>
        </w:rPr>
        <w:t>5</w:t>
      </w:r>
    </w:p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C354E6" w:rsidRDefault="005931D9" w:rsidP="005931D9">
      <w:pPr>
        <w:pStyle w:val="Nadpis2"/>
        <w:spacing w:line="240" w:lineRule="auto"/>
        <w:rPr>
          <w:b w:val="0"/>
        </w:rPr>
      </w:pPr>
      <w:r w:rsidRPr="00C354E6">
        <w:rPr>
          <w:b w:val="0"/>
        </w:rPr>
        <w:t>MORAVSKOSLEZSKÝ KRAJ</w:t>
      </w:r>
    </w:p>
    <w:p w:rsidR="005931D9" w:rsidRPr="00ED7EB6" w:rsidRDefault="005931D9" w:rsidP="005931D9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  <w:gridCol w:w="1372"/>
      </w:tblGrid>
      <w:tr w:rsidR="005931D9" w:rsidRPr="00ED7EB6" w:rsidTr="00CF6576">
        <w:trPr>
          <w:cantSplit/>
        </w:trPr>
        <w:tc>
          <w:tcPr>
            <w:tcW w:w="7990" w:type="dxa"/>
          </w:tcPr>
          <w:p w:rsidR="005931D9" w:rsidRPr="00ED7EB6" w:rsidRDefault="005931D9" w:rsidP="00CF6576">
            <w:pPr>
              <w:rPr>
                <w:rFonts w:ascii="Tahoma" w:hAnsi="Tahoma" w:cs="Tahoma"/>
              </w:rPr>
            </w:pPr>
          </w:p>
          <w:p w:rsidR="005931D9" w:rsidRPr="00ED7EB6" w:rsidRDefault="005931D9" w:rsidP="00CF6576">
            <w:pPr>
              <w:jc w:val="right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Materiál č.:</w:t>
            </w:r>
          </w:p>
          <w:p w:rsidR="005931D9" w:rsidRPr="00ED7EB6" w:rsidRDefault="005931D9" w:rsidP="00CF6576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5931D9" w:rsidRPr="00ED7EB6" w:rsidRDefault="00306330" w:rsidP="00CF6576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11/10</w:t>
            </w:r>
          </w:p>
        </w:tc>
      </w:tr>
    </w:tbl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Pro zasedání ZASTUPITELSTVA KRAJE, konané dne </w:t>
      </w:r>
      <w:r w:rsidR="00DC2924">
        <w:rPr>
          <w:rFonts w:ascii="Tahoma" w:hAnsi="Tahoma" w:cs="Tahoma"/>
        </w:rPr>
        <w:t>11. 12</w:t>
      </w:r>
      <w:r>
        <w:rPr>
          <w:rFonts w:ascii="Tahoma" w:hAnsi="Tahoma" w:cs="Tahoma"/>
        </w:rPr>
        <w:t>. 2014</w:t>
      </w:r>
    </w:p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5931D9" w:rsidRPr="00ED7EB6" w:rsidTr="00CF6576">
        <w:tc>
          <w:tcPr>
            <w:tcW w:w="779" w:type="dxa"/>
          </w:tcPr>
          <w:p w:rsidR="005931D9" w:rsidRPr="00ED7EB6" w:rsidRDefault="005931D9" w:rsidP="00CF6576">
            <w:pPr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5931D9" w:rsidRPr="00ED7EB6" w:rsidRDefault="00CF3B86" w:rsidP="00CF6576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 w:rsidRPr="0071745E">
              <w:rPr>
                <w:sz w:val="24"/>
                <w:szCs w:val="24"/>
              </w:rPr>
              <w:t>Návrh na zrušení akcí reprodukce majetku Moravskoslezského kraje v odvětví</w:t>
            </w:r>
            <w:r>
              <w:rPr>
                <w:sz w:val="24"/>
                <w:szCs w:val="24"/>
              </w:rPr>
              <w:t xml:space="preserve"> školství</w:t>
            </w:r>
          </w:p>
        </w:tc>
      </w:tr>
    </w:tbl>
    <w:p w:rsidR="005931D9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5931D9" w:rsidRPr="00ED7EB6" w:rsidTr="00CF6576">
        <w:tc>
          <w:tcPr>
            <w:tcW w:w="1690" w:type="dxa"/>
          </w:tcPr>
          <w:p w:rsidR="005931D9" w:rsidRPr="00ED7EB6" w:rsidRDefault="005931D9" w:rsidP="00CF6576">
            <w:pPr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5931D9" w:rsidRPr="00ED7EB6" w:rsidRDefault="005931D9" w:rsidP="00CF6576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740" w:type="dxa"/>
          </w:tcPr>
          <w:p w:rsidR="005931D9" w:rsidRPr="00ED7EB6" w:rsidRDefault="005931D9" w:rsidP="00CF6576">
            <w:pPr>
              <w:jc w:val="both"/>
              <w:rPr>
                <w:rFonts w:ascii="Tahoma" w:hAnsi="Tahoma" w:cs="Tahoma"/>
              </w:rPr>
            </w:pPr>
          </w:p>
        </w:tc>
      </w:tr>
      <w:tr w:rsidR="005931D9" w:rsidRPr="00ED7EB6" w:rsidTr="00CF6576">
        <w:tc>
          <w:tcPr>
            <w:tcW w:w="1690" w:type="dxa"/>
          </w:tcPr>
          <w:p w:rsidR="005931D9" w:rsidRPr="00ED7EB6" w:rsidRDefault="005931D9" w:rsidP="00CF6576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5931D9" w:rsidRPr="00ED7EB6" w:rsidRDefault="005931D9" w:rsidP="00CF6576">
            <w:pPr>
              <w:pStyle w:val="Nadpis6"/>
              <w:rPr>
                <w:rFonts w:ascii="Tahoma" w:hAnsi="Tahoma" w:cs="Tahoma"/>
                <w:sz w:val="24"/>
              </w:rPr>
            </w:pPr>
            <w:r w:rsidRPr="00ED7EB6">
              <w:rPr>
                <w:rFonts w:ascii="Tahoma" w:hAnsi="Tahoma" w:cs="Tahoma"/>
                <w:sz w:val="24"/>
              </w:rPr>
              <w:t>Důvodová zpráva</w:t>
            </w:r>
          </w:p>
        </w:tc>
      </w:tr>
    </w:tbl>
    <w:p w:rsidR="005931D9" w:rsidRPr="00BF04B6" w:rsidRDefault="005931D9" w:rsidP="005931D9">
      <w:pPr>
        <w:pStyle w:val="Zkladntext3"/>
        <w:rPr>
          <w:rFonts w:cs="Tahoma"/>
          <w:sz w:val="20"/>
        </w:rPr>
      </w:pPr>
    </w:p>
    <w:p w:rsidR="005931D9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Pr="00ED7EB6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Pr="00ED7EB6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Předkládá:</w:t>
      </w:r>
      <w:r w:rsidRPr="00ED7EB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Ing. Ivan Strachoň</w:t>
      </w:r>
    </w:p>
    <w:p w:rsidR="005931D9" w:rsidRPr="00ED7EB6" w:rsidRDefault="005931D9" w:rsidP="005931D9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náměstek hejtmana kraje</w:t>
      </w:r>
    </w:p>
    <w:p w:rsidR="005931D9" w:rsidRPr="00ED7EB6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Pr="00ED7EB6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Pr="00ED7EB6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Zpracoval</w:t>
      </w:r>
      <w:r>
        <w:rPr>
          <w:rFonts w:cs="Tahoma"/>
          <w:sz w:val="24"/>
          <w:szCs w:val="24"/>
          <w:u w:val="single"/>
        </w:rPr>
        <w:t>i</w:t>
      </w:r>
      <w:r w:rsidRPr="00ED7EB6">
        <w:rPr>
          <w:rFonts w:cs="Tahoma"/>
          <w:sz w:val="24"/>
          <w:szCs w:val="24"/>
          <w:u w:val="single"/>
        </w:rPr>
        <w:t>:</w:t>
      </w:r>
      <w:r w:rsidRPr="00ED7EB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>Ing. Milan Novotný</w:t>
      </w:r>
    </w:p>
    <w:p w:rsidR="005931D9" w:rsidRPr="00ED7EB6" w:rsidRDefault="005931D9" w:rsidP="005931D9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 investičního a majetkového</w:t>
      </w:r>
    </w:p>
    <w:p w:rsidR="005931D9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Ing. </w:t>
      </w:r>
      <w:r w:rsidR="001F2B8F">
        <w:rPr>
          <w:rFonts w:cs="Tahoma"/>
          <w:sz w:val="24"/>
          <w:szCs w:val="24"/>
        </w:rPr>
        <w:t>Bc. Libor Vajda</w:t>
      </w:r>
    </w:p>
    <w:p w:rsidR="005931D9" w:rsidRPr="004C2D09" w:rsidRDefault="005931D9" w:rsidP="005931D9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vedoucí oddělení </w:t>
      </w:r>
      <w:r w:rsidR="001F2B8F">
        <w:rPr>
          <w:rFonts w:cs="Tahoma"/>
          <w:sz w:val="24"/>
          <w:szCs w:val="24"/>
        </w:rPr>
        <w:t>majetkového</w:t>
      </w:r>
    </w:p>
    <w:p w:rsidR="005931D9" w:rsidRPr="00ED7EB6" w:rsidRDefault="005931D9" w:rsidP="005931D9">
      <w:pPr>
        <w:pStyle w:val="Zkladntext3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Pr="00ED7EB6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Projednáno:</w:t>
      </w:r>
      <w:r w:rsidRPr="00ED7EB6">
        <w:rPr>
          <w:rFonts w:cs="Tahoma"/>
          <w:sz w:val="24"/>
          <w:szCs w:val="24"/>
        </w:rPr>
        <w:tab/>
        <w:t xml:space="preserve">v radě kraje dne </w:t>
      </w:r>
      <w:r w:rsidR="00CF3B86">
        <w:rPr>
          <w:rFonts w:cs="Tahoma"/>
          <w:sz w:val="24"/>
          <w:szCs w:val="24"/>
        </w:rPr>
        <w:t>25. 11</w:t>
      </w:r>
      <w:r>
        <w:rPr>
          <w:rFonts w:cs="Tahoma"/>
          <w:sz w:val="24"/>
          <w:szCs w:val="24"/>
        </w:rPr>
        <w:t>. 2014</w:t>
      </w:r>
      <w:r w:rsidRPr="00ED7EB6">
        <w:rPr>
          <w:rFonts w:cs="Tahoma"/>
          <w:sz w:val="24"/>
          <w:szCs w:val="24"/>
        </w:rPr>
        <w:t xml:space="preserve"> – viz usnesení</w:t>
      </w: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</w:rPr>
        <w:t xml:space="preserve">V Ostravě dne </w:t>
      </w:r>
      <w:r w:rsidRPr="00ED7EB6">
        <w:rPr>
          <w:rFonts w:cs="Tahoma"/>
          <w:sz w:val="24"/>
          <w:szCs w:val="24"/>
        </w:rPr>
        <w:tab/>
      </w:r>
      <w:r w:rsidR="007E0D54">
        <w:rPr>
          <w:rFonts w:cs="Tahoma"/>
          <w:sz w:val="24"/>
          <w:szCs w:val="24"/>
        </w:rPr>
        <w:t>25</w:t>
      </w:r>
      <w:r w:rsidR="00CF3B86">
        <w:rPr>
          <w:rFonts w:cs="Tahoma"/>
          <w:sz w:val="24"/>
          <w:szCs w:val="24"/>
        </w:rPr>
        <w:t>. 11</w:t>
      </w:r>
      <w:r>
        <w:rPr>
          <w:rFonts w:cs="Tahoma"/>
          <w:sz w:val="24"/>
          <w:szCs w:val="24"/>
        </w:rPr>
        <w:t>. 2014</w:t>
      </w: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931D9" w:rsidRPr="00FD7621" w:rsidRDefault="005931D9" w:rsidP="005931D9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  <w:r w:rsidRPr="00FD7621">
        <w:rPr>
          <w:rFonts w:cs="Tahoma"/>
          <w:sz w:val="24"/>
          <w:szCs w:val="24"/>
          <w:u w:val="single"/>
        </w:rPr>
        <w:lastRenderedPageBreak/>
        <w:t>Návrh usnesení:</w:t>
      </w:r>
    </w:p>
    <w:p w:rsidR="005931D9" w:rsidRPr="00827C83" w:rsidRDefault="005931D9" w:rsidP="005931D9">
      <w:pPr>
        <w:pStyle w:val="Nadpis1"/>
        <w:jc w:val="right"/>
        <w:rPr>
          <w:rFonts w:ascii="Tahoma" w:hAnsi="Tahoma" w:cs="Tahoma"/>
          <w:bCs w:val="0"/>
          <w:sz w:val="28"/>
          <w:szCs w:val="28"/>
        </w:rPr>
      </w:pPr>
    </w:p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Zastupitelstvo kraje</w:t>
      </w:r>
    </w:p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k usnesení rady kraje</w:t>
      </w:r>
      <w:r w:rsidRPr="00ED7EB6">
        <w:rPr>
          <w:rFonts w:ascii="Tahoma" w:hAnsi="Tahoma" w:cs="Tahoma"/>
        </w:rPr>
        <w:tab/>
      </w:r>
      <w:r w:rsidRPr="00ED7EB6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Pr="00ED7EB6">
        <w:rPr>
          <w:rFonts w:ascii="Tahoma" w:hAnsi="Tahoma" w:cs="Tahoma"/>
        </w:rPr>
        <w:t xml:space="preserve">č. </w:t>
      </w:r>
      <w:r w:rsidR="00BA3DE6">
        <w:rPr>
          <w:rFonts w:ascii="Tahoma" w:hAnsi="Tahoma" w:cs="Tahoma"/>
        </w:rPr>
        <w:t xml:space="preserve"> </w:t>
      </w:r>
      <w:r w:rsidR="00A859A8" w:rsidRPr="00A859A8">
        <w:rPr>
          <w:rFonts w:ascii="Tahoma" w:hAnsi="Tahoma" w:cs="Tahoma"/>
        </w:rPr>
        <w:t>56</w:t>
      </w:r>
      <w:r w:rsidRPr="00A859A8">
        <w:rPr>
          <w:rFonts w:ascii="Tahoma" w:hAnsi="Tahoma" w:cs="Tahoma"/>
        </w:rPr>
        <w:t>/</w:t>
      </w:r>
      <w:r w:rsidR="00A859A8">
        <w:rPr>
          <w:rFonts w:ascii="Tahoma" w:hAnsi="Tahoma" w:cs="Tahoma"/>
        </w:rPr>
        <w:t>4471</w:t>
      </w:r>
      <w:r w:rsidR="00BA3DE6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ED7EB6">
        <w:rPr>
          <w:rFonts w:ascii="Tahoma" w:hAnsi="Tahoma" w:cs="Tahoma"/>
        </w:rPr>
        <w:t xml:space="preserve">ze dne </w:t>
      </w:r>
      <w:r w:rsidR="00BA3DE6">
        <w:rPr>
          <w:rFonts w:ascii="Tahoma" w:hAnsi="Tahoma" w:cs="Tahoma"/>
        </w:rPr>
        <w:t>25. 11</w:t>
      </w:r>
      <w:r>
        <w:rPr>
          <w:rFonts w:ascii="Tahoma" w:hAnsi="Tahoma" w:cs="Tahoma"/>
        </w:rPr>
        <w:t>. 2014</w:t>
      </w:r>
    </w:p>
    <w:p w:rsidR="005931D9" w:rsidRPr="00ED7EB6" w:rsidRDefault="005931D9" w:rsidP="005931D9">
      <w:pPr>
        <w:rPr>
          <w:rFonts w:ascii="Tahoma" w:hAnsi="Tahoma" w:cs="Tahoma"/>
        </w:rPr>
      </w:pPr>
    </w:p>
    <w:p w:rsidR="005931D9" w:rsidRPr="00ED7EB6" w:rsidRDefault="005931D9" w:rsidP="005931D9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13EE4" w:rsidRPr="00081414" w:rsidTr="004051FA">
        <w:tc>
          <w:tcPr>
            <w:tcW w:w="496" w:type="dxa"/>
          </w:tcPr>
          <w:p w:rsidR="00313EE4" w:rsidRPr="00C46C0A" w:rsidRDefault="00313EE4" w:rsidP="004051F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313EE4" w:rsidRPr="00081414" w:rsidRDefault="00313EE4" w:rsidP="004051FA">
            <w:pPr>
              <w:spacing w:line="280" w:lineRule="exact"/>
              <w:rPr>
                <w:rFonts w:ascii="Tahoma" w:hAnsi="Tahoma" w:cs="Tahoma"/>
              </w:rPr>
            </w:pPr>
            <w:r w:rsidRPr="00081414">
              <w:rPr>
                <w:rFonts w:ascii="Tahoma" w:hAnsi="Tahoma" w:cs="Tahoma"/>
              </w:rPr>
              <w:t>../.…</w:t>
            </w:r>
          </w:p>
        </w:tc>
      </w:tr>
      <w:tr w:rsidR="00313EE4" w:rsidRPr="00081414" w:rsidTr="004051FA">
        <w:tc>
          <w:tcPr>
            <w:tcW w:w="496" w:type="dxa"/>
          </w:tcPr>
          <w:p w:rsidR="00313EE4" w:rsidRPr="00081414" w:rsidRDefault="00313EE4" w:rsidP="004051F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081414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313EE4" w:rsidRDefault="00313EE4" w:rsidP="004051FA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rozhodlo</w:t>
            </w:r>
          </w:p>
          <w:p w:rsidR="00313EE4" w:rsidRPr="00081414" w:rsidRDefault="00313EE4" w:rsidP="004051F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313EE4" w:rsidRDefault="00313EE4" w:rsidP="00313EE4">
            <w:pPr>
              <w:pStyle w:val="Odstavecseseznamem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4120BE">
              <w:rPr>
                <w:rFonts w:ascii="Tahoma" w:hAnsi="Tahoma" w:cs="Tahoma"/>
                <w:bCs/>
              </w:rPr>
              <w:t xml:space="preserve">zrušit akci reprodukce majetku Moravskoslezského kraje "Studie rekonstrukce hotelu Praha v Novém Jičíně" pro organizaci Hotelová škola, Frenštát pod Radhoštěm, příspěvková organizace, IČ 00576441, </w:t>
            </w:r>
            <w:r>
              <w:rPr>
                <w:rFonts w:ascii="Tahoma" w:hAnsi="Tahoma" w:cs="Tahoma"/>
                <w:bCs/>
              </w:rPr>
              <w:t>schválenou v</w:t>
            </w:r>
            <w:r w:rsidRPr="004120BE">
              <w:rPr>
                <w:rFonts w:ascii="Tahoma" w:hAnsi="Tahoma" w:cs="Tahoma"/>
                <w:bCs/>
              </w:rPr>
              <w:t xml:space="preserve"> rozpočtu </w:t>
            </w:r>
            <w:r>
              <w:rPr>
                <w:rFonts w:ascii="Tahoma" w:hAnsi="Tahoma" w:cs="Tahoma"/>
                <w:bCs/>
              </w:rPr>
              <w:t>Moravskoslezského</w:t>
            </w:r>
            <w:r w:rsidRPr="004120BE">
              <w:rPr>
                <w:rFonts w:ascii="Tahoma" w:hAnsi="Tahoma" w:cs="Tahoma"/>
                <w:bCs/>
              </w:rPr>
              <w:t xml:space="preserve"> kraje</w:t>
            </w:r>
            <w:r>
              <w:rPr>
                <w:rFonts w:ascii="Tahoma" w:hAnsi="Tahoma" w:cs="Tahoma"/>
                <w:bCs/>
              </w:rPr>
              <w:t xml:space="preserve"> na rok</w:t>
            </w:r>
            <w:r w:rsidRPr="004120BE">
              <w:rPr>
                <w:rFonts w:ascii="Tahoma" w:hAnsi="Tahoma" w:cs="Tahoma"/>
                <w:bCs/>
              </w:rPr>
              <w:t xml:space="preserve"> </w:t>
            </w:r>
            <w:r w:rsidRPr="00EF4383">
              <w:rPr>
                <w:rFonts w:ascii="Tahoma" w:hAnsi="Tahoma" w:cs="Tahoma"/>
                <w:bCs/>
              </w:rPr>
              <w:t>2004</w:t>
            </w:r>
            <w:r w:rsidRPr="004120BE">
              <w:rPr>
                <w:rFonts w:ascii="Tahoma" w:hAnsi="Tahoma" w:cs="Tahoma"/>
                <w:bCs/>
              </w:rPr>
              <w:t xml:space="preserve"> ve výši 285,6</w:t>
            </w:r>
            <w:r>
              <w:rPr>
                <w:rFonts w:ascii="Tahoma" w:hAnsi="Tahoma" w:cs="Tahoma"/>
                <w:bCs/>
              </w:rPr>
              <w:t xml:space="preserve"> tis. Kč,</w:t>
            </w:r>
          </w:p>
          <w:p w:rsidR="00313EE4" w:rsidRDefault="00313EE4" w:rsidP="004051FA">
            <w:pPr>
              <w:pStyle w:val="Odstavecseseznamem"/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313EE4" w:rsidRDefault="00313EE4" w:rsidP="00313EE4">
            <w:pPr>
              <w:pStyle w:val="Odstavecseseznamem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4120BE">
              <w:rPr>
                <w:rFonts w:ascii="Tahoma" w:hAnsi="Tahoma" w:cs="Tahoma"/>
                <w:bCs/>
              </w:rPr>
              <w:t>zrušit akci reprodukce majetku Moravskoslezského kraje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120BE">
              <w:rPr>
                <w:rFonts w:ascii="Tahoma" w:hAnsi="Tahoma" w:cs="Tahoma"/>
                <w:bCs/>
              </w:rPr>
              <w:t>"Vypracování zadáv</w:t>
            </w:r>
            <w:r>
              <w:rPr>
                <w:rFonts w:ascii="Tahoma" w:hAnsi="Tahoma" w:cs="Tahoma"/>
                <w:bCs/>
              </w:rPr>
              <w:t xml:space="preserve">ací a projektové dokumentace </w:t>
            </w:r>
            <w:r w:rsidRPr="004120BE">
              <w:rPr>
                <w:rFonts w:ascii="Tahoma" w:hAnsi="Tahoma" w:cs="Tahoma"/>
                <w:bCs/>
              </w:rPr>
              <w:t>za účelem vybavení domova ml</w:t>
            </w:r>
            <w:r>
              <w:rPr>
                <w:rFonts w:ascii="Tahoma" w:hAnsi="Tahoma" w:cs="Tahoma"/>
                <w:bCs/>
              </w:rPr>
              <w:t xml:space="preserve">ádeže půdní vestavbou v budově sportovního </w:t>
            </w:r>
            <w:r w:rsidRPr="004120BE">
              <w:rPr>
                <w:rFonts w:ascii="Tahoma" w:hAnsi="Tahoma" w:cs="Tahoma"/>
                <w:bCs/>
              </w:rPr>
              <w:t>gymnázia"</w:t>
            </w:r>
            <w:r>
              <w:rPr>
                <w:rFonts w:ascii="Tahoma" w:hAnsi="Tahoma" w:cs="Tahoma"/>
                <w:bCs/>
              </w:rPr>
              <w:t xml:space="preserve"> pro organizaci </w:t>
            </w:r>
            <w:r w:rsidRPr="004447EF">
              <w:rPr>
                <w:rFonts w:ascii="Tahoma" w:hAnsi="Tahoma" w:cs="Tahoma"/>
                <w:bCs/>
              </w:rPr>
              <w:t>Všeobecné a sportovní gymnázium, Bruntál, příspěvková organizace</w:t>
            </w:r>
            <w:r>
              <w:rPr>
                <w:rFonts w:ascii="Tahoma" w:hAnsi="Tahoma" w:cs="Tahoma"/>
                <w:bCs/>
              </w:rPr>
              <w:t xml:space="preserve">, IČ 00601357, schválenou v rozpočtu Moravskoslezského kraje na rok </w:t>
            </w:r>
            <w:r w:rsidRPr="00EF4383">
              <w:rPr>
                <w:rFonts w:ascii="Tahoma" w:hAnsi="Tahoma" w:cs="Tahoma"/>
                <w:bCs/>
              </w:rPr>
              <w:t>2007</w:t>
            </w:r>
            <w:r>
              <w:rPr>
                <w:rFonts w:ascii="Tahoma" w:hAnsi="Tahoma" w:cs="Tahoma"/>
                <w:bCs/>
              </w:rPr>
              <w:t xml:space="preserve"> ve výši 226,7 tis. Kč,</w:t>
            </w:r>
          </w:p>
          <w:p w:rsidR="00313EE4" w:rsidRPr="00CC55CB" w:rsidRDefault="00313EE4" w:rsidP="004051FA">
            <w:p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313EE4" w:rsidRDefault="00313EE4" w:rsidP="00313EE4">
            <w:pPr>
              <w:pStyle w:val="Odstavecseseznamem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4120BE">
              <w:rPr>
                <w:rFonts w:ascii="Tahoma" w:hAnsi="Tahoma" w:cs="Tahoma"/>
                <w:bCs/>
              </w:rPr>
              <w:t>zrušit akci reprodukce majetku Moravskoslezského kraje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CF75B8">
              <w:rPr>
                <w:rFonts w:ascii="Tahoma" w:hAnsi="Tahoma" w:cs="Tahoma"/>
                <w:bCs/>
              </w:rPr>
              <w:t xml:space="preserve">"Přístavba tělocvičny" </w:t>
            </w:r>
            <w:r>
              <w:rPr>
                <w:rFonts w:ascii="Tahoma" w:hAnsi="Tahoma" w:cs="Tahoma"/>
                <w:bCs/>
              </w:rPr>
              <w:t xml:space="preserve">pro organizaci </w:t>
            </w:r>
            <w:r w:rsidRPr="00CF75B8">
              <w:rPr>
                <w:rFonts w:ascii="Tahoma" w:hAnsi="Tahoma" w:cs="Tahoma"/>
                <w:bCs/>
              </w:rPr>
              <w:t>Střední škola, Základní škola a Mateřská škola, Třinec, Jablunkovská 241, příspěvková organizace</w:t>
            </w:r>
            <w:r>
              <w:rPr>
                <w:rFonts w:ascii="Tahoma" w:hAnsi="Tahoma" w:cs="Tahoma"/>
                <w:bCs/>
              </w:rPr>
              <w:t xml:space="preserve">, IČ 69610126, schválenou v rozpočtu Moravskoslezského kraje na rok </w:t>
            </w:r>
            <w:r w:rsidRPr="00EF4383">
              <w:rPr>
                <w:rFonts w:ascii="Tahoma" w:hAnsi="Tahoma" w:cs="Tahoma"/>
                <w:bCs/>
              </w:rPr>
              <w:t>2008</w:t>
            </w:r>
            <w:r>
              <w:rPr>
                <w:rFonts w:ascii="Tahoma" w:hAnsi="Tahoma" w:cs="Tahoma"/>
                <w:bCs/>
              </w:rPr>
              <w:t xml:space="preserve"> ve výši 646,7 tis. Kč,</w:t>
            </w:r>
          </w:p>
          <w:p w:rsidR="00313EE4" w:rsidRPr="00CC55CB" w:rsidRDefault="00313EE4" w:rsidP="004051FA">
            <w:p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313EE4" w:rsidRPr="004120BE" w:rsidRDefault="00313EE4" w:rsidP="00313EE4">
            <w:pPr>
              <w:pStyle w:val="Odstavecseseznamem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4120BE">
              <w:rPr>
                <w:rFonts w:ascii="Tahoma" w:hAnsi="Tahoma" w:cs="Tahoma"/>
                <w:bCs/>
              </w:rPr>
              <w:t>zrušit akci reprodukce majetku Moravskoslezského kraje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CF75B8">
              <w:rPr>
                <w:rFonts w:ascii="Tahoma" w:hAnsi="Tahoma" w:cs="Tahoma"/>
                <w:bCs/>
              </w:rPr>
              <w:t>"DD Lichnov, rekonstrukce objektu na DD rodinného typu"</w:t>
            </w:r>
            <w:r>
              <w:rPr>
                <w:rFonts w:ascii="Tahoma" w:hAnsi="Tahoma" w:cs="Tahoma"/>
                <w:bCs/>
              </w:rPr>
              <w:t xml:space="preserve"> pro organizaci </w:t>
            </w:r>
            <w:r w:rsidRPr="00CF75B8">
              <w:rPr>
                <w:rFonts w:ascii="Tahoma" w:hAnsi="Tahoma" w:cs="Tahoma"/>
                <w:bCs/>
              </w:rPr>
              <w:t>Dětský domov a Školní jídelna, Lichnov 253, příspěvková organizace</w:t>
            </w:r>
            <w:r>
              <w:rPr>
                <w:rFonts w:ascii="Tahoma" w:hAnsi="Tahoma" w:cs="Tahoma"/>
                <w:bCs/>
              </w:rPr>
              <w:t xml:space="preserve"> IČ 00852732, schválenou v rozpočtu Moravskoslezského kraje na rok </w:t>
            </w:r>
            <w:r w:rsidRPr="00EF4383">
              <w:rPr>
                <w:rFonts w:ascii="Tahoma" w:hAnsi="Tahoma" w:cs="Tahoma"/>
                <w:bCs/>
              </w:rPr>
              <w:t>2006</w:t>
            </w:r>
            <w:r>
              <w:rPr>
                <w:rFonts w:ascii="Tahoma" w:hAnsi="Tahoma" w:cs="Tahoma"/>
                <w:bCs/>
              </w:rPr>
              <w:t xml:space="preserve"> ve výši 284,4 tis. Kč</w:t>
            </w:r>
          </w:p>
          <w:p w:rsidR="00313EE4" w:rsidRPr="00081414" w:rsidRDefault="00313EE4" w:rsidP="004051FA">
            <w:p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5931D9" w:rsidRDefault="005931D9" w:rsidP="005931D9">
      <w:pPr>
        <w:pStyle w:val="Zkladntext3"/>
        <w:rPr>
          <w:rFonts w:cs="Tahoma"/>
        </w:rPr>
      </w:pPr>
    </w:p>
    <w:p w:rsidR="005931D9" w:rsidRDefault="005931D9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5931D9" w:rsidRDefault="005931D9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102265" w:rsidRDefault="00102265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102265" w:rsidRDefault="00102265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102265" w:rsidRDefault="00102265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102265" w:rsidRDefault="00102265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5931D9" w:rsidRPr="00ED7EB6" w:rsidRDefault="005931D9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102265" w:rsidRDefault="00102265" w:rsidP="00102265">
      <w:pPr>
        <w:pStyle w:val="Zkladntext3"/>
        <w:spacing w:after="120"/>
        <w:jc w:val="both"/>
        <w:rPr>
          <w:rFonts w:cs="Tahoma"/>
          <w:iCs/>
          <w:sz w:val="24"/>
          <w:szCs w:val="24"/>
        </w:rPr>
      </w:pPr>
      <w:r>
        <w:rPr>
          <w:rFonts w:cs="Tahoma"/>
          <w:iCs/>
          <w:sz w:val="24"/>
          <w:szCs w:val="24"/>
        </w:rPr>
        <w:t xml:space="preserve">Moravskoslezský kraj od svého vzniku postupně pořizuje či zhodnocuje dlouhodobý </w:t>
      </w:r>
      <w:r w:rsidRPr="00990050">
        <w:rPr>
          <w:rFonts w:cs="Tahoma"/>
          <w:iCs/>
          <w:sz w:val="24"/>
          <w:szCs w:val="24"/>
        </w:rPr>
        <w:t>majetek v rámci akcí reprodukce majetku Moravskoslezského kraje. Vynakládané finanční prostředky na přípravu a realizaci investičních akcí do doby kolaudace nebo předání díla (např. projektová dokumentace, inženýrská činnost, stavební práce) jsou</w:t>
      </w:r>
      <w:r>
        <w:rPr>
          <w:rFonts w:cs="Tahoma"/>
          <w:iCs/>
          <w:sz w:val="24"/>
          <w:szCs w:val="24"/>
        </w:rPr>
        <w:t xml:space="preserve"> v účetnictví kraje vedené na účtech nedokončeného dlouhodobého majetku, tj. na účtech pořízení majetku. </w:t>
      </w:r>
    </w:p>
    <w:p w:rsidR="00102265" w:rsidRDefault="00102265" w:rsidP="00102265">
      <w:pPr>
        <w:pStyle w:val="Zkladntext3"/>
        <w:spacing w:after="120"/>
        <w:jc w:val="both"/>
        <w:rPr>
          <w:rFonts w:cs="Tahoma"/>
          <w:iCs/>
          <w:sz w:val="24"/>
          <w:szCs w:val="24"/>
        </w:rPr>
      </w:pPr>
      <w:r w:rsidRPr="0038324F">
        <w:rPr>
          <w:rFonts w:cs="Tahoma"/>
          <w:iCs/>
          <w:sz w:val="24"/>
          <w:szCs w:val="24"/>
        </w:rPr>
        <w:t>Odbor investiční a majetkový</w:t>
      </w:r>
      <w:r>
        <w:rPr>
          <w:rFonts w:cs="Tahoma"/>
          <w:iCs/>
          <w:sz w:val="24"/>
          <w:szCs w:val="24"/>
        </w:rPr>
        <w:t xml:space="preserve"> prověřil zůstatky na účtech pořízení, a to zejména s ohledem na aktuálnost realizace akce. Na základě provedené analýzy byly ve </w:t>
      </w:r>
      <w:r w:rsidRPr="0030399D">
        <w:rPr>
          <w:rFonts w:cs="Tahoma"/>
          <w:iCs/>
          <w:sz w:val="24"/>
          <w:szCs w:val="24"/>
        </w:rPr>
        <w:t xml:space="preserve">spolupráci s příslušnými odvětvovými odbory </w:t>
      </w:r>
      <w:r w:rsidRPr="000E6564">
        <w:rPr>
          <w:rFonts w:cs="Tahoma"/>
          <w:iCs/>
          <w:sz w:val="24"/>
          <w:szCs w:val="24"/>
        </w:rPr>
        <w:t>vyčleněny</w:t>
      </w:r>
      <w:r>
        <w:rPr>
          <w:rFonts w:cs="Tahoma"/>
          <w:iCs/>
          <w:color w:val="FF0000"/>
          <w:sz w:val="24"/>
          <w:szCs w:val="24"/>
        </w:rPr>
        <w:t xml:space="preserve"> </w:t>
      </w:r>
      <w:r w:rsidRPr="0030399D">
        <w:rPr>
          <w:rFonts w:cs="Tahoma"/>
          <w:iCs/>
          <w:sz w:val="24"/>
          <w:szCs w:val="24"/>
        </w:rPr>
        <w:t>investiční akce,</w:t>
      </w:r>
      <w:r>
        <w:rPr>
          <w:rFonts w:cs="Tahoma"/>
          <w:iCs/>
          <w:color w:val="00B050"/>
          <w:sz w:val="24"/>
          <w:szCs w:val="24"/>
        </w:rPr>
        <w:t xml:space="preserve"> </w:t>
      </w:r>
      <w:r>
        <w:rPr>
          <w:rFonts w:cs="Tahoma"/>
          <w:iCs/>
          <w:sz w:val="24"/>
          <w:szCs w:val="24"/>
        </w:rPr>
        <w:t xml:space="preserve">u kterých již byla realizace akce trvale </w:t>
      </w:r>
      <w:r w:rsidRPr="00DD49F4">
        <w:rPr>
          <w:rFonts w:cs="Tahoma"/>
          <w:iCs/>
          <w:sz w:val="24"/>
          <w:szCs w:val="24"/>
        </w:rPr>
        <w:t>zastavena</w:t>
      </w:r>
      <w:r>
        <w:rPr>
          <w:rFonts w:cs="Tahoma"/>
          <w:iCs/>
          <w:sz w:val="24"/>
          <w:szCs w:val="24"/>
        </w:rPr>
        <w:t xml:space="preserve">. V souladu s účetními předpisy musí být nedokončený dlouhodobý majetek, jehož pořizování je trvale zastaveno a nebude v něm pokračováno, vyřazen z účetnictví účetní jednotky (odepsáním do nákladů, případně předáním novému investorovi). </w:t>
      </w:r>
    </w:p>
    <w:p w:rsidR="00102265" w:rsidRPr="00247C1D" w:rsidRDefault="00102265" w:rsidP="00102265">
      <w:pPr>
        <w:pStyle w:val="Zkladntext3"/>
        <w:spacing w:after="120"/>
        <w:jc w:val="both"/>
        <w:rPr>
          <w:rFonts w:cs="Tahoma"/>
          <w:iCs/>
          <w:sz w:val="24"/>
          <w:szCs w:val="24"/>
        </w:rPr>
      </w:pPr>
      <w:r>
        <w:rPr>
          <w:rFonts w:cs="Tahoma"/>
          <w:iCs/>
          <w:sz w:val="24"/>
          <w:szCs w:val="24"/>
        </w:rPr>
        <w:t>V </w:t>
      </w:r>
      <w:r w:rsidRPr="00BE130F">
        <w:rPr>
          <w:rFonts w:cs="Tahoma"/>
          <w:iCs/>
          <w:sz w:val="24"/>
          <w:szCs w:val="24"/>
        </w:rPr>
        <w:t>souladu s vnitřním předpisem č. 7 „Směrnici pro evidenci a správu majetku Moravskoslezského kraje“ se nedokončený dlouhodobý majetek vyřadí z účetnictví kraje až po rozhodnutí orgánů kraje o zrušení akce reprodukce majetku s tím, že</w:t>
      </w:r>
      <w:r w:rsidRPr="00E2660D">
        <w:rPr>
          <w:rFonts w:cs="Tahoma"/>
          <w:iCs/>
          <w:sz w:val="24"/>
          <w:szCs w:val="24"/>
        </w:rPr>
        <w:t> o zrušení</w:t>
      </w:r>
      <w:r w:rsidRPr="00BE130F">
        <w:rPr>
          <w:rFonts w:cs="Tahoma"/>
          <w:iCs/>
          <w:sz w:val="24"/>
          <w:szCs w:val="24"/>
        </w:rPr>
        <w:t xml:space="preserve"> akce reprodukce majetku rozhodne t</w:t>
      </w:r>
      <w:r w:rsidRPr="00E2660D">
        <w:rPr>
          <w:rFonts w:cs="Tahoma"/>
          <w:iCs/>
          <w:sz w:val="24"/>
          <w:szCs w:val="24"/>
        </w:rPr>
        <w:t>en orgán kraje, který rozhodl o </w:t>
      </w:r>
      <w:r w:rsidRPr="00BE130F">
        <w:rPr>
          <w:rFonts w:cs="Tahoma"/>
          <w:iCs/>
          <w:sz w:val="24"/>
          <w:szCs w:val="24"/>
        </w:rPr>
        <w:t xml:space="preserve">jeho pořízení, tj. zpravidla zastupitelstvo kraje. </w:t>
      </w:r>
    </w:p>
    <w:p w:rsidR="00102265" w:rsidRDefault="00F45CC6" w:rsidP="00102265">
      <w:pPr>
        <w:spacing w:after="1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S ohledem na výše uvedené</w:t>
      </w:r>
      <w:r w:rsidR="00102265" w:rsidRPr="00074B40">
        <w:rPr>
          <w:rFonts w:ascii="Tahoma" w:hAnsi="Tahoma" w:cs="Tahoma"/>
          <w:iCs/>
        </w:rPr>
        <w:t xml:space="preserve"> </w:t>
      </w:r>
      <w:r w:rsidR="00A646F7">
        <w:rPr>
          <w:rFonts w:ascii="Tahoma" w:hAnsi="Tahoma" w:cs="Tahoma"/>
          <w:iCs/>
        </w:rPr>
        <w:t xml:space="preserve">rada kraje po projednání doporučuje </w:t>
      </w:r>
      <w:r w:rsidR="00A62F83">
        <w:rPr>
          <w:rFonts w:ascii="Tahoma" w:hAnsi="Tahoma" w:cs="Tahoma"/>
          <w:iCs/>
        </w:rPr>
        <w:t>zastupitelstvu</w:t>
      </w:r>
      <w:r w:rsidR="00102265" w:rsidRPr="00074B40">
        <w:rPr>
          <w:rFonts w:ascii="Tahoma" w:hAnsi="Tahoma" w:cs="Tahoma"/>
          <w:iCs/>
        </w:rPr>
        <w:t xml:space="preserve"> kraje </w:t>
      </w:r>
      <w:r w:rsidR="00A646F7">
        <w:rPr>
          <w:rFonts w:ascii="Tahoma" w:hAnsi="Tahoma" w:cs="Tahoma"/>
          <w:iCs/>
        </w:rPr>
        <w:t xml:space="preserve">rozhodnout </w:t>
      </w:r>
      <w:r w:rsidR="00102265" w:rsidRPr="00074B40">
        <w:rPr>
          <w:rFonts w:ascii="Tahoma" w:hAnsi="Tahoma" w:cs="Tahoma"/>
          <w:iCs/>
        </w:rPr>
        <w:t xml:space="preserve">zrušit níže uvedené akce reprodukce majetku Moravskoslezského kraje. </w:t>
      </w:r>
      <w:r w:rsidR="00102265">
        <w:rPr>
          <w:rFonts w:ascii="Tahoma" w:hAnsi="Tahoma" w:cs="Tahoma"/>
          <w:iCs/>
        </w:rPr>
        <w:t>Pokud zastupitelstvo kraje rozhodne o zrušení navržených investičních akcí, bude radě kraje předložen materiál na návrh</w:t>
      </w:r>
      <w:r w:rsidR="00102265" w:rsidRPr="00BE130F">
        <w:rPr>
          <w:rFonts w:ascii="Tahoma" w:hAnsi="Tahoma" w:cs="Tahoma"/>
          <w:iCs/>
        </w:rPr>
        <w:t xml:space="preserve"> způsobu vyřazení nedokončeného </w:t>
      </w:r>
      <w:r w:rsidR="00102265">
        <w:rPr>
          <w:rFonts w:ascii="Tahoma" w:hAnsi="Tahoma" w:cs="Tahoma"/>
          <w:iCs/>
        </w:rPr>
        <w:t xml:space="preserve">dlouhodobého </w:t>
      </w:r>
      <w:r w:rsidR="00102265" w:rsidRPr="00BE130F">
        <w:rPr>
          <w:rFonts w:ascii="Tahoma" w:hAnsi="Tahoma" w:cs="Tahoma"/>
          <w:iCs/>
        </w:rPr>
        <w:t>majetku</w:t>
      </w:r>
      <w:r w:rsidR="00102265">
        <w:rPr>
          <w:rFonts w:ascii="Tahoma" w:hAnsi="Tahoma" w:cs="Tahoma"/>
          <w:iCs/>
        </w:rPr>
        <w:t xml:space="preserve"> k těmto akcím, tj. že </w:t>
      </w:r>
      <w:r w:rsidR="00102265" w:rsidRPr="00BE130F">
        <w:rPr>
          <w:rFonts w:ascii="Tahoma" w:hAnsi="Tahoma" w:cs="Tahoma"/>
          <w:iCs/>
        </w:rPr>
        <w:t>veške</w:t>
      </w:r>
      <w:r>
        <w:rPr>
          <w:rFonts w:ascii="Tahoma" w:hAnsi="Tahoma" w:cs="Tahoma"/>
          <w:iCs/>
        </w:rPr>
        <w:t>ré realizované výdaje vedené na </w:t>
      </w:r>
      <w:r w:rsidR="00102265" w:rsidRPr="00BE130F">
        <w:rPr>
          <w:rFonts w:ascii="Tahoma" w:hAnsi="Tahoma" w:cs="Tahoma"/>
          <w:iCs/>
        </w:rPr>
        <w:t>účtech nedoko</w:t>
      </w:r>
      <w:r w:rsidR="00102265">
        <w:rPr>
          <w:rFonts w:ascii="Tahoma" w:hAnsi="Tahoma" w:cs="Tahoma"/>
          <w:iCs/>
        </w:rPr>
        <w:t>nčeného dlouhodobého majetku se </w:t>
      </w:r>
      <w:r>
        <w:rPr>
          <w:rFonts w:ascii="Tahoma" w:hAnsi="Tahoma" w:cs="Tahoma"/>
          <w:iCs/>
        </w:rPr>
        <w:t>jednorázově odepíši do </w:t>
      </w:r>
      <w:r w:rsidR="00102265" w:rsidRPr="00BE130F">
        <w:rPr>
          <w:rFonts w:ascii="Tahoma" w:hAnsi="Tahoma" w:cs="Tahoma"/>
          <w:iCs/>
        </w:rPr>
        <w:t>nákladů</w:t>
      </w:r>
      <w:r w:rsidR="00102265">
        <w:rPr>
          <w:rFonts w:ascii="Tahoma" w:hAnsi="Tahoma" w:cs="Tahoma"/>
          <w:iCs/>
        </w:rPr>
        <w:t xml:space="preserve">. </w:t>
      </w:r>
    </w:p>
    <w:p w:rsidR="00102265" w:rsidRPr="00074B40" w:rsidRDefault="00102265" w:rsidP="00102265">
      <w:pPr>
        <w:spacing w:after="1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Přehled akcí reprodukce majetku kraje, jejichž realizace byla trvale zastavena</w:t>
      </w:r>
      <w:r w:rsidRPr="00074B40">
        <w:rPr>
          <w:rFonts w:ascii="Tahoma" w:hAnsi="Tahoma" w:cs="Tahoma"/>
          <w:iCs/>
        </w:rPr>
        <w:t>:</w:t>
      </w:r>
    </w:p>
    <w:p w:rsidR="00102265" w:rsidRPr="00302061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D12D2">
        <w:rPr>
          <w:rFonts w:ascii="Tahoma" w:hAnsi="Tahoma" w:cs="Tahoma"/>
          <w:iCs/>
          <w:u w:val="single"/>
        </w:rPr>
        <w:t xml:space="preserve">Akce "Studie rekonstrukce hotelu Praha v Novém Jičíně" organizace </w:t>
      </w:r>
      <w:r w:rsidRPr="002D12D2">
        <w:rPr>
          <w:rFonts w:ascii="Tahoma" w:hAnsi="Tahoma" w:cs="Tahoma"/>
          <w:bCs/>
          <w:u w:val="single"/>
        </w:rPr>
        <w:t>Hotelová škola, Frenštát pod Radhoštěm, příspěvková organizace, IČ 00576441,</w:t>
      </w:r>
      <w:r>
        <w:rPr>
          <w:rFonts w:ascii="Tahoma" w:hAnsi="Tahoma" w:cs="Tahoma"/>
          <w:bCs/>
        </w:rPr>
        <w:t xml:space="preserve"> </w:t>
      </w:r>
      <w:r w:rsidRPr="00302061">
        <w:rPr>
          <w:rFonts w:ascii="Tahoma" w:hAnsi="Tahoma" w:cs="Tahoma"/>
          <w:iCs/>
        </w:rPr>
        <w:t>byla schválena usnesením z</w:t>
      </w:r>
      <w:r>
        <w:rPr>
          <w:rFonts w:ascii="Tahoma" w:hAnsi="Tahoma" w:cs="Tahoma"/>
          <w:iCs/>
        </w:rPr>
        <w:t>astupitelstva kraje č. 22/847/1</w:t>
      </w:r>
      <w:r w:rsidRPr="00302061">
        <w:rPr>
          <w:rFonts w:ascii="Tahoma" w:hAnsi="Tahoma" w:cs="Tahoma"/>
          <w:iCs/>
        </w:rPr>
        <w:t xml:space="preserve"> dne 8.</w:t>
      </w:r>
      <w:r>
        <w:rPr>
          <w:rFonts w:ascii="Tahoma" w:hAnsi="Tahoma" w:cs="Tahoma"/>
          <w:iCs/>
        </w:rPr>
        <w:t xml:space="preserve"> </w:t>
      </w:r>
      <w:r w:rsidRPr="00302061">
        <w:rPr>
          <w:rFonts w:ascii="Tahoma" w:hAnsi="Tahoma" w:cs="Tahoma"/>
          <w:iCs/>
        </w:rPr>
        <w:t>4.</w:t>
      </w:r>
      <w:r>
        <w:rPr>
          <w:rFonts w:ascii="Tahoma" w:hAnsi="Tahoma" w:cs="Tahoma"/>
          <w:iCs/>
        </w:rPr>
        <w:t xml:space="preserve"> </w:t>
      </w:r>
      <w:r w:rsidRPr="00302061">
        <w:rPr>
          <w:rFonts w:ascii="Tahoma" w:hAnsi="Tahoma" w:cs="Tahoma"/>
          <w:iCs/>
        </w:rPr>
        <w:t xml:space="preserve">2004. </w:t>
      </w:r>
      <w:r>
        <w:rPr>
          <w:rFonts w:ascii="Tahoma" w:hAnsi="Tahoma" w:cs="Tahoma"/>
          <w:iCs/>
        </w:rPr>
        <w:t xml:space="preserve">Finanční prostředky ve výši </w:t>
      </w:r>
      <w:r w:rsidRPr="00E2660D">
        <w:rPr>
          <w:rFonts w:ascii="Tahoma" w:hAnsi="Tahoma" w:cs="Tahoma"/>
          <w:iCs/>
          <w:u w:val="single"/>
        </w:rPr>
        <w:t>285.600,-- Kč</w:t>
      </w:r>
      <w:r>
        <w:rPr>
          <w:rFonts w:ascii="Tahoma" w:hAnsi="Tahoma" w:cs="Tahoma"/>
          <w:iCs/>
        </w:rPr>
        <w:t xml:space="preserve"> byly v rámci akce použity na zpracování </w:t>
      </w:r>
      <w:r w:rsidRPr="00247C1D">
        <w:rPr>
          <w:rFonts w:ascii="Tahoma" w:hAnsi="Tahoma" w:cs="Tahoma"/>
          <w:iCs/>
        </w:rPr>
        <w:t>studie.</w:t>
      </w:r>
      <w:r>
        <w:rPr>
          <w:rFonts w:ascii="Tahoma" w:hAnsi="Tahoma" w:cs="Tahoma"/>
          <w:iCs/>
        </w:rPr>
        <w:t xml:space="preserve"> </w:t>
      </w:r>
      <w:r w:rsidRPr="00302061">
        <w:rPr>
          <w:rFonts w:ascii="Tahoma" w:hAnsi="Tahoma" w:cs="Tahoma"/>
          <w:iCs/>
        </w:rPr>
        <w:t>Z důvodu výrazného zhoršení finančního hospodaření, špat</w:t>
      </w:r>
      <w:r>
        <w:rPr>
          <w:rFonts w:ascii="Tahoma" w:hAnsi="Tahoma" w:cs="Tahoma"/>
          <w:iCs/>
        </w:rPr>
        <w:t>ného technického stavu budovy a </w:t>
      </w:r>
      <w:r w:rsidRPr="00302061">
        <w:rPr>
          <w:rFonts w:ascii="Tahoma" w:hAnsi="Tahoma" w:cs="Tahoma"/>
          <w:iCs/>
        </w:rPr>
        <w:t>neustál</w:t>
      </w:r>
      <w:r>
        <w:rPr>
          <w:rFonts w:ascii="Tahoma" w:hAnsi="Tahoma" w:cs="Tahoma"/>
          <w:iCs/>
        </w:rPr>
        <w:t>é</w:t>
      </w:r>
      <w:r w:rsidRPr="00302061">
        <w:rPr>
          <w:rFonts w:ascii="Tahoma" w:hAnsi="Tahoma" w:cs="Tahoma"/>
          <w:iCs/>
        </w:rPr>
        <w:t>ho snižování počtu žáků navrhlo vedení školy ukončit činnost střediska.</w:t>
      </w:r>
      <w:r>
        <w:rPr>
          <w:rFonts w:ascii="Tahoma" w:hAnsi="Tahoma" w:cs="Tahoma"/>
          <w:iCs/>
        </w:rPr>
        <w:t xml:space="preserve"> Při </w:t>
      </w:r>
      <w:r w:rsidRPr="00302061">
        <w:rPr>
          <w:rFonts w:ascii="Tahoma" w:hAnsi="Tahoma" w:cs="Tahoma"/>
          <w:iCs/>
        </w:rPr>
        <w:t xml:space="preserve">úvahách nad využitím hotelu se jevilo jako neekonomické investovat finanční prostředky do ztrátového zařízení, a to i za cenu případné přestavby ubytovacích prostor na kanceláře či byty. V Novém Jičíně se již jeden 4* hotel nachází a tak bylo složité najít potencionálního kupce. </w:t>
      </w:r>
    </w:p>
    <w:p w:rsidR="00102265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302061">
        <w:rPr>
          <w:rFonts w:ascii="Tahoma" w:hAnsi="Tahoma" w:cs="Tahoma"/>
          <w:iCs/>
        </w:rPr>
        <w:t xml:space="preserve">Na základě výše uvedených skutečností se navázalo </w:t>
      </w:r>
      <w:r>
        <w:rPr>
          <w:rFonts w:ascii="Tahoma" w:hAnsi="Tahoma" w:cs="Tahoma"/>
          <w:iCs/>
        </w:rPr>
        <w:t>na již dříve zahájená jednání s </w:t>
      </w:r>
      <w:r w:rsidRPr="00302061">
        <w:rPr>
          <w:rFonts w:ascii="Tahoma" w:hAnsi="Tahoma" w:cs="Tahoma"/>
          <w:iCs/>
        </w:rPr>
        <w:t xml:space="preserve">městem Nový Jičín </w:t>
      </w:r>
      <w:r>
        <w:rPr>
          <w:rFonts w:ascii="Tahoma" w:hAnsi="Tahoma" w:cs="Tahoma"/>
          <w:iCs/>
        </w:rPr>
        <w:t xml:space="preserve">ve věci </w:t>
      </w:r>
      <w:r w:rsidRPr="00302061">
        <w:rPr>
          <w:rFonts w:ascii="Tahoma" w:hAnsi="Tahoma" w:cs="Tahoma"/>
          <w:iCs/>
        </w:rPr>
        <w:t>vzájemný</w:t>
      </w:r>
      <w:r>
        <w:rPr>
          <w:rFonts w:ascii="Tahoma" w:hAnsi="Tahoma" w:cs="Tahoma"/>
          <w:iCs/>
        </w:rPr>
        <w:t>ch převodů</w:t>
      </w:r>
      <w:r w:rsidRPr="00302061">
        <w:rPr>
          <w:rFonts w:ascii="Tahoma" w:hAnsi="Tahoma" w:cs="Tahoma"/>
          <w:iCs/>
        </w:rPr>
        <w:t xml:space="preserve"> ma</w:t>
      </w:r>
      <w:r>
        <w:rPr>
          <w:rFonts w:ascii="Tahoma" w:hAnsi="Tahoma" w:cs="Tahoma"/>
          <w:iCs/>
        </w:rPr>
        <w:t>jetků potřebných pro kraj a pro </w:t>
      </w:r>
      <w:r w:rsidRPr="00302061">
        <w:rPr>
          <w:rFonts w:ascii="Tahoma" w:hAnsi="Tahoma" w:cs="Tahoma"/>
          <w:iCs/>
        </w:rPr>
        <w:t>město Nový Jičín. Město Nový Jičín projevilo zájem</w:t>
      </w:r>
      <w:r>
        <w:rPr>
          <w:rFonts w:ascii="Tahoma" w:hAnsi="Tahoma" w:cs="Tahoma"/>
          <w:iCs/>
        </w:rPr>
        <w:t xml:space="preserve"> o hotel Praha včetně vnitřního vybavení a v návaznosti na usnesení zastupitelstva kraje č. 25/2514 ze dne 5. 9. 2012 nabylo tento objekt darem do svého vlastnictví v prosinci 2012. </w:t>
      </w:r>
    </w:p>
    <w:p w:rsidR="00102265" w:rsidRDefault="00102265" w:rsidP="00102265">
      <w:pPr>
        <w:spacing w:after="1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Vzhledem k tomu, že Moravskoslezský kraj již není vlastníkem hotelu Praha, nebude se investiční akce realizovat</w:t>
      </w:r>
      <w:r w:rsidRPr="00244600">
        <w:rPr>
          <w:rFonts w:ascii="Tahoma" w:hAnsi="Tahoma" w:cs="Tahoma"/>
          <w:iCs/>
        </w:rPr>
        <w:t xml:space="preserve">, je </w:t>
      </w:r>
      <w:r w:rsidR="008434D3">
        <w:rPr>
          <w:rFonts w:ascii="Tahoma" w:hAnsi="Tahoma" w:cs="Tahoma"/>
          <w:iCs/>
        </w:rPr>
        <w:t>zastupitelstvu</w:t>
      </w:r>
      <w:r w:rsidRPr="00244600">
        <w:rPr>
          <w:rFonts w:ascii="Tahoma" w:hAnsi="Tahoma" w:cs="Tahoma"/>
          <w:iCs/>
        </w:rPr>
        <w:t xml:space="preserve"> kraje navrhováno zrušit </w:t>
      </w:r>
      <w:r>
        <w:rPr>
          <w:rFonts w:ascii="Tahoma" w:hAnsi="Tahoma" w:cs="Tahoma"/>
          <w:iCs/>
        </w:rPr>
        <w:t xml:space="preserve">výše uvedenou </w:t>
      </w:r>
      <w:r w:rsidRPr="00244600">
        <w:rPr>
          <w:rFonts w:ascii="Tahoma" w:hAnsi="Tahoma" w:cs="Tahoma"/>
          <w:iCs/>
        </w:rPr>
        <w:t xml:space="preserve">akci reprodukce majetku kraje. </w:t>
      </w:r>
    </w:p>
    <w:p w:rsidR="00102265" w:rsidRPr="00244600" w:rsidRDefault="00102265" w:rsidP="00102265">
      <w:pPr>
        <w:spacing w:after="120"/>
        <w:jc w:val="both"/>
        <w:rPr>
          <w:rFonts w:ascii="Tahoma" w:hAnsi="Tahoma" w:cs="Tahoma"/>
          <w:iCs/>
        </w:rPr>
      </w:pPr>
    </w:p>
    <w:p w:rsidR="00102265" w:rsidRPr="00244600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44600">
        <w:rPr>
          <w:rFonts w:ascii="Tahoma" w:hAnsi="Tahoma" w:cs="Tahoma"/>
          <w:iCs/>
          <w:u w:val="single"/>
        </w:rPr>
        <w:t xml:space="preserve">Akce "Vypracování zadávací a projektové dokumentace za účelem vybavení domova mládeže půdní vestavbou v budově sportovního gymnázia" organizace </w:t>
      </w:r>
      <w:r w:rsidRPr="00244600">
        <w:rPr>
          <w:rFonts w:ascii="Tahoma" w:hAnsi="Tahoma" w:cs="Tahoma"/>
          <w:bCs/>
          <w:u w:val="single"/>
        </w:rPr>
        <w:t>Všeobecné a</w:t>
      </w:r>
      <w:r>
        <w:rPr>
          <w:rFonts w:ascii="Tahoma" w:hAnsi="Tahoma" w:cs="Tahoma"/>
          <w:bCs/>
          <w:u w:val="single"/>
        </w:rPr>
        <w:t> </w:t>
      </w:r>
      <w:r w:rsidRPr="00244600">
        <w:rPr>
          <w:rFonts w:ascii="Tahoma" w:hAnsi="Tahoma" w:cs="Tahoma"/>
          <w:bCs/>
          <w:u w:val="single"/>
        </w:rPr>
        <w:t>sportovní gymnázium, Bruntál, příspěvková organizace, IČ 00601357</w:t>
      </w:r>
      <w:r>
        <w:rPr>
          <w:rFonts w:ascii="Tahoma" w:hAnsi="Tahoma" w:cs="Tahoma"/>
          <w:bCs/>
          <w:u w:val="single"/>
        </w:rPr>
        <w:t>,</w:t>
      </w:r>
      <w:r w:rsidRPr="00244600">
        <w:rPr>
          <w:rFonts w:ascii="Tahoma" w:hAnsi="Tahoma" w:cs="Tahoma"/>
          <w:bCs/>
        </w:rPr>
        <w:t xml:space="preserve"> </w:t>
      </w:r>
      <w:r w:rsidRPr="00244600">
        <w:rPr>
          <w:rFonts w:ascii="Tahoma" w:hAnsi="Tahoma" w:cs="Tahoma"/>
          <w:iCs/>
        </w:rPr>
        <w:t xml:space="preserve">byla schválena usnesením zastupitelstva kraje č. 15/1277/1 ze dne 21.12 2006. Finanční prostředky ve výši </w:t>
      </w:r>
      <w:r w:rsidRPr="00244600">
        <w:rPr>
          <w:rFonts w:ascii="Tahoma" w:hAnsi="Tahoma" w:cs="Tahoma"/>
          <w:iCs/>
          <w:u w:val="single"/>
        </w:rPr>
        <w:t>226.695,-- Kč</w:t>
      </w:r>
      <w:r w:rsidRPr="00244600">
        <w:rPr>
          <w:rFonts w:ascii="Tahoma" w:hAnsi="Tahoma" w:cs="Tahoma"/>
          <w:iCs/>
        </w:rPr>
        <w:t xml:space="preserve"> byly v rámci akce použity na zpracování projektové dokumentace. S ohledem na optimalizaci školských zařízení došlo 1. 1. 2012 k zániku organizace Sportovní gymnázium, Vrbno pod Pradědem, nám. Sv. Michala 12, příspěvková organizace a nástupnickou organizací se stalo Všeobecné a sportovní gymnázium, Bruntál. Postupně je utlumován provoz odloučeného pracoviště ve Vrbně pod Pradědem a počítá se s jeho úplným opuštěním. Potřeba ubytování žáků je řešena nájmem prostor jiného vlastníka</w:t>
      </w:r>
      <w:r>
        <w:rPr>
          <w:rFonts w:ascii="Tahoma" w:hAnsi="Tahoma" w:cs="Tahoma"/>
          <w:iCs/>
        </w:rPr>
        <w:t>.</w:t>
      </w:r>
      <w:r w:rsidRPr="00244600">
        <w:rPr>
          <w:rFonts w:ascii="Tahoma" w:hAnsi="Tahoma" w:cs="Tahoma"/>
          <w:iCs/>
        </w:rPr>
        <w:t xml:space="preserve"> </w:t>
      </w:r>
    </w:p>
    <w:p w:rsidR="00102265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44600">
        <w:rPr>
          <w:rFonts w:ascii="Tahoma" w:hAnsi="Tahoma" w:cs="Tahoma"/>
          <w:iCs/>
        </w:rPr>
        <w:t xml:space="preserve">S ohledem na skutečnost, že původní záměr vybudovat půdní vestavbu nebude z důvodu optimalizace školských zařízení realizován, je </w:t>
      </w:r>
      <w:r w:rsidR="008434D3">
        <w:rPr>
          <w:rFonts w:ascii="Tahoma" w:hAnsi="Tahoma" w:cs="Tahoma"/>
          <w:iCs/>
        </w:rPr>
        <w:t>zastupitelstvu</w:t>
      </w:r>
      <w:r w:rsidRPr="00244600">
        <w:rPr>
          <w:rFonts w:ascii="Tahoma" w:hAnsi="Tahoma" w:cs="Tahoma"/>
          <w:iCs/>
        </w:rPr>
        <w:t xml:space="preserve"> kraje navrhováno</w:t>
      </w:r>
      <w:r w:rsidR="008434D3">
        <w:rPr>
          <w:rFonts w:ascii="Tahoma" w:hAnsi="Tahoma" w:cs="Tahoma"/>
          <w:iCs/>
        </w:rPr>
        <w:t xml:space="preserve"> </w:t>
      </w:r>
      <w:r w:rsidRPr="00244600">
        <w:rPr>
          <w:rFonts w:ascii="Tahoma" w:hAnsi="Tahoma" w:cs="Tahoma"/>
          <w:iCs/>
        </w:rPr>
        <w:t xml:space="preserve">zrušit </w:t>
      </w:r>
      <w:r>
        <w:rPr>
          <w:rFonts w:ascii="Tahoma" w:hAnsi="Tahoma" w:cs="Tahoma"/>
          <w:iCs/>
        </w:rPr>
        <w:t xml:space="preserve">výše uvedenou </w:t>
      </w:r>
      <w:r w:rsidRPr="00244600">
        <w:rPr>
          <w:rFonts w:ascii="Tahoma" w:hAnsi="Tahoma" w:cs="Tahoma"/>
          <w:iCs/>
        </w:rPr>
        <w:t xml:space="preserve">akci reprodukce majetku kraje. </w:t>
      </w:r>
    </w:p>
    <w:p w:rsidR="007C5DDB" w:rsidRPr="00244600" w:rsidRDefault="007C5DDB" w:rsidP="00102265">
      <w:pPr>
        <w:spacing w:after="120"/>
        <w:jc w:val="both"/>
        <w:rPr>
          <w:rFonts w:ascii="Tahoma" w:hAnsi="Tahoma" w:cs="Tahoma"/>
          <w:iCs/>
        </w:rPr>
      </w:pPr>
    </w:p>
    <w:p w:rsidR="00102265" w:rsidRPr="00244600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44600">
        <w:rPr>
          <w:rFonts w:ascii="Tahoma" w:hAnsi="Tahoma" w:cs="Tahoma"/>
          <w:iCs/>
          <w:u w:val="single"/>
        </w:rPr>
        <w:t xml:space="preserve">Akce </w:t>
      </w:r>
      <w:r w:rsidRPr="00244600">
        <w:rPr>
          <w:rFonts w:ascii="Tahoma" w:hAnsi="Tahoma" w:cs="Tahoma"/>
          <w:bCs/>
          <w:u w:val="single"/>
        </w:rPr>
        <w:t>"Přístavba tělocvičny" organizace Střední škola, Základní škola a Mateřská škola, Třinec, Jablunkovská 241, příspěvková organizace, IČ 69610126</w:t>
      </w:r>
      <w:r w:rsidRPr="00244600">
        <w:rPr>
          <w:rFonts w:ascii="Tahoma" w:hAnsi="Tahoma" w:cs="Tahoma"/>
          <w:bCs/>
        </w:rPr>
        <w:t xml:space="preserve"> </w:t>
      </w:r>
      <w:r w:rsidRPr="00244600">
        <w:rPr>
          <w:rFonts w:ascii="Tahoma" w:hAnsi="Tahoma" w:cs="Tahoma"/>
          <w:iCs/>
        </w:rPr>
        <w:t xml:space="preserve">byla schválena usnesením zastupitelstva kraje č. 21/1796 ze dne 20. 12 2007. </w:t>
      </w:r>
      <w:r w:rsidRPr="00244600">
        <w:rPr>
          <w:rFonts w:ascii="Tahoma" w:hAnsi="Tahoma" w:cs="Tahoma"/>
          <w:bCs/>
        </w:rPr>
        <w:t xml:space="preserve">Finanční prostředky ve výši </w:t>
      </w:r>
      <w:r w:rsidRPr="00244600">
        <w:rPr>
          <w:rFonts w:ascii="Tahoma" w:hAnsi="Tahoma" w:cs="Tahoma"/>
          <w:bCs/>
          <w:u w:val="single"/>
        </w:rPr>
        <w:t>646.675,-- Kč</w:t>
      </w:r>
      <w:r w:rsidRPr="00244600">
        <w:rPr>
          <w:rFonts w:ascii="Tahoma" w:hAnsi="Tahoma" w:cs="Tahoma"/>
          <w:bCs/>
        </w:rPr>
        <w:t xml:space="preserve"> byly v rámci akce použity na zpracování projektové dokumentace. </w:t>
      </w:r>
      <w:r w:rsidRPr="00244600">
        <w:rPr>
          <w:rFonts w:ascii="Tahoma" w:hAnsi="Tahoma" w:cs="Tahoma"/>
          <w:iCs/>
        </w:rPr>
        <w:t xml:space="preserve">Realizace akce byla tehdy podmíněna využitím prostředků EU. Tento projekt však nebyl podpořen a evropské finanční zdroje na tuto akci nebyly přiděleny. S ohledem na finanční náročnost se nepředpokládá její realizace z rozpočtu kraje. </w:t>
      </w:r>
    </w:p>
    <w:p w:rsidR="00102265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44600">
        <w:rPr>
          <w:rFonts w:ascii="Tahoma" w:hAnsi="Tahoma" w:cs="Tahoma"/>
          <w:iCs/>
        </w:rPr>
        <w:t xml:space="preserve">Na základě jednání s vedením odvětvového odboru a jeho rozhodnutí, že stavba nebude v daném rozsahu realizována, je </w:t>
      </w:r>
      <w:r w:rsidR="008434D3">
        <w:rPr>
          <w:rFonts w:ascii="Tahoma" w:hAnsi="Tahoma" w:cs="Tahoma"/>
          <w:iCs/>
        </w:rPr>
        <w:t>zastupitelstvu</w:t>
      </w:r>
      <w:r w:rsidRPr="00244600">
        <w:rPr>
          <w:rFonts w:ascii="Tahoma" w:hAnsi="Tahoma" w:cs="Tahoma"/>
          <w:iCs/>
        </w:rPr>
        <w:t xml:space="preserve"> kraje navrhováno</w:t>
      </w:r>
      <w:r w:rsidR="008434D3">
        <w:rPr>
          <w:rFonts w:ascii="Tahoma" w:hAnsi="Tahoma" w:cs="Tahoma"/>
          <w:iCs/>
        </w:rPr>
        <w:t xml:space="preserve"> </w:t>
      </w:r>
      <w:r w:rsidRPr="00244600">
        <w:rPr>
          <w:rFonts w:ascii="Tahoma" w:hAnsi="Tahoma" w:cs="Tahoma"/>
          <w:iCs/>
        </w:rPr>
        <w:t xml:space="preserve">zrušit </w:t>
      </w:r>
      <w:r>
        <w:rPr>
          <w:rFonts w:ascii="Tahoma" w:hAnsi="Tahoma" w:cs="Tahoma"/>
          <w:iCs/>
        </w:rPr>
        <w:t xml:space="preserve">výše uvedenou </w:t>
      </w:r>
      <w:r w:rsidRPr="00244600">
        <w:rPr>
          <w:rFonts w:ascii="Tahoma" w:hAnsi="Tahoma" w:cs="Tahoma"/>
          <w:iCs/>
        </w:rPr>
        <w:t xml:space="preserve">akci reprodukce majetku kraje. </w:t>
      </w:r>
    </w:p>
    <w:p w:rsidR="007C5DDB" w:rsidRPr="00C514DF" w:rsidRDefault="007C5DDB" w:rsidP="00102265">
      <w:pPr>
        <w:spacing w:after="120"/>
        <w:jc w:val="both"/>
        <w:rPr>
          <w:rFonts w:ascii="Tahoma" w:hAnsi="Tahoma" w:cs="Tahoma"/>
          <w:iCs/>
        </w:rPr>
      </w:pPr>
    </w:p>
    <w:p w:rsidR="00102265" w:rsidRDefault="00102265" w:rsidP="00102265">
      <w:pPr>
        <w:spacing w:after="120"/>
        <w:jc w:val="both"/>
        <w:rPr>
          <w:rFonts w:ascii="Tahoma" w:hAnsi="Tahoma" w:cs="Tahoma"/>
          <w:bCs/>
        </w:rPr>
      </w:pPr>
      <w:r w:rsidRPr="00244600">
        <w:rPr>
          <w:rFonts w:ascii="Tahoma" w:hAnsi="Tahoma" w:cs="Tahoma"/>
          <w:iCs/>
        </w:rPr>
        <w:t xml:space="preserve">Akce </w:t>
      </w:r>
      <w:r w:rsidRPr="00244600">
        <w:rPr>
          <w:rFonts w:ascii="Tahoma" w:hAnsi="Tahoma" w:cs="Tahoma"/>
          <w:iCs/>
          <w:u w:val="single"/>
        </w:rPr>
        <w:t>"DD Lichnov, rekonstrukce objektu na DD rodinného typu"</w:t>
      </w:r>
      <w:r w:rsidRPr="00244600">
        <w:rPr>
          <w:rFonts w:ascii="Tahoma" w:hAnsi="Tahoma" w:cs="Tahoma"/>
          <w:iCs/>
        </w:rPr>
        <w:t xml:space="preserve"> </w:t>
      </w:r>
      <w:r w:rsidRPr="00244600">
        <w:rPr>
          <w:rFonts w:ascii="Tahoma" w:hAnsi="Tahoma" w:cs="Tahoma"/>
          <w:bCs/>
        </w:rPr>
        <w:t xml:space="preserve">organizace Dětský domov a Školní jídelna, Lichnov 253, příspěvková organizace IČ 00852732, </w:t>
      </w:r>
      <w:r w:rsidRPr="00244600">
        <w:rPr>
          <w:rFonts w:ascii="Tahoma" w:hAnsi="Tahoma" w:cs="Tahoma"/>
          <w:iCs/>
        </w:rPr>
        <w:t xml:space="preserve">byla schválena usnesením zastupitelstva kraje č. 8/744/3 ze dne 22.12 2005. </w:t>
      </w:r>
      <w:r w:rsidRPr="00244600">
        <w:rPr>
          <w:rFonts w:ascii="Tahoma" w:hAnsi="Tahoma" w:cs="Tahoma"/>
          <w:bCs/>
        </w:rPr>
        <w:t xml:space="preserve">Finanční prostředky ve výši </w:t>
      </w:r>
      <w:r w:rsidRPr="00244600">
        <w:rPr>
          <w:rFonts w:ascii="Tahoma" w:hAnsi="Tahoma" w:cs="Tahoma"/>
          <w:bCs/>
          <w:u w:val="single"/>
        </w:rPr>
        <w:t>284.410,-- Kč</w:t>
      </w:r>
      <w:r w:rsidRPr="00244600">
        <w:rPr>
          <w:rFonts w:ascii="Tahoma" w:hAnsi="Tahoma" w:cs="Tahoma"/>
          <w:bCs/>
        </w:rPr>
        <w:t xml:space="preserve"> byly v rámci akce použity na zpracování projektové dokumentace. </w:t>
      </w:r>
      <w:r w:rsidRPr="00244600">
        <w:rPr>
          <w:rFonts w:ascii="Tahoma" w:hAnsi="Tahoma" w:cs="Tahoma"/>
          <w:iCs/>
        </w:rPr>
        <w:t>Vzhledem k výši nákladů na realizaci akce byla z důvodu hospodárnosti zvolena varianta rekonstrukce samostatné budovy kotelny na prostory pro další rodinnou skupinu.  Finanční prostředky na uvedenou akci byly po dohodě s vedením Dětského domova čerpány z investičního fondu příspěvkové organizace. Výhledově byla plánovaná další rekonstrukce dle zpracované projektové dokumentace. Vzhledem ke změnám v leg</w:t>
      </w:r>
      <w:r>
        <w:rPr>
          <w:rFonts w:ascii="Tahoma" w:hAnsi="Tahoma" w:cs="Tahoma"/>
          <w:iCs/>
        </w:rPr>
        <w:t>islativě, a tím s přihlédnutím k </w:t>
      </w:r>
      <w:r w:rsidRPr="00244600">
        <w:rPr>
          <w:rFonts w:ascii="Tahoma" w:hAnsi="Tahoma" w:cs="Tahoma"/>
          <w:iCs/>
        </w:rPr>
        <w:t>plánovanému poklesu počtu dětí umístěných v dětském domově kraje</w:t>
      </w:r>
      <w:r>
        <w:rPr>
          <w:rFonts w:ascii="Tahoma" w:hAnsi="Tahoma" w:cs="Tahoma"/>
          <w:iCs/>
        </w:rPr>
        <w:t>,</w:t>
      </w:r>
      <w:r w:rsidRPr="00244600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bylo po </w:t>
      </w:r>
      <w:r w:rsidRPr="00244600">
        <w:rPr>
          <w:rFonts w:ascii="Tahoma" w:hAnsi="Tahoma" w:cs="Tahoma"/>
          <w:iCs/>
        </w:rPr>
        <w:t>dohodě mezi vedením dětského domova a vedením odvětvového odboru rozhodnuto, že nebude do budoucna potřeba budovat další rodinnou skupinu.</w:t>
      </w:r>
      <w:r w:rsidRPr="00244600">
        <w:rPr>
          <w:rFonts w:ascii="Tahoma" w:hAnsi="Tahoma" w:cs="Tahoma"/>
          <w:bCs/>
        </w:rPr>
        <w:t xml:space="preserve"> </w:t>
      </w:r>
    </w:p>
    <w:p w:rsidR="00102265" w:rsidRDefault="00102265" w:rsidP="00102265">
      <w:pPr>
        <w:spacing w:after="120"/>
        <w:jc w:val="both"/>
        <w:rPr>
          <w:rFonts w:ascii="Tahoma" w:hAnsi="Tahoma" w:cs="Tahoma"/>
          <w:iCs/>
        </w:rPr>
      </w:pPr>
      <w:r w:rsidRPr="00244600">
        <w:rPr>
          <w:rFonts w:ascii="Tahoma" w:hAnsi="Tahoma" w:cs="Tahoma"/>
          <w:bCs/>
        </w:rPr>
        <w:t xml:space="preserve">Jelikož </w:t>
      </w:r>
      <w:r w:rsidRPr="00244600">
        <w:rPr>
          <w:rFonts w:ascii="Tahoma" w:hAnsi="Tahoma" w:cs="Tahoma"/>
          <w:iCs/>
        </w:rPr>
        <w:t xml:space="preserve">stavba nebude v daném rozsahu realizována, je </w:t>
      </w:r>
      <w:r w:rsidR="008434D3">
        <w:rPr>
          <w:rFonts w:ascii="Tahoma" w:hAnsi="Tahoma" w:cs="Tahoma"/>
          <w:iCs/>
        </w:rPr>
        <w:t>zastupitelstvu</w:t>
      </w:r>
      <w:r w:rsidRPr="00244600">
        <w:rPr>
          <w:rFonts w:ascii="Tahoma" w:hAnsi="Tahoma" w:cs="Tahoma"/>
          <w:iCs/>
        </w:rPr>
        <w:t xml:space="preserve"> kraje navrhováno</w:t>
      </w:r>
      <w:r w:rsidR="008434D3">
        <w:rPr>
          <w:rFonts w:ascii="Tahoma" w:hAnsi="Tahoma" w:cs="Tahoma"/>
          <w:iCs/>
        </w:rPr>
        <w:t xml:space="preserve"> </w:t>
      </w:r>
      <w:r w:rsidRPr="00244600">
        <w:rPr>
          <w:rFonts w:ascii="Tahoma" w:hAnsi="Tahoma" w:cs="Tahoma"/>
          <w:iCs/>
        </w:rPr>
        <w:t xml:space="preserve">zrušit </w:t>
      </w:r>
      <w:r>
        <w:rPr>
          <w:rFonts w:ascii="Tahoma" w:hAnsi="Tahoma" w:cs="Tahoma"/>
          <w:iCs/>
        </w:rPr>
        <w:t xml:space="preserve">výše uvedenou </w:t>
      </w:r>
      <w:r w:rsidRPr="00244600">
        <w:rPr>
          <w:rFonts w:ascii="Tahoma" w:hAnsi="Tahoma" w:cs="Tahoma"/>
          <w:iCs/>
        </w:rPr>
        <w:t xml:space="preserve">akci reprodukce majetku kraje. </w:t>
      </w:r>
    </w:p>
    <w:p w:rsidR="005931D9" w:rsidRPr="00ED7EB6" w:rsidRDefault="005931D9" w:rsidP="005931D9">
      <w:pPr>
        <w:pStyle w:val="Zkladntext3"/>
        <w:spacing w:after="120"/>
        <w:rPr>
          <w:rFonts w:cs="Tahoma"/>
          <w:sz w:val="24"/>
          <w:szCs w:val="24"/>
        </w:rPr>
      </w:pPr>
    </w:p>
    <w:p w:rsidR="007C5DDB" w:rsidRDefault="007C5DDB" w:rsidP="005931D9">
      <w:pPr>
        <w:pStyle w:val="Zkladntext3"/>
        <w:spacing w:after="120"/>
        <w:rPr>
          <w:rFonts w:cs="Tahoma"/>
          <w:sz w:val="24"/>
          <w:szCs w:val="24"/>
          <w:u w:val="single"/>
        </w:rPr>
      </w:pPr>
    </w:p>
    <w:p w:rsidR="005931D9" w:rsidRPr="007B74B0" w:rsidRDefault="005931D9" w:rsidP="007B74B0">
      <w:pPr>
        <w:pStyle w:val="Zkladntext3"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lastRenderedPageBreak/>
        <w:t>Výpis z</w:t>
      </w:r>
      <w:r>
        <w:rPr>
          <w:rFonts w:cs="Tahoma"/>
          <w:sz w:val="24"/>
          <w:szCs w:val="24"/>
          <w:u w:val="single"/>
        </w:rPr>
        <w:t> </w:t>
      </w:r>
      <w:r w:rsidRPr="00ED7EB6">
        <w:rPr>
          <w:rFonts w:cs="Tahoma"/>
          <w:sz w:val="24"/>
          <w:szCs w:val="24"/>
          <w:u w:val="single"/>
        </w:rPr>
        <w:t>usnesení</w:t>
      </w:r>
      <w:r w:rsidR="00102265">
        <w:rPr>
          <w:rFonts w:cs="Tahoma"/>
          <w:sz w:val="24"/>
          <w:szCs w:val="24"/>
          <w:u w:val="single"/>
        </w:rPr>
        <w:t xml:space="preserve"> rady kraje konané dne 25. 11</w:t>
      </w:r>
      <w:r>
        <w:rPr>
          <w:rFonts w:cs="Tahoma"/>
          <w:sz w:val="24"/>
          <w:szCs w:val="24"/>
          <w:u w:val="single"/>
        </w:rPr>
        <w:t>. 2014</w:t>
      </w:r>
      <w:r w:rsidRPr="00ED7EB6">
        <w:rPr>
          <w:rFonts w:cs="Tahoma"/>
          <w:sz w:val="24"/>
          <w:szCs w:val="24"/>
          <w:u w:val="single"/>
        </w:rPr>
        <w:t>:</w:t>
      </w:r>
    </w:p>
    <w:p w:rsidR="005931D9" w:rsidRDefault="005931D9" w:rsidP="005931D9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Rada kraje</w:t>
      </w:r>
    </w:p>
    <w:p w:rsidR="007B74B0" w:rsidRDefault="007B74B0" w:rsidP="005931D9">
      <w:pPr>
        <w:rPr>
          <w:rFonts w:ascii="Tahoma" w:hAnsi="Tahoma" w:cs="Tahoma"/>
        </w:rPr>
      </w:pPr>
    </w:p>
    <w:p w:rsidR="007B74B0" w:rsidRPr="00F8011D" w:rsidRDefault="007B74B0" w:rsidP="007B74B0">
      <w:pPr>
        <w:tabs>
          <w:tab w:val="left" w:pos="3960"/>
        </w:tabs>
        <w:rPr>
          <w:rFonts w:ascii="Tahoma" w:hAnsi="Tahoma" w:cs="Tahoma"/>
        </w:rPr>
      </w:pPr>
      <w:r w:rsidRPr="00F8011D">
        <w:rPr>
          <w:rFonts w:ascii="Tahoma" w:hAnsi="Tahoma" w:cs="Tahoma"/>
        </w:rPr>
        <w:t>k usnesení</w:t>
      </w:r>
      <w:r>
        <w:rPr>
          <w:rFonts w:ascii="Tahoma" w:hAnsi="Tahoma" w:cs="Tahoma"/>
        </w:rPr>
        <w:t>m</w:t>
      </w:r>
      <w:r w:rsidRPr="00F8011D">
        <w:rPr>
          <w:rFonts w:ascii="Tahoma" w:hAnsi="Tahoma" w:cs="Tahoma"/>
        </w:rPr>
        <w:t xml:space="preserve"> zastupitelstva kraje</w:t>
      </w:r>
      <w:r w:rsidRPr="00F8011D">
        <w:rPr>
          <w:rFonts w:ascii="Tahoma" w:hAnsi="Tahoma" w:cs="Tahoma"/>
        </w:rPr>
        <w:tab/>
      </w:r>
      <w:r w:rsidRPr="00F8011D">
        <w:rPr>
          <w:rFonts w:ascii="Tahoma" w:hAnsi="Tahoma" w:cs="Tahoma"/>
        </w:rPr>
        <w:tab/>
        <w:t>č. 22/847/1</w:t>
      </w:r>
      <w:r w:rsidRPr="00F8011D">
        <w:rPr>
          <w:rFonts w:ascii="Tahoma" w:hAnsi="Tahoma" w:cs="Tahoma"/>
        </w:rPr>
        <w:tab/>
      </w:r>
      <w:r w:rsidRPr="00F8011D">
        <w:rPr>
          <w:rFonts w:ascii="Tahoma" w:hAnsi="Tahoma" w:cs="Tahoma"/>
        </w:rPr>
        <w:tab/>
        <w:t>ze dne 8. 4. 2004</w:t>
      </w:r>
    </w:p>
    <w:p w:rsidR="007B74B0" w:rsidRPr="00F8011D" w:rsidRDefault="007B74B0" w:rsidP="007B74B0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č. 8/744/3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011D">
        <w:rPr>
          <w:rFonts w:ascii="Tahoma" w:hAnsi="Tahoma" w:cs="Tahoma"/>
        </w:rPr>
        <w:t>ze dne 22. 12. 2005</w:t>
      </w:r>
    </w:p>
    <w:p w:rsidR="007B74B0" w:rsidRDefault="007B74B0" w:rsidP="007B74B0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011D">
        <w:rPr>
          <w:rFonts w:ascii="Tahoma" w:hAnsi="Tahoma" w:cs="Tahoma"/>
        </w:rPr>
        <w:t>č. 15/1277/1</w:t>
      </w:r>
      <w:r w:rsidRPr="00F8011D">
        <w:rPr>
          <w:rFonts w:ascii="Tahoma" w:hAnsi="Tahoma" w:cs="Tahoma"/>
        </w:rPr>
        <w:tab/>
      </w:r>
      <w:r w:rsidRPr="00F8011D">
        <w:rPr>
          <w:rFonts w:ascii="Tahoma" w:hAnsi="Tahoma" w:cs="Tahoma"/>
        </w:rPr>
        <w:tab/>
        <w:t>ze dne 21. 12. 2006</w:t>
      </w:r>
    </w:p>
    <w:p w:rsidR="007B74B0" w:rsidRPr="004C2D09" w:rsidRDefault="007B74B0" w:rsidP="007B74B0">
      <w:pPr>
        <w:tabs>
          <w:tab w:val="left" w:pos="3960"/>
        </w:tabs>
        <w:rPr>
          <w:rFonts w:ascii="Tahoma" w:hAnsi="Tahoma" w:cs="Tahoma"/>
        </w:rPr>
      </w:pP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č. </w:t>
      </w:r>
      <w:r w:rsidRPr="00302061">
        <w:rPr>
          <w:rFonts w:ascii="Tahoma" w:hAnsi="Tahoma" w:cs="Tahoma"/>
        </w:rPr>
        <w:t>21/1796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ze dne 20. 12. 2007</w:t>
      </w:r>
    </w:p>
    <w:p w:rsidR="005931D9" w:rsidRDefault="005931D9" w:rsidP="005931D9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(č. 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02265" w:rsidRPr="00081414" w:rsidTr="004051FA">
        <w:tc>
          <w:tcPr>
            <w:tcW w:w="496" w:type="dxa"/>
          </w:tcPr>
          <w:p w:rsidR="00102265" w:rsidRPr="00C46C0A" w:rsidRDefault="00102265" w:rsidP="004051F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102265" w:rsidRPr="00081414" w:rsidRDefault="00A859A8" w:rsidP="004051F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56/4471</w:t>
            </w:r>
          </w:p>
        </w:tc>
      </w:tr>
      <w:tr w:rsidR="00102265" w:rsidRPr="00EF4383" w:rsidTr="004051FA">
        <w:tc>
          <w:tcPr>
            <w:tcW w:w="496" w:type="dxa"/>
          </w:tcPr>
          <w:p w:rsidR="00102265" w:rsidRPr="00EF4383" w:rsidRDefault="00102265" w:rsidP="004051FA">
            <w:pPr>
              <w:spacing w:line="280" w:lineRule="exact"/>
              <w:rPr>
                <w:rFonts w:ascii="Tahoma" w:hAnsi="Tahoma" w:cs="Tahoma"/>
              </w:rPr>
            </w:pPr>
            <w:r w:rsidRPr="00EF4383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102265" w:rsidRPr="00EF4383" w:rsidRDefault="00102265" w:rsidP="004051FA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 w:rsidRPr="00EF4383">
              <w:rPr>
                <w:rFonts w:cs="Tahoma"/>
                <w:spacing w:val="80"/>
                <w:sz w:val="24"/>
                <w:szCs w:val="24"/>
              </w:rPr>
              <w:t>doporučuje</w:t>
            </w:r>
          </w:p>
          <w:p w:rsidR="00102265" w:rsidRPr="00EF4383" w:rsidRDefault="00102265" w:rsidP="004051FA">
            <w:pPr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</w:p>
          <w:p w:rsidR="00102265" w:rsidRPr="00EF4383" w:rsidRDefault="00102265" w:rsidP="004051F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F4383">
              <w:rPr>
                <w:rFonts w:ascii="Tahoma" w:hAnsi="Tahoma" w:cs="Tahoma"/>
              </w:rPr>
              <w:t xml:space="preserve">zastupitelstvu kraje </w:t>
            </w:r>
          </w:p>
          <w:p w:rsidR="00102265" w:rsidRPr="00EF4383" w:rsidRDefault="00102265" w:rsidP="004051F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F4383">
              <w:rPr>
                <w:rFonts w:ascii="Tahoma" w:hAnsi="Tahoma" w:cs="Tahoma"/>
              </w:rPr>
              <w:t>rozhodnout</w:t>
            </w:r>
          </w:p>
          <w:p w:rsidR="00102265" w:rsidRPr="00EF4383" w:rsidRDefault="00102265" w:rsidP="004051FA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102265" w:rsidRPr="00EF4383" w:rsidRDefault="00102265" w:rsidP="00102265">
            <w:pPr>
              <w:pStyle w:val="Odstavecseseznamem"/>
              <w:numPr>
                <w:ilvl w:val="0"/>
                <w:numId w:val="2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EF4383">
              <w:rPr>
                <w:rFonts w:ascii="Tahoma" w:hAnsi="Tahoma" w:cs="Tahoma"/>
                <w:bCs/>
              </w:rPr>
              <w:t xml:space="preserve">zrušit akci reprodukce majetku Moravskoslezského kraje "Studie rekonstrukce hotelu Praha v Novém Jičíně" pro organizaci Hotelová škola, Frenštát pod Radhoštěm, příspěvková organizace, IČ 00576441, schválenou v rozpočtu </w:t>
            </w:r>
            <w:r>
              <w:rPr>
                <w:rFonts w:ascii="Tahoma" w:hAnsi="Tahoma" w:cs="Tahoma"/>
                <w:bCs/>
              </w:rPr>
              <w:t xml:space="preserve">Moravskoslezského </w:t>
            </w:r>
            <w:r w:rsidRPr="00EF4383">
              <w:rPr>
                <w:rFonts w:ascii="Tahoma" w:hAnsi="Tahoma" w:cs="Tahoma"/>
                <w:bCs/>
              </w:rPr>
              <w:t xml:space="preserve">kraje </w:t>
            </w:r>
            <w:r>
              <w:rPr>
                <w:rFonts w:ascii="Tahoma" w:hAnsi="Tahoma" w:cs="Tahoma"/>
                <w:bCs/>
              </w:rPr>
              <w:t xml:space="preserve">na rok </w:t>
            </w:r>
            <w:r w:rsidRPr="00EF4383">
              <w:rPr>
                <w:rFonts w:ascii="Tahoma" w:hAnsi="Tahoma" w:cs="Tahoma"/>
                <w:bCs/>
              </w:rPr>
              <w:t>2004 ve výši 285,6 tis. Kč</w:t>
            </w:r>
            <w:r>
              <w:rPr>
                <w:rFonts w:ascii="Tahoma" w:hAnsi="Tahoma" w:cs="Tahoma"/>
                <w:bCs/>
              </w:rPr>
              <w:t>,</w:t>
            </w:r>
          </w:p>
          <w:p w:rsidR="00102265" w:rsidRPr="00EF4383" w:rsidRDefault="00102265" w:rsidP="004051FA">
            <w:pPr>
              <w:pStyle w:val="Odstavecseseznamem"/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102265" w:rsidRPr="00EF4383" w:rsidRDefault="00102265" w:rsidP="00102265">
            <w:pPr>
              <w:pStyle w:val="Odstavecseseznamem"/>
              <w:numPr>
                <w:ilvl w:val="0"/>
                <w:numId w:val="2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EF4383">
              <w:rPr>
                <w:rFonts w:ascii="Tahoma" w:hAnsi="Tahoma" w:cs="Tahoma"/>
                <w:bCs/>
              </w:rPr>
              <w:t>zrušit akci reprodukce majetku Moravskoslezského kraje "Vypracování zadávací a projektové dokumentace za účelem vybavení domova mládeže půdní vestavbou v budově sportovního gymnázia" pro organizaci Všeobecné a sportovní gymnázium, Bruntál, příspěvková organizace</w:t>
            </w:r>
            <w:r>
              <w:rPr>
                <w:rFonts w:ascii="Tahoma" w:hAnsi="Tahoma" w:cs="Tahoma"/>
                <w:bCs/>
              </w:rPr>
              <w:t>, IČ </w:t>
            </w:r>
            <w:r w:rsidRPr="00EF4383">
              <w:rPr>
                <w:rFonts w:ascii="Tahoma" w:hAnsi="Tahoma" w:cs="Tahoma"/>
                <w:bCs/>
              </w:rPr>
              <w:t>00601357</w:t>
            </w:r>
            <w:r>
              <w:rPr>
                <w:rFonts w:ascii="Tahoma" w:hAnsi="Tahoma" w:cs="Tahoma"/>
                <w:bCs/>
              </w:rPr>
              <w:t>,</w:t>
            </w:r>
            <w:r w:rsidRPr="00EF4383">
              <w:rPr>
                <w:rFonts w:ascii="Tahoma" w:hAnsi="Tahoma" w:cs="Tahoma"/>
                <w:bCs/>
              </w:rPr>
              <w:t xml:space="preserve"> schválenou v rozpočtu </w:t>
            </w:r>
            <w:r>
              <w:rPr>
                <w:rFonts w:ascii="Tahoma" w:hAnsi="Tahoma" w:cs="Tahoma"/>
                <w:bCs/>
              </w:rPr>
              <w:t>Moravskoslezského</w:t>
            </w:r>
            <w:r w:rsidRPr="00EF4383">
              <w:rPr>
                <w:rFonts w:ascii="Tahoma" w:hAnsi="Tahoma" w:cs="Tahoma"/>
                <w:bCs/>
              </w:rPr>
              <w:t xml:space="preserve"> kraje </w:t>
            </w:r>
            <w:r>
              <w:rPr>
                <w:rFonts w:ascii="Tahoma" w:hAnsi="Tahoma" w:cs="Tahoma"/>
                <w:bCs/>
              </w:rPr>
              <w:t xml:space="preserve">na rok </w:t>
            </w:r>
            <w:r w:rsidRPr="00EF4383">
              <w:rPr>
                <w:rFonts w:ascii="Tahoma" w:hAnsi="Tahoma" w:cs="Tahoma"/>
                <w:bCs/>
              </w:rPr>
              <w:t>2007 ve výši 226,7 tis. Kč</w:t>
            </w:r>
            <w:r>
              <w:rPr>
                <w:rFonts w:ascii="Tahoma" w:hAnsi="Tahoma" w:cs="Tahoma"/>
                <w:bCs/>
              </w:rPr>
              <w:t>,</w:t>
            </w:r>
          </w:p>
          <w:p w:rsidR="00102265" w:rsidRPr="00EF4383" w:rsidRDefault="00102265" w:rsidP="004051FA">
            <w:p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102265" w:rsidRPr="00EF4383" w:rsidRDefault="00102265" w:rsidP="00102265">
            <w:pPr>
              <w:pStyle w:val="Odstavecseseznamem"/>
              <w:numPr>
                <w:ilvl w:val="0"/>
                <w:numId w:val="2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EF4383">
              <w:rPr>
                <w:rFonts w:ascii="Tahoma" w:hAnsi="Tahoma" w:cs="Tahoma"/>
                <w:bCs/>
              </w:rPr>
              <w:t>zrušit akci reprodukce majetku Moravskoslezského kraje "Přístavba tělocvičny" pro organizaci Střední škola, Základní škola a Mateřská škola, Třinec, Jablunkovská 241, příspěvková organizace, IČ 69610126</w:t>
            </w:r>
            <w:r>
              <w:rPr>
                <w:rFonts w:ascii="Tahoma" w:hAnsi="Tahoma" w:cs="Tahoma"/>
                <w:bCs/>
              </w:rPr>
              <w:t>,</w:t>
            </w:r>
            <w:r w:rsidRPr="00EF4383">
              <w:rPr>
                <w:rFonts w:ascii="Tahoma" w:hAnsi="Tahoma" w:cs="Tahoma"/>
                <w:bCs/>
              </w:rPr>
              <w:t xml:space="preserve"> schválenou v rozpočtu </w:t>
            </w:r>
            <w:r>
              <w:rPr>
                <w:rFonts w:ascii="Tahoma" w:hAnsi="Tahoma" w:cs="Tahoma"/>
                <w:bCs/>
              </w:rPr>
              <w:t>Moravskoslezského</w:t>
            </w:r>
            <w:r w:rsidRPr="00EF4383">
              <w:rPr>
                <w:rFonts w:ascii="Tahoma" w:hAnsi="Tahoma" w:cs="Tahoma"/>
                <w:bCs/>
              </w:rPr>
              <w:t xml:space="preserve"> kraje </w:t>
            </w:r>
            <w:r>
              <w:rPr>
                <w:rFonts w:ascii="Tahoma" w:hAnsi="Tahoma" w:cs="Tahoma"/>
                <w:bCs/>
              </w:rPr>
              <w:t xml:space="preserve">na rok </w:t>
            </w:r>
            <w:r w:rsidRPr="00EF4383">
              <w:rPr>
                <w:rFonts w:ascii="Tahoma" w:hAnsi="Tahoma" w:cs="Tahoma"/>
                <w:bCs/>
              </w:rPr>
              <w:t>2008 ve výši 646,7 tis. Kč</w:t>
            </w:r>
            <w:r>
              <w:rPr>
                <w:rFonts w:ascii="Tahoma" w:hAnsi="Tahoma" w:cs="Tahoma"/>
                <w:bCs/>
              </w:rPr>
              <w:t>,</w:t>
            </w:r>
          </w:p>
          <w:p w:rsidR="00102265" w:rsidRPr="00EF4383" w:rsidRDefault="00102265" w:rsidP="004051FA">
            <w:p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</w:p>
          <w:p w:rsidR="00102265" w:rsidRPr="007B74B0" w:rsidRDefault="00102265" w:rsidP="004051FA">
            <w:pPr>
              <w:pStyle w:val="Odstavecseseznamem"/>
              <w:numPr>
                <w:ilvl w:val="0"/>
                <w:numId w:val="2"/>
              </w:numPr>
              <w:tabs>
                <w:tab w:val="left" w:pos="355"/>
              </w:tabs>
              <w:jc w:val="both"/>
              <w:rPr>
                <w:rFonts w:ascii="Tahoma" w:hAnsi="Tahoma" w:cs="Tahoma"/>
                <w:bCs/>
              </w:rPr>
            </w:pPr>
            <w:r w:rsidRPr="00EF4383">
              <w:rPr>
                <w:rFonts w:ascii="Tahoma" w:hAnsi="Tahoma" w:cs="Tahoma"/>
                <w:bCs/>
              </w:rPr>
              <w:t>zrušit akci reprodukce majetku Moravskoslezského kraje "DD Lichnov, rekonstrukce objektu na DD rodinného typu" pro organizaci Dětský domov a Školní jídelna, Lichnov 253, příspěvková organizace</w:t>
            </w:r>
            <w:r>
              <w:rPr>
                <w:rFonts w:ascii="Tahoma" w:hAnsi="Tahoma" w:cs="Tahoma"/>
                <w:bCs/>
              </w:rPr>
              <w:t xml:space="preserve"> IČ </w:t>
            </w:r>
            <w:r w:rsidRPr="00EF4383">
              <w:rPr>
                <w:rFonts w:ascii="Tahoma" w:hAnsi="Tahoma" w:cs="Tahoma"/>
                <w:bCs/>
              </w:rPr>
              <w:t xml:space="preserve">00852732, schválenou v rozpočtu </w:t>
            </w:r>
            <w:r>
              <w:rPr>
                <w:rFonts w:ascii="Tahoma" w:hAnsi="Tahoma" w:cs="Tahoma"/>
                <w:bCs/>
              </w:rPr>
              <w:t>Moravskoslezského</w:t>
            </w:r>
            <w:r w:rsidRPr="00EF4383">
              <w:rPr>
                <w:rFonts w:ascii="Tahoma" w:hAnsi="Tahoma" w:cs="Tahoma"/>
                <w:bCs/>
              </w:rPr>
              <w:t xml:space="preserve"> kraje </w:t>
            </w:r>
            <w:r>
              <w:rPr>
                <w:rFonts w:ascii="Tahoma" w:hAnsi="Tahoma" w:cs="Tahoma"/>
                <w:bCs/>
              </w:rPr>
              <w:t xml:space="preserve">na rok </w:t>
            </w:r>
            <w:r w:rsidRPr="00EF4383">
              <w:rPr>
                <w:rFonts w:ascii="Tahoma" w:hAnsi="Tahoma" w:cs="Tahoma"/>
                <w:bCs/>
              </w:rPr>
              <w:t>2006 ve výši 284,4 tis. Kč</w:t>
            </w:r>
          </w:p>
        </w:tc>
      </w:tr>
    </w:tbl>
    <w:p w:rsidR="00102265" w:rsidRDefault="00102265" w:rsidP="00102265">
      <w:pPr>
        <w:rPr>
          <w:rFonts w:ascii="Tahoma" w:hAnsi="Tahoma" w:cs="Tahoma"/>
          <w:sz w:val="16"/>
          <w:szCs w:val="16"/>
        </w:rPr>
      </w:pPr>
    </w:p>
    <w:p w:rsidR="007B74B0" w:rsidRPr="005C705D" w:rsidRDefault="007B74B0" w:rsidP="00102265">
      <w:pPr>
        <w:rPr>
          <w:rFonts w:ascii="Tahoma" w:hAnsi="Tahoma" w:cs="Tahoma"/>
          <w:sz w:val="16"/>
          <w:szCs w:val="16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02265" w:rsidRPr="00EF4383" w:rsidTr="004051FA">
        <w:tc>
          <w:tcPr>
            <w:tcW w:w="496" w:type="dxa"/>
          </w:tcPr>
          <w:p w:rsidR="00102265" w:rsidRPr="00EF4383" w:rsidRDefault="00102265" w:rsidP="004051FA">
            <w:pPr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102265" w:rsidRPr="00EF4383" w:rsidRDefault="00A859A8" w:rsidP="004051FA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56/4471</w:t>
            </w:r>
          </w:p>
        </w:tc>
      </w:tr>
      <w:tr w:rsidR="00102265" w:rsidRPr="00081414" w:rsidTr="004051FA">
        <w:tc>
          <w:tcPr>
            <w:tcW w:w="496" w:type="dxa"/>
          </w:tcPr>
          <w:p w:rsidR="00102265" w:rsidRPr="00EF4383" w:rsidRDefault="00102265" w:rsidP="004051FA">
            <w:pPr>
              <w:spacing w:line="280" w:lineRule="exact"/>
              <w:rPr>
                <w:rFonts w:ascii="Tahoma" w:hAnsi="Tahoma" w:cs="Tahoma"/>
              </w:rPr>
            </w:pPr>
            <w:r w:rsidRPr="00EF4383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</w:tcPr>
          <w:p w:rsidR="00102265" w:rsidRPr="00EF4383" w:rsidRDefault="00102265" w:rsidP="004051FA">
            <w:pPr>
              <w:pStyle w:val="Zkladntext3"/>
              <w:rPr>
                <w:rFonts w:cs="Tahoma"/>
                <w:sz w:val="24"/>
                <w:szCs w:val="24"/>
              </w:rPr>
            </w:pPr>
            <w:r w:rsidRPr="00EF4383">
              <w:rPr>
                <w:rFonts w:cs="Tahoma"/>
                <w:sz w:val="24"/>
                <w:szCs w:val="24"/>
              </w:rPr>
              <w:t>u k l á d á</w:t>
            </w:r>
          </w:p>
          <w:p w:rsidR="00102265" w:rsidRPr="00EF4383" w:rsidRDefault="00102265" w:rsidP="004051FA">
            <w:pPr>
              <w:pStyle w:val="Zkladntext3"/>
              <w:rPr>
                <w:rFonts w:cs="Tahoma"/>
                <w:spacing w:val="80"/>
                <w:sz w:val="24"/>
                <w:szCs w:val="24"/>
              </w:rPr>
            </w:pPr>
            <w:r w:rsidRPr="00EF4383">
              <w:rPr>
                <w:rFonts w:cs="Tahoma"/>
                <w:spacing w:val="80"/>
                <w:sz w:val="24"/>
                <w:szCs w:val="24"/>
              </w:rPr>
              <w:t xml:space="preserve"> </w:t>
            </w:r>
          </w:p>
          <w:p w:rsidR="00102265" w:rsidRPr="00EF4383" w:rsidRDefault="00102265" w:rsidP="004051FA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F4383">
              <w:rPr>
                <w:rFonts w:ascii="Tahoma" w:hAnsi="Tahoma" w:cs="Tahoma"/>
              </w:rPr>
              <w:t xml:space="preserve">náměstkovi hejtmana kraje </w:t>
            </w:r>
          </w:p>
          <w:p w:rsidR="00102265" w:rsidRPr="00EF4383" w:rsidRDefault="00102265" w:rsidP="004051FA">
            <w:pPr>
              <w:pStyle w:val="Zkladntext3"/>
              <w:rPr>
                <w:rFonts w:cs="Tahoma"/>
                <w:sz w:val="24"/>
                <w:szCs w:val="24"/>
              </w:rPr>
            </w:pPr>
            <w:r w:rsidRPr="00EF4383">
              <w:rPr>
                <w:rFonts w:cs="Tahoma"/>
                <w:sz w:val="24"/>
                <w:szCs w:val="24"/>
              </w:rPr>
              <w:t>předložit zastupitelstvu kraje</w:t>
            </w:r>
            <w:r>
              <w:rPr>
                <w:rFonts w:cs="Tahoma"/>
                <w:sz w:val="24"/>
                <w:szCs w:val="24"/>
              </w:rPr>
              <w:t xml:space="preserve"> k rozhodnutí</w:t>
            </w:r>
            <w:r w:rsidRPr="00EF4383">
              <w:rPr>
                <w:rFonts w:cs="Tahoma"/>
                <w:sz w:val="24"/>
                <w:szCs w:val="24"/>
              </w:rPr>
              <w:t xml:space="preserve"> návrh</w:t>
            </w:r>
            <w:r>
              <w:rPr>
                <w:rFonts w:cs="Tahoma"/>
                <w:sz w:val="24"/>
                <w:szCs w:val="24"/>
              </w:rPr>
              <w:t>y</w:t>
            </w:r>
            <w:r w:rsidRPr="00EF4383">
              <w:rPr>
                <w:rFonts w:cs="Tahoma"/>
                <w:sz w:val="24"/>
                <w:szCs w:val="24"/>
              </w:rPr>
              <w:t xml:space="preserve"> dle bodu 1) tohoto usnesení</w:t>
            </w:r>
          </w:p>
          <w:p w:rsidR="00102265" w:rsidRPr="00EF4383" w:rsidRDefault="00102265" w:rsidP="004051FA">
            <w:pPr>
              <w:pStyle w:val="Zkladntext3"/>
              <w:rPr>
                <w:rFonts w:cs="Tahoma"/>
                <w:sz w:val="24"/>
                <w:szCs w:val="24"/>
              </w:rPr>
            </w:pPr>
            <w:r w:rsidRPr="00EF4383">
              <w:rPr>
                <w:rFonts w:cs="Tahoma"/>
                <w:sz w:val="24"/>
                <w:szCs w:val="24"/>
              </w:rPr>
              <w:t>Zodp.: Ing. Ivan Strachoň</w:t>
            </w:r>
          </w:p>
          <w:p w:rsidR="00102265" w:rsidRPr="003E157C" w:rsidRDefault="00102265" w:rsidP="004051FA">
            <w:pPr>
              <w:pStyle w:val="Zkladntext3"/>
              <w:spacing w:after="120"/>
              <w:rPr>
                <w:rFonts w:cs="Tahoma"/>
                <w:sz w:val="24"/>
                <w:szCs w:val="24"/>
              </w:rPr>
            </w:pPr>
            <w:r w:rsidRPr="00EF4383">
              <w:rPr>
                <w:rFonts w:cs="Tahoma"/>
                <w:sz w:val="24"/>
                <w:szCs w:val="24"/>
              </w:rPr>
              <w:t>Termín: 11. 12. 2014</w:t>
            </w:r>
          </w:p>
        </w:tc>
      </w:tr>
    </w:tbl>
    <w:p w:rsidR="007B74B0" w:rsidRDefault="007B74B0" w:rsidP="007B74B0"/>
    <w:sectPr w:rsidR="007B74B0" w:rsidSect="00471F51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7F" w:rsidRDefault="00C03E7F">
      <w:r>
        <w:separator/>
      </w:r>
    </w:p>
  </w:endnote>
  <w:endnote w:type="continuationSeparator" w:id="0">
    <w:p w:rsidR="00C03E7F" w:rsidRDefault="00C0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10" w:rsidRPr="00ED7EB6" w:rsidRDefault="005931D9" w:rsidP="00471F51">
    <w:pPr>
      <w:pStyle w:val="Zpat"/>
      <w:spacing w:line="280" w:lineRule="exact"/>
      <w:jc w:val="center"/>
      <w:rPr>
        <w:rFonts w:ascii="Tahoma" w:hAnsi="Tahoma" w:cs="Tahoma"/>
      </w:rPr>
    </w:pPr>
    <w:r w:rsidRPr="00ED7EB6">
      <w:rPr>
        <w:rStyle w:val="slostrnky"/>
        <w:rFonts w:ascii="Tahoma" w:hAnsi="Tahoma" w:cs="Tahoma"/>
      </w:rPr>
      <w:fldChar w:fldCharType="begin"/>
    </w:r>
    <w:r w:rsidRPr="00ED7EB6">
      <w:rPr>
        <w:rStyle w:val="slostrnky"/>
        <w:rFonts w:ascii="Tahoma" w:hAnsi="Tahoma" w:cs="Tahoma"/>
      </w:rPr>
      <w:instrText xml:space="preserve"> PAGE </w:instrText>
    </w:r>
    <w:r w:rsidRPr="00ED7EB6">
      <w:rPr>
        <w:rStyle w:val="slostrnky"/>
        <w:rFonts w:ascii="Tahoma" w:hAnsi="Tahoma" w:cs="Tahoma"/>
      </w:rPr>
      <w:fldChar w:fldCharType="separate"/>
    </w:r>
    <w:r w:rsidR="00EE257E">
      <w:rPr>
        <w:rStyle w:val="slostrnky"/>
        <w:rFonts w:ascii="Tahoma" w:hAnsi="Tahoma" w:cs="Tahoma"/>
        <w:noProof/>
      </w:rPr>
      <w:t>5</w:t>
    </w:r>
    <w:r w:rsidRPr="00ED7EB6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7F" w:rsidRDefault="00C03E7F">
      <w:r>
        <w:separator/>
      </w:r>
    </w:p>
  </w:footnote>
  <w:footnote w:type="continuationSeparator" w:id="0">
    <w:p w:rsidR="00C03E7F" w:rsidRDefault="00C0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F76"/>
    <w:multiLevelType w:val="hybridMultilevel"/>
    <w:tmpl w:val="137E1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2E4F"/>
    <w:multiLevelType w:val="hybridMultilevel"/>
    <w:tmpl w:val="137E1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D9"/>
    <w:rsid w:val="000E7BFF"/>
    <w:rsid w:val="00102265"/>
    <w:rsid w:val="001A0B45"/>
    <w:rsid w:val="001F2B8F"/>
    <w:rsid w:val="002310DC"/>
    <w:rsid w:val="002345C1"/>
    <w:rsid w:val="0023773B"/>
    <w:rsid w:val="00306330"/>
    <w:rsid w:val="00313EE4"/>
    <w:rsid w:val="003A3A30"/>
    <w:rsid w:val="005931D9"/>
    <w:rsid w:val="00595743"/>
    <w:rsid w:val="007B74B0"/>
    <w:rsid w:val="007C5DDB"/>
    <w:rsid w:val="007E0D54"/>
    <w:rsid w:val="008434D3"/>
    <w:rsid w:val="00872A97"/>
    <w:rsid w:val="008D7E21"/>
    <w:rsid w:val="00970D82"/>
    <w:rsid w:val="00A34967"/>
    <w:rsid w:val="00A62F83"/>
    <w:rsid w:val="00A646F7"/>
    <w:rsid w:val="00A80292"/>
    <w:rsid w:val="00A859A8"/>
    <w:rsid w:val="00BA3DE6"/>
    <w:rsid w:val="00C03E7F"/>
    <w:rsid w:val="00CF3B86"/>
    <w:rsid w:val="00D63EE6"/>
    <w:rsid w:val="00DC2924"/>
    <w:rsid w:val="00E24A52"/>
    <w:rsid w:val="00E724AB"/>
    <w:rsid w:val="00E81B34"/>
    <w:rsid w:val="00EE257E"/>
    <w:rsid w:val="00F408E2"/>
    <w:rsid w:val="00F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31D9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5931D9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link w:val="Nadpis6Char"/>
    <w:qFormat/>
    <w:rsid w:val="005931D9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31D9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931D9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rsid w:val="005931D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5931D9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5931D9"/>
    <w:rPr>
      <w:rFonts w:ascii="Tahoma" w:eastAsia="Times New Roman" w:hAnsi="Tahoma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5931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31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31D9"/>
  </w:style>
  <w:style w:type="paragraph" w:customStyle="1" w:styleId="KUMS-nadpisyrozhodnut">
    <w:name w:val="KUMS-nadpisy rozhodnutí"/>
    <w:basedOn w:val="Normln"/>
    <w:next w:val="Normln"/>
    <w:rsid w:val="005931D9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1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31D9"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rsid w:val="005931D9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link w:val="Nadpis6Char"/>
    <w:qFormat/>
    <w:rsid w:val="005931D9"/>
    <w:pPr>
      <w:keepNext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31D9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931D9"/>
    <w:rPr>
      <w:rFonts w:ascii="Tahoma" w:eastAsia="Times New Roman" w:hAnsi="Tahoma" w:cs="Tahoma"/>
      <w:b/>
      <w:bCs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rsid w:val="005931D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3">
    <w:name w:val="Body Text 3"/>
    <w:aliases w:val=" Char,Char"/>
    <w:basedOn w:val="Normln"/>
    <w:link w:val="Zkladntext3Char"/>
    <w:rsid w:val="005931D9"/>
    <w:rPr>
      <w:rFonts w:ascii="Tahoma" w:hAnsi="Tahoma"/>
      <w:sz w:val="28"/>
      <w:szCs w:val="20"/>
    </w:rPr>
  </w:style>
  <w:style w:type="character" w:customStyle="1" w:styleId="Zkladntext3Char">
    <w:name w:val="Základní text 3 Char"/>
    <w:aliases w:val=" Char Char,Char Char"/>
    <w:basedOn w:val="Standardnpsmoodstavce"/>
    <w:link w:val="Zkladntext3"/>
    <w:rsid w:val="005931D9"/>
    <w:rPr>
      <w:rFonts w:ascii="Tahoma" w:eastAsia="Times New Roman" w:hAnsi="Tahoma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rsid w:val="005931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31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31D9"/>
  </w:style>
  <w:style w:type="paragraph" w:customStyle="1" w:styleId="KUMS-nadpisyrozhodnut">
    <w:name w:val="KUMS-nadpisy rozhodnutí"/>
    <w:basedOn w:val="Normln"/>
    <w:next w:val="Normln"/>
    <w:rsid w:val="005931D9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1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Kelišková Michaela</dc:creator>
  <cp:keywords/>
  <dc:description/>
  <cp:lastModifiedBy>Kelišková Michaela</cp:lastModifiedBy>
  <cp:revision>27</cp:revision>
  <dcterms:created xsi:type="dcterms:W3CDTF">2014-05-28T07:02:00Z</dcterms:created>
  <dcterms:modified xsi:type="dcterms:W3CDTF">2014-11-26T08:41:00Z</dcterms:modified>
</cp:coreProperties>
</file>