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2A" w:rsidRPr="006C1151" w:rsidRDefault="00C57E2A" w:rsidP="0050321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C1151">
        <w:rPr>
          <w:rFonts w:ascii="Tahoma" w:hAnsi="Tahoma" w:cs="Tahoma"/>
          <w:sz w:val="24"/>
          <w:szCs w:val="24"/>
        </w:rPr>
        <w:t>Příloha č. 1 materiálu 10/</w:t>
      </w:r>
      <w:r w:rsidR="0050321E">
        <w:rPr>
          <w:rFonts w:ascii="Tahoma" w:hAnsi="Tahoma" w:cs="Tahoma"/>
          <w:sz w:val="24"/>
          <w:szCs w:val="24"/>
        </w:rPr>
        <w:t>2</w:t>
      </w:r>
      <w:bookmarkStart w:id="0" w:name="_GoBack"/>
      <w:bookmarkEnd w:id="0"/>
    </w:p>
    <w:p w:rsidR="00C57E2A" w:rsidRDefault="00C57E2A" w:rsidP="00C57E2A">
      <w:pPr>
        <w:spacing w:after="0" w:line="240" w:lineRule="auto"/>
      </w:pPr>
    </w:p>
    <w:tbl>
      <w:tblPr>
        <w:tblW w:w="4885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601"/>
        <w:gridCol w:w="1886"/>
        <w:gridCol w:w="1206"/>
        <w:gridCol w:w="1265"/>
        <w:gridCol w:w="1370"/>
        <w:gridCol w:w="2284"/>
      </w:tblGrid>
      <w:tr w:rsidR="00C57E2A" w:rsidRPr="00C57E2A" w:rsidTr="00C57E2A">
        <w:trPr>
          <w:trHeight w:val="82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Seznam obcí/měst se zájmem zapojit se do Projektu "Nákup dopravních automobil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ů</w:t>
            </w:r>
            <w:r w:rsidRPr="00C57E2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pro JPO"</w:t>
            </w:r>
          </w:p>
        </w:tc>
      </w:tr>
      <w:tr w:rsidR="00C57E2A" w:rsidRPr="00C57E2A" w:rsidTr="0050321E">
        <w:trPr>
          <w:trHeight w:val="180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7E2A" w:rsidRPr="00C57E2A" w:rsidTr="0050321E">
        <w:trPr>
          <w:trHeight w:val="3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kat. JPO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projednáno se starostou obce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orgán rozhodující o dotaci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jednání orgánu rozhodujícího o dotaci</w:t>
            </w:r>
          </w:p>
        </w:tc>
      </w:tr>
      <w:tr w:rsidR="00C57E2A" w:rsidRPr="00C57E2A" w:rsidTr="0050321E">
        <w:trPr>
          <w:trHeight w:val="3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stanovisko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Bruntál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 15.4.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Město Albrechtice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13. 4. 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Světlá Hora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 15.4.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Osoblaha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 15.4.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Slezské Rudoltice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 15.4.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Brušperk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23.3.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25.3.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Frýdek-Místek - Frýdek 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druhá polovina dubna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Baška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31.3.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Kozlovice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Krmelín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duben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Raškovice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26.3.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Vyšní</w:t>
            </w:r>
            <w:proofErr w:type="spellEnd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Lhoty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III/2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Pražmo a Morávka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20.4.</w:t>
            </w:r>
          </w:p>
        </w:tc>
      </w:tr>
      <w:tr w:rsidR="00C57E2A" w:rsidRPr="00C57E2A" w:rsidTr="0050321E">
        <w:trPr>
          <w:trHeight w:val="57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Český Těšín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R 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duben, </w:t>
            </w:r>
            <w:proofErr w:type="gramStart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7.4. grantová</w:t>
            </w:r>
            <w:proofErr w:type="gramEnd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komise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Těrlicko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R/Z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1.4.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Fulnek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27.4.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Frenštát pod Radhoštěm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13.4.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Příbor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26.3.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Starý Jičín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8.4.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Štramberk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25.4.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Jistebník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Sedlnice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1.4.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27.4.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Slatina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podle potřeby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Tísek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7.4.</w:t>
            </w:r>
          </w:p>
        </w:tc>
      </w:tr>
      <w:tr w:rsidR="00C57E2A" w:rsidRPr="00C57E2A" w:rsidTr="0050321E">
        <w:trPr>
          <w:trHeight w:val="3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Budišov nad Budišovkou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podle potřeby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Bolatice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podle potřeby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Hradecnad</w:t>
            </w:r>
            <w:proofErr w:type="spellEnd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Moravicí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podle potřeby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Kravaře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Bohuslavice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podle potřeby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Březová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Darkovice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II/2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Radvanice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Klimkovice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23.4.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16. týden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Antošovice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Ostrava - </w:t>
            </w:r>
            <w:proofErr w:type="spellStart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Bartovice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Heřmanice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Hošťálkovice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Hrabová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Krásné Pole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Kunčičky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Michálkovice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Nová Ves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Petřkovice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Plesná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Polanka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Ostrava - </w:t>
            </w:r>
            <w:proofErr w:type="spellStart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Pustkovec</w:t>
            </w:r>
            <w:proofErr w:type="spellEnd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Ostrava - </w:t>
            </w:r>
            <w:proofErr w:type="spellStart"/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Svinov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Stará Bělá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Ostrava - Zábřeh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12.týden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29.4.</w:t>
            </w:r>
          </w:p>
        </w:tc>
      </w:tr>
      <w:tr w:rsidR="00C57E2A" w:rsidRPr="00C57E2A" w:rsidTr="0050321E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Šenov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30.3.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2A" w:rsidRPr="00C57E2A" w:rsidRDefault="00C57E2A" w:rsidP="00C57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57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7.4.</w:t>
            </w:r>
          </w:p>
        </w:tc>
      </w:tr>
    </w:tbl>
    <w:p w:rsidR="00C57E2A" w:rsidRDefault="00C57E2A" w:rsidP="00C57E2A">
      <w:pPr>
        <w:spacing w:after="0" w:line="240" w:lineRule="auto"/>
      </w:pPr>
    </w:p>
    <w:sectPr w:rsidR="00C5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2A"/>
    <w:rsid w:val="000D4875"/>
    <w:rsid w:val="0034327D"/>
    <w:rsid w:val="0050321E"/>
    <w:rsid w:val="006C1151"/>
    <w:rsid w:val="007817A1"/>
    <w:rsid w:val="0087443D"/>
    <w:rsid w:val="00C57E2A"/>
    <w:rsid w:val="00E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E2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7E2A"/>
    <w:rPr>
      <w:color w:val="954F72"/>
      <w:u w:val="single"/>
    </w:rPr>
  </w:style>
  <w:style w:type="paragraph" w:customStyle="1" w:styleId="xl65">
    <w:name w:val="xl65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cs-CZ"/>
    </w:rPr>
  </w:style>
  <w:style w:type="paragraph" w:customStyle="1" w:styleId="xl92">
    <w:name w:val="xl92"/>
    <w:basedOn w:val="Normln"/>
    <w:rsid w:val="00C57E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cs-CZ"/>
    </w:rPr>
  </w:style>
  <w:style w:type="paragraph" w:customStyle="1" w:styleId="xl93">
    <w:name w:val="xl93"/>
    <w:basedOn w:val="Normln"/>
    <w:rsid w:val="00C57E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95">
    <w:name w:val="xl95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96">
    <w:name w:val="xl96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C57E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57E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C57E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C57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C57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E2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7E2A"/>
    <w:rPr>
      <w:color w:val="954F72"/>
      <w:u w:val="single"/>
    </w:rPr>
  </w:style>
  <w:style w:type="paragraph" w:customStyle="1" w:styleId="xl65">
    <w:name w:val="xl65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57E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57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cs-CZ"/>
    </w:rPr>
  </w:style>
  <w:style w:type="paragraph" w:customStyle="1" w:styleId="xl92">
    <w:name w:val="xl92"/>
    <w:basedOn w:val="Normln"/>
    <w:rsid w:val="00C57E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cs-CZ"/>
    </w:rPr>
  </w:style>
  <w:style w:type="paragraph" w:customStyle="1" w:styleId="xl93">
    <w:name w:val="xl93"/>
    <w:basedOn w:val="Normln"/>
    <w:rsid w:val="00C57E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95">
    <w:name w:val="xl95"/>
    <w:basedOn w:val="Normln"/>
    <w:rsid w:val="00C57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96">
    <w:name w:val="xl96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C57E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57E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C57E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C57E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C57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C57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Ondruchová Urszula</dc:creator>
  <cp:lastModifiedBy>Kortan Rostislav</cp:lastModifiedBy>
  <cp:revision>6</cp:revision>
  <cp:lastPrinted>2015-04-21T12:22:00Z</cp:lastPrinted>
  <dcterms:created xsi:type="dcterms:W3CDTF">2015-04-21T12:17:00Z</dcterms:created>
  <dcterms:modified xsi:type="dcterms:W3CDTF">2015-04-21T12:47:00Z</dcterms:modified>
</cp:coreProperties>
</file>