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D9" w:rsidRPr="00ED7EB6" w:rsidRDefault="005931D9" w:rsidP="005931D9">
      <w:pPr>
        <w:rPr>
          <w:rFonts w:ascii="Tahoma" w:hAnsi="Tahoma" w:cs="Tahoma"/>
        </w:rPr>
      </w:pPr>
      <w:bookmarkStart w:id="0" w:name="_GoBack"/>
      <w:bookmarkEnd w:id="0"/>
      <w:r w:rsidRPr="00ED7EB6">
        <w:rPr>
          <w:rFonts w:ascii="Tahoma" w:hAnsi="Tahoma" w:cs="Tahoma"/>
        </w:rPr>
        <w:t xml:space="preserve">Počet stran: </w:t>
      </w:r>
      <w:r w:rsidR="00F55BB6">
        <w:rPr>
          <w:rFonts w:ascii="Tahoma" w:hAnsi="Tahoma" w:cs="Tahoma"/>
        </w:rPr>
        <w:t>4</w:t>
      </w:r>
    </w:p>
    <w:p w:rsidR="005931D9" w:rsidRPr="00ED7EB6" w:rsidRDefault="005931D9" w:rsidP="005931D9">
      <w:pPr>
        <w:rPr>
          <w:rFonts w:ascii="Tahoma" w:hAnsi="Tahoma" w:cs="Tahoma"/>
        </w:rPr>
      </w:pPr>
    </w:p>
    <w:p w:rsidR="005931D9" w:rsidRPr="00C354E6" w:rsidRDefault="005931D9" w:rsidP="005931D9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5931D9" w:rsidRPr="00ED7EB6" w:rsidRDefault="005931D9" w:rsidP="005931D9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5931D9" w:rsidRPr="00ED7EB6" w:rsidTr="00CF6576">
        <w:trPr>
          <w:cantSplit/>
        </w:trPr>
        <w:tc>
          <w:tcPr>
            <w:tcW w:w="7990" w:type="dxa"/>
          </w:tcPr>
          <w:p w:rsidR="005931D9" w:rsidRPr="00ED7EB6" w:rsidRDefault="005931D9" w:rsidP="00CF6576">
            <w:pPr>
              <w:rPr>
                <w:rFonts w:ascii="Tahoma" w:hAnsi="Tahoma" w:cs="Tahoma"/>
              </w:rPr>
            </w:pPr>
          </w:p>
          <w:p w:rsidR="005931D9" w:rsidRPr="00ED7EB6" w:rsidRDefault="005931D9" w:rsidP="00CF6576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5931D9" w:rsidRPr="00ED7EB6" w:rsidRDefault="005931D9" w:rsidP="00CF6576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5931D9" w:rsidRPr="00ED7EB6" w:rsidRDefault="00460298" w:rsidP="00CF6576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11/8</w:t>
            </w:r>
          </w:p>
        </w:tc>
      </w:tr>
    </w:tbl>
    <w:p w:rsidR="005931D9" w:rsidRPr="00ED7EB6" w:rsidRDefault="005931D9" w:rsidP="005931D9">
      <w:pPr>
        <w:rPr>
          <w:rFonts w:ascii="Tahoma" w:hAnsi="Tahoma" w:cs="Tahoma"/>
        </w:rPr>
      </w:pPr>
    </w:p>
    <w:p w:rsidR="005931D9" w:rsidRPr="00ED7EB6" w:rsidRDefault="005931D9" w:rsidP="005931D9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 w:rsidR="0062734E">
        <w:rPr>
          <w:rFonts w:ascii="Tahoma" w:hAnsi="Tahoma" w:cs="Tahoma"/>
        </w:rPr>
        <w:t>25. 9. 2015</w:t>
      </w:r>
    </w:p>
    <w:p w:rsidR="005931D9" w:rsidRPr="00ED7EB6" w:rsidRDefault="005931D9" w:rsidP="005931D9">
      <w:pPr>
        <w:rPr>
          <w:rFonts w:ascii="Tahoma" w:hAnsi="Tahoma" w:cs="Tahoma"/>
        </w:rPr>
      </w:pPr>
    </w:p>
    <w:p w:rsidR="005931D9" w:rsidRPr="00ED7EB6" w:rsidRDefault="005931D9" w:rsidP="005931D9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5931D9" w:rsidRPr="00ED7EB6" w:rsidTr="00CF6576">
        <w:tc>
          <w:tcPr>
            <w:tcW w:w="779" w:type="dxa"/>
          </w:tcPr>
          <w:p w:rsidR="005931D9" w:rsidRPr="00ED7EB6" w:rsidRDefault="005931D9" w:rsidP="00CF6576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4C2615" w:rsidRDefault="004C2615" w:rsidP="004C2615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na předání nemovitého majetku k hospodaření organizacím Masarykova střední škola zemědělská a Vyšší odborná škola, Opava, příspěvková organizace a Správa silnic Moravskoslezského kraje, příspěvková organizace</w:t>
            </w:r>
          </w:p>
          <w:p w:rsidR="005931D9" w:rsidRPr="00ED7EB6" w:rsidRDefault="005931D9" w:rsidP="00CF6576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5931D9" w:rsidRDefault="005931D9" w:rsidP="005931D9">
      <w:pPr>
        <w:rPr>
          <w:rFonts w:ascii="Tahoma" w:hAnsi="Tahoma" w:cs="Tahoma"/>
        </w:rPr>
      </w:pPr>
    </w:p>
    <w:p w:rsidR="005931D9" w:rsidRPr="00ED7EB6" w:rsidRDefault="005931D9" w:rsidP="005931D9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5931D9" w:rsidRPr="00ED7EB6" w:rsidTr="00CF6576">
        <w:tc>
          <w:tcPr>
            <w:tcW w:w="1690" w:type="dxa"/>
          </w:tcPr>
          <w:p w:rsidR="005931D9" w:rsidRPr="00ED7EB6" w:rsidRDefault="005931D9" w:rsidP="00CF657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5931D9" w:rsidRPr="00ED7EB6" w:rsidRDefault="005931D9" w:rsidP="00CF657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5931D9" w:rsidRPr="00ED7EB6" w:rsidRDefault="005931D9" w:rsidP="00CF6576">
            <w:pPr>
              <w:jc w:val="both"/>
              <w:rPr>
                <w:rFonts w:ascii="Tahoma" w:hAnsi="Tahoma" w:cs="Tahoma"/>
              </w:rPr>
            </w:pPr>
          </w:p>
        </w:tc>
      </w:tr>
      <w:tr w:rsidR="005931D9" w:rsidRPr="00ED7EB6" w:rsidTr="00CF6576">
        <w:tc>
          <w:tcPr>
            <w:tcW w:w="1690" w:type="dxa"/>
          </w:tcPr>
          <w:p w:rsidR="005931D9" w:rsidRPr="00ED7EB6" w:rsidRDefault="005931D9" w:rsidP="00CF657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5931D9" w:rsidRPr="00ED7EB6" w:rsidRDefault="005931D9" w:rsidP="00CF6576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</w:tbl>
    <w:p w:rsidR="005931D9" w:rsidRPr="00BF04B6" w:rsidRDefault="005931D9" w:rsidP="005931D9">
      <w:pPr>
        <w:pStyle w:val="Zkladntext3"/>
        <w:rPr>
          <w:rFonts w:cs="Tahoma"/>
          <w:sz w:val="20"/>
        </w:rPr>
      </w:pPr>
    </w:p>
    <w:p w:rsidR="005931D9" w:rsidRDefault="005931D9" w:rsidP="005931D9">
      <w:pPr>
        <w:pStyle w:val="Zkladntext3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rPr>
          <w:rFonts w:cs="Tahoma"/>
          <w:sz w:val="24"/>
          <w:szCs w:val="24"/>
        </w:rPr>
      </w:pPr>
    </w:p>
    <w:p w:rsidR="005931D9" w:rsidRPr="00ED7EB6" w:rsidRDefault="005931D9" w:rsidP="005931D9">
      <w:pPr>
        <w:pStyle w:val="Zkladntext3"/>
        <w:rPr>
          <w:rFonts w:cs="Tahoma"/>
          <w:sz w:val="24"/>
          <w:szCs w:val="24"/>
        </w:rPr>
      </w:pPr>
    </w:p>
    <w:p w:rsidR="005931D9" w:rsidRPr="00ED7EB6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Ing. Ivan </w:t>
      </w:r>
      <w:proofErr w:type="spellStart"/>
      <w:r>
        <w:rPr>
          <w:rFonts w:cs="Tahoma"/>
          <w:sz w:val="24"/>
          <w:szCs w:val="24"/>
        </w:rPr>
        <w:t>Strachoň</w:t>
      </w:r>
      <w:proofErr w:type="spellEnd"/>
    </w:p>
    <w:p w:rsidR="005931D9" w:rsidRPr="00ED7EB6" w:rsidRDefault="005931D9" w:rsidP="005931D9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 hejtmana kraje</w:t>
      </w:r>
    </w:p>
    <w:p w:rsidR="005931D9" w:rsidRPr="00ED7EB6" w:rsidRDefault="005931D9" w:rsidP="005931D9">
      <w:pPr>
        <w:pStyle w:val="Zkladntext3"/>
        <w:rPr>
          <w:rFonts w:cs="Tahoma"/>
          <w:sz w:val="24"/>
          <w:szCs w:val="24"/>
        </w:rPr>
      </w:pPr>
    </w:p>
    <w:p w:rsidR="005931D9" w:rsidRPr="00ED7EB6" w:rsidRDefault="005931D9" w:rsidP="005931D9">
      <w:pPr>
        <w:pStyle w:val="Zkladntext3"/>
        <w:rPr>
          <w:rFonts w:cs="Tahoma"/>
          <w:sz w:val="24"/>
          <w:szCs w:val="24"/>
        </w:rPr>
      </w:pPr>
    </w:p>
    <w:p w:rsidR="005931D9" w:rsidRPr="00ED7EB6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Zpracoval</w:t>
      </w:r>
      <w:r>
        <w:rPr>
          <w:rFonts w:cs="Tahoma"/>
          <w:sz w:val="24"/>
          <w:szCs w:val="24"/>
          <w:u w:val="single"/>
        </w:rPr>
        <w:t>i</w:t>
      </w:r>
      <w:r w:rsidRPr="00ED7EB6">
        <w:rPr>
          <w:rFonts w:cs="Tahoma"/>
          <w:sz w:val="24"/>
          <w:szCs w:val="24"/>
          <w:u w:val="single"/>
        </w:rPr>
        <w:t>:</w:t>
      </w:r>
      <w:r w:rsidRPr="00ED7EB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Milan Novotný</w:t>
      </w:r>
    </w:p>
    <w:p w:rsidR="005931D9" w:rsidRPr="00ED7EB6" w:rsidRDefault="005931D9" w:rsidP="005931D9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investičního a majetkového</w:t>
      </w:r>
    </w:p>
    <w:p w:rsidR="005931D9" w:rsidRDefault="005931D9" w:rsidP="005931D9">
      <w:pPr>
        <w:pStyle w:val="Zkladntext3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Bc. Libor Vajda</w:t>
      </w:r>
    </w:p>
    <w:p w:rsidR="005931D9" w:rsidRPr="004C2D09" w:rsidRDefault="005931D9" w:rsidP="005931D9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oddělení majetkového</w:t>
      </w:r>
    </w:p>
    <w:p w:rsidR="005931D9" w:rsidRPr="00ED7EB6" w:rsidRDefault="005931D9" w:rsidP="005931D9">
      <w:pPr>
        <w:pStyle w:val="Zkladntext3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931D9" w:rsidRPr="00ED7EB6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62734E">
        <w:rPr>
          <w:rFonts w:cs="Tahoma"/>
          <w:sz w:val="24"/>
          <w:szCs w:val="24"/>
        </w:rPr>
        <w:t>10. 9. 2015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706F0A">
        <w:rPr>
          <w:rFonts w:cs="Tahoma"/>
          <w:sz w:val="24"/>
          <w:szCs w:val="24"/>
        </w:rPr>
        <w:t>11</w:t>
      </w:r>
      <w:r w:rsidR="0062734E">
        <w:rPr>
          <w:rFonts w:cs="Tahoma"/>
          <w:sz w:val="24"/>
          <w:szCs w:val="24"/>
        </w:rPr>
        <w:t>. 9. 2015</w:t>
      </w: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931D9" w:rsidRPr="00FD7621" w:rsidRDefault="005931D9" w:rsidP="004C2615">
      <w:pPr>
        <w:pStyle w:val="Zkladntext3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5931D9" w:rsidRPr="00827C83" w:rsidRDefault="005931D9" w:rsidP="005931D9">
      <w:pPr>
        <w:pStyle w:val="Nadpis1"/>
        <w:jc w:val="right"/>
        <w:rPr>
          <w:rFonts w:ascii="Tahoma" w:hAnsi="Tahoma" w:cs="Tahoma"/>
          <w:bCs w:val="0"/>
          <w:sz w:val="28"/>
          <w:szCs w:val="28"/>
        </w:rPr>
      </w:pPr>
    </w:p>
    <w:p w:rsidR="005931D9" w:rsidRPr="00ED7EB6" w:rsidRDefault="005931D9" w:rsidP="005931D9">
      <w:pPr>
        <w:rPr>
          <w:rFonts w:ascii="Tahoma" w:hAnsi="Tahoma" w:cs="Tahoma"/>
        </w:rPr>
      </w:pPr>
    </w:p>
    <w:p w:rsidR="005931D9" w:rsidRPr="00ED7EB6" w:rsidRDefault="005931D9" w:rsidP="005931D9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Zastupitelstvo kraje</w:t>
      </w:r>
    </w:p>
    <w:p w:rsidR="005931D9" w:rsidRPr="00ED7EB6" w:rsidRDefault="005931D9" w:rsidP="005931D9">
      <w:pPr>
        <w:rPr>
          <w:rFonts w:ascii="Tahoma" w:hAnsi="Tahoma" w:cs="Tahoma"/>
        </w:rPr>
      </w:pPr>
    </w:p>
    <w:p w:rsidR="005931D9" w:rsidRPr="00ED7EB6" w:rsidRDefault="005931D9" w:rsidP="005931D9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k usnesení rady kraje</w:t>
      </w:r>
      <w:r w:rsidRPr="00ED7EB6">
        <w:rPr>
          <w:rFonts w:ascii="Tahoma" w:hAnsi="Tahoma" w:cs="Tahoma"/>
        </w:rPr>
        <w:tab/>
      </w:r>
      <w:r w:rsidRPr="00ED7EB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</w:t>
      </w:r>
      <w:r w:rsidR="007F7121">
        <w:rPr>
          <w:rFonts w:ascii="Tahoma" w:hAnsi="Tahoma" w:cs="Tahoma"/>
        </w:rPr>
        <w:t>č</w:t>
      </w:r>
      <w:r w:rsidR="007F7121" w:rsidRPr="00646AD3">
        <w:rPr>
          <w:rFonts w:ascii="Tahoma" w:hAnsi="Tahoma" w:cs="Tahoma"/>
        </w:rPr>
        <w:t xml:space="preserve">. </w:t>
      </w:r>
      <w:r w:rsidR="00646AD3" w:rsidRPr="00646AD3">
        <w:rPr>
          <w:rFonts w:ascii="Tahoma" w:hAnsi="Tahoma" w:cs="Tahoma"/>
        </w:rPr>
        <w:t>77</w:t>
      </w:r>
      <w:r w:rsidR="00E372FC" w:rsidRPr="00646AD3">
        <w:rPr>
          <w:rFonts w:ascii="Tahoma" w:hAnsi="Tahoma" w:cs="Tahoma"/>
        </w:rPr>
        <w:t>/</w:t>
      </w:r>
      <w:r w:rsidR="00646AD3" w:rsidRPr="00646AD3">
        <w:rPr>
          <w:rFonts w:ascii="Tahoma" w:hAnsi="Tahoma" w:cs="Tahoma"/>
        </w:rPr>
        <w:t>6300</w:t>
      </w:r>
      <w:r>
        <w:rPr>
          <w:rFonts w:ascii="Tahoma" w:hAnsi="Tahoma" w:cs="Tahoma"/>
        </w:rPr>
        <w:tab/>
      </w:r>
      <w:r w:rsidR="007F7121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 w:rsidRPr="00ED7EB6">
        <w:rPr>
          <w:rFonts w:ascii="Tahoma" w:hAnsi="Tahoma" w:cs="Tahoma"/>
        </w:rPr>
        <w:t xml:space="preserve">ze dne </w:t>
      </w:r>
      <w:r w:rsidR="00E372FC">
        <w:rPr>
          <w:rFonts w:ascii="Tahoma" w:hAnsi="Tahoma" w:cs="Tahoma"/>
        </w:rPr>
        <w:t>10. 9. 2015</w:t>
      </w:r>
    </w:p>
    <w:p w:rsidR="005931D9" w:rsidRPr="00ED7EB6" w:rsidRDefault="005931D9" w:rsidP="005931D9">
      <w:pPr>
        <w:rPr>
          <w:rFonts w:ascii="Tahoma" w:hAnsi="Tahoma" w:cs="Tahoma"/>
        </w:rPr>
      </w:pPr>
    </w:p>
    <w:p w:rsidR="005931D9" w:rsidRPr="00ED7EB6" w:rsidRDefault="005931D9" w:rsidP="005931D9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931D9" w:rsidRPr="004C2D09" w:rsidTr="00CF6576">
        <w:tc>
          <w:tcPr>
            <w:tcW w:w="496" w:type="dxa"/>
          </w:tcPr>
          <w:p w:rsidR="005931D9" w:rsidRPr="004C2D09" w:rsidRDefault="005931D9" w:rsidP="00CF657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931D9" w:rsidRPr="004C2D09" w:rsidRDefault="005931D9" w:rsidP="00CF6576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5931D9" w:rsidRPr="004C2D09" w:rsidTr="00CF6576">
        <w:trPr>
          <w:trHeight w:val="842"/>
        </w:trPr>
        <w:tc>
          <w:tcPr>
            <w:tcW w:w="496" w:type="dxa"/>
          </w:tcPr>
          <w:p w:rsidR="005931D9" w:rsidRPr="004C2D09" w:rsidRDefault="005931D9" w:rsidP="00CF6576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5931D9" w:rsidRPr="00E6739A" w:rsidRDefault="005931D9" w:rsidP="00CF6576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  <w:r>
              <w:rPr>
                <w:rFonts w:ascii="Tahoma" w:hAnsi="Tahoma" w:cs="Tahoma"/>
                <w:spacing w:val="80"/>
              </w:rPr>
              <w:t>rozhodlo</w:t>
            </w:r>
          </w:p>
          <w:bookmarkEnd w:id="1"/>
          <w:p w:rsidR="005931D9" w:rsidRDefault="005931D9" w:rsidP="00CF6576">
            <w:pPr>
              <w:jc w:val="both"/>
              <w:rPr>
                <w:rFonts w:ascii="Tahoma" w:hAnsi="Tahoma" w:cs="Tahoma"/>
              </w:rPr>
            </w:pPr>
          </w:p>
          <w:p w:rsidR="004C2615" w:rsidRPr="004C2615" w:rsidRDefault="004C2615" w:rsidP="00CF65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předat stavbu fóliovníku, včetně všech součástí a příslušenství a stavby zpevněné plochy umístěnou na části pozemku </w:t>
            </w:r>
            <w:proofErr w:type="spellStart"/>
            <w:r>
              <w:rPr>
                <w:rFonts w:ascii="Tahoma" w:hAnsi="Tahoma" w:cs="Tahoma"/>
              </w:rPr>
              <w:t>parc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gramStart"/>
            <w:r>
              <w:rPr>
                <w:rFonts w:ascii="Tahoma" w:hAnsi="Tahoma" w:cs="Tahoma"/>
              </w:rPr>
              <w:t>č.</w:t>
            </w:r>
            <w:proofErr w:type="gramEnd"/>
            <w:r>
              <w:rPr>
                <w:rFonts w:ascii="Tahoma" w:hAnsi="Tahoma" w:cs="Tahoma"/>
              </w:rPr>
              <w:t xml:space="preserve"> 2371/9 v k. </w:t>
            </w:r>
            <w:proofErr w:type="spellStart"/>
            <w:r>
              <w:rPr>
                <w:rFonts w:ascii="Tahoma" w:hAnsi="Tahoma" w:cs="Tahoma"/>
              </w:rPr>
              <w:t>ú.</w:t>
            </w:r>
            <w:proofErr w:type="spellEnd"/>
            <w:r>
              <w:rPr>
                <w:rFonts w:ascii="Tahoma" w:hAnsi="Tahoma" w:cs="Tahoma"/>
              </w:rPr>
              <w:t xml:space="preserve"> Opava-Předměstí, obec Opava, realizovanou v rámci projektu „Výstavba fóliovníků v Opavě“ k hospodaření organizaci Masarykova střední škola zemědělská a Vyšší odborná škola, Opava, příspěvková organizace, Purkyňova 1654/12, Opava, IČ 47813130</w:t>
            </w:r>
          </w:p>
        </w:tc>
      </w:tr>
    </w:tbl>
    <w:p w:rsidR="005931D9" w:rsidRDefault="005931D9" w:rsidP="005931D9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C2615" w:rsidTr="0000327E">
        <w:tc>
          <w:tcPr>
            <w:tcW w:w="496" w:type="dxa"/>
          </w:tcPr>
          <w:p w:rsidR="004C2615" w:rsidRDefault="004C2615" w:rsidP="0000327E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C2615" w:rsidRDefault="004C2615" w:rsidP="0000327E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4C2615" w:rsidTr="0000327E">
        <w:trPr>
          <w:trHeight w:val="842"/>
        </w:trPr>
        <w:tc>
          <w:tcPr>
            <w:tcW w:w="496" w:type="dxa"/>
          </w:tcPr>
          <w:p w:rsidR="004C2615" w:rsidRDefault="004C2615" w:rsidP="000032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4C2615" w:rsidRDefault="004C2615" w:rsidP="0000327E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4C2615" w:rsidRDefault="004C2615" w:rsidP="0000327E">
            <w:pPr>
              <w:jc w:val="both"/>
              <w:rPr>
                <w:rFonts w:ascii="Tahoma" w:hAnsi="Tahoma" w:cs="Tahoma"/>
              </w:rPr>
            </w:pPr>
          </w:p>
          <w:p w:rsidR="004C2615" w:rsidRDefault="004C2615" w:rsidP="000032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předat stavby mostů, a to:</w:t>
            </w:r>
          </w:p>
          <w:p w:rsidR="004C2615" w:rsidRDefault="004C2615" w:rsidP="000032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most ev. č. 01148-4 přes řeku Olši umístěný na částech pozemků </w:t>
            </w:r>
            <w:proofErr w:type="spellStart"/>
            <w:r>
              <w:rPr>
                <w:rFonts w:ascii="Tahoma" w:hAnsi="Tahoma" w:cs="Tahoma"/>
              </w:rPr>
              <w:t>parc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gramStart"/>
            <w:r>
              <w:rPr>
                <w:rFonts w:ascii="Tahoma" w:hAnsi="Tahoma" w:cs="Tahoma"/>
              </w:rPr>
              <w:t>č.</w:t>
            </w:r>
            <w:proofErr w:type="gramEnd"/>
            <w:r>
              <w:rPr>
                <w:rFonts w:ascii="Tahoma" w:hAnsi="Tahoma" w:cs="Tahoma"/>
              </w:rPr>
              <w:t xml:space="preserve"> 56, 164, 171, 1397/12, 2429/139, 5142/2 a 5145,</w:t>
            </w:r>
          </w:p>
          <w:p w:rsidR="004C2615" w:rsidRDefault="004C2615" w:rsidP="000032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most ev. č. 01148-5 přes místní potok umístěný na částech pozemků </w:t>
            </w:r>
            <w:proofErr w:type="spellStart"/>
            <w:r>
              <w:rPr>
                <w:rFonts w:ascii="Tahoma" w:hAnsi="Tahoma" w:cs="Tahoma"/>
              </w:rPr>
              <w:t>parc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gramStart"/>
            <w:r>
              <w:rPr>
                <w:rFonts w:ascii="Tahoma" w:hAnsi="Tahoma" w:cs="Tahoma"/>
              </w:rPr>
              <w:t>č.</w:t>
            </w:r>
            <w:proofErr w:type="gramEnd"/>
            <w:r>
              <w:rPr>
                <w:rFonts w:ascii="Tahoma" w:hAnsi="Tahoma" w:cs="Tahoma"/>
              </w:rPr>
              <w:t xml:space="preserve"> 1397/1, 1397/12, 1397/13, 1441/1 a 1443/4 a 5145, </w:t>
            </w:r>
          </w:p>
          <w:p w:rsidR="004C2615" w:rsidRDefault="004C2615" w:rsidP="000032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včetně všech součástí a příslušenství těchto nemovitých věcí,</w:t>
            </w:r>
          </w:p>
          <w:p w:rsidR="004C2615" w:rsidRDefault="004C2615" w:rsidP="000032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vše v </w:t>
            </w:r>
            <w:proofErr w:type="gramStart"/>
            <w:r>
              <w:rPr>
                <w:rFonts w:ascii="Tahoma" w:hAnsi="Tahoma" w:cs="Tahoma"/>
              </w:rPr>
              <w:t xml:space="preserve">k. </w:t>
            </w:r>
            <w:proofErr w:type="spellStart"/>
            <w:r>
              <w:rPr>
                <w:rFonts w:ascii="Tahoma" w:hAnsi="Tahoma" w:cs="Tahoma"/>
              </w:rPr>
              <w:t>ú.</w:t>
            </w:r>
            <w:proofErr w:type="spellEnd"/>
            <w:r>
              <w:rPr>
                <w:rFonts w:ascii="Tahoma" w:hAnsi="Tahoma" w:cs="Tahoma"/>
              </w:rPr>
              <w:t xml:space="preserve"> a obci</w:t>
            </w:r>
            <w:proofErr w:type="gramEnd"/>
            <w:r>
              <w:rPr>
                <w:rFonts w:ascii="Tahoma" w:hAnsi="Tahoma" w:cs="Tahoma"/>
              </w:rPr>
              <w:t xml:space="preserve"> Návsí, </w:t>
            </w:r>
          </w:p>
          <w:p w:rsidR="004C2615" w:rsidRDefault="004C2615" w:rsidP="0000327E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realizované v rámci projektu „Silnice 2013 – I. etapa“ k hospodaření organizaci Správa silnic Moravskoslezského kraje, příspěvková organizace, Úprkova 795/1, Ostrava, IČ 00095711</w:t>
            </w:r>
          </w:p>
        </w:tc>
      </w:tr>
    </w:tbl>
    <w:p w:rsidR="005931D9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C2615" w:rsidRDefault="004C2615" w:rsidP="004C261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C2615" w:rsidRDefault="004C2615" w:rsidP="004C261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C2615" w:rsidRDefault="004C2615" w:rsidP="004C261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C2615" w:rsidRDefault="004C2615" w:rsidP="004C261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C2615" w:rsidRDefault="004C2615" w:rsidP="004C261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C2615" w:rsidRDefault="004C2615" w:rsidP="004C261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C2615" w:rsidRDefault="004C2615" w:rsidP="004C261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C2615" w:rsidRDefault="004C2615" w:rsidP="004C261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C2615" w:rsidRDefault="004C2615" w:rsidP="004C261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C2615" w:rsidRDefault="004C2615" w:rsidP="004C2615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4C2615" w:rsidRPr="00B700F3" w:rsidRDefault="004C2615" w:rsidP="004C2615">
      <w:pPr>
        <w:spacing w:after="120"/>
        <w:jc w:val="both"/>
        <w:rPr>
          <w:rFonts w:ascii="Tahoma" w:hAnsi="Tahoma" w:cs="Tahoma"/>
          <w:b/>
        </w:rPr>
      </w:pPr>
      <w:r w:rsidRPr="00B700F3">
        <w:rPr>
          <w:rFonts w:ascii="Tahoma" w:hAnsi="Tahoma" w:cs="Tahoma"/>
          <w:b/>
        </w:rPr>
        <w:t>K</w:t>
      </w:r>
      <w:r>
        <w:rPr>
          <w:rFonts w:ascii="Tahoma" w:hAnsi="Tahoma" w:cs="Tahoma"/>
          <w:b/>
        </w:rPr>
        <w:t xml:space="preserve"> </w:t>
      </w:r>
      <w:r w:rsidRPr="00B700F3">
        <w:rPr>
          <w:rFonts w:ascii="Tahoma" w:hAnsi="Tahoma" w:cs="Tahoma"/>
          <w:b/>
        </w:rPr>
        <w:t>bodu 1</w:t>
      </w:r>
      <w:r>
        <w:rPr>
          <w:rFonts w:ascii="Tahoma" w:hAnsi="Tahoma" w:cs="Tahoma"/>
          <w:b/>
        </w:rPr>
        <w:t xml:space="preserve">) </w:t>
      </w:r>
      <w:r w:rsidRPr="00B700F3">
        <w:rPr>
          <w:rFonts w:ascii="Tahoma" w:hAnsi="Tahoma" w:cs="Tahoma"/>
          <w:b/>
        </w:rPr>
        <w:t>návrhu usnesení</w:t>
      </w:r>
    </w:p>
    <w:p w:rsidR="004C2615" w:rsidRDefault="004C2615" w:rsidP="004C2615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rámci Regionálního operačního programu NUTS II </w:t>
      </w:r>
      <w:proofErr w:type="spellStart"/>
      <w:r>
        <w:rPr>
          <w:rFonts w:ascii="Tahoma" w:hAnsi="Tahoma" w:cs="Tahoma"/>
        </w:rPr>
        <w:t>Moravskoslezsko</w:t>
      </w:r>
      <w:proofErr w:type="spellEnd"/>
      <w:r>
        <w:rPr>
          <w:rFonts w:ascii="Tahoma" w:hAnsi="Tahoma" w:cs="Tahoma"/>
        </w:rPr>
        <w:t xml:space="preserve">, Prioritní osa 2 – Podpora prosperity regionu, oblast podpory 2.1 Infrastruktura veřejných služeb, dílčí oblast podpory: 2.1.1 Rozvoj infrastruktury pro vzdělávání Moravskoslezský kraj realizoval projekt „Výstavba fóliovníků v Opavě“. V rámci tohoto projektu byl v areálu Masarykovy střední školy zemědělské a VOŠ v Opavě vybudován nový fóliovník na části pozemku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č.</w:t>
      </w:r>
      <w:proofErr w:type="gramEnd"/>
      <w:r>
        <w:rPr>
          <w:rFonts w:ascii="Tahoma" w:hAnsi="Tahoma" w:cs="Tahoma"/>
        </w:rPr>
        <w:t xml:space="preserve"> 2371/9 v k. </w:t>
      </w:r>
      <w:proofErr w:type="spellStart"/>
      <w:r>
        <w:rPr>
          <w:rFonts w:ascii="Tahoma" w:hAnsi="Tahoma" w:cs="Tahoma"/>
        </w:rPr>
        <w:t>ú.</w:t>
      </w:r>
      <w:proofErr w:type="spellEnd"/>
      <w:r>
        <w:rPr>
          <w:rFonts w:ascii="Tahoma" w:hAnsi="Tahoma" w:cs="Tahoma"/>
        </w:rPr>
        <w:t xml:space="preserve"> Opava-Předměstí, obec Opava, který je ve vlastnictví Moravskoslezského kraje a v hospodaření uvedené organizace. Fóliovník je dvoulodní jednopodlažní typová hala opláštěná dvojitou nafukovací fólií na ocelové nosné konstrukci s obloukovou střechou, napojená na inženýrské sítě plyn, elektro, vodu a kanalizaci. Vedle fóliovníku se nachází nová zpevněná plocha. Na stavbu byl vydán kolaudační souhlas v červenci letošního roku a dosud je vedena v majetkové evidenci kraje.</w:t>
      </w:r>
    </w:p>
    <w:p w:rsidR="004C2615" w:rsidRDefault="004C2615" w:rsidP="004C2615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</w:t>
      </w:r>
      <w:r w:rsidRPr="00EE0E08">
        <w:rPr>
          <w:rFonts w:ascii="Tahoma" w:hAnsi="Tahoma" w:cs="Tahoma"/>
        </w:rPr>
        <w:t xml:space="preserve"> kraje je </w:t>
      </w:r>
      <w:r>
        <w:rPr>
          <w:rFonts w:ascii="Tahoma" w:hAnsi="Tahoma" w:cs="Tahoma"/>
        </w:rPr>
        <w:t xml:space="preserve">v souladu s usnesením rady kraje č. </w:t>
      </w:r>
      <w:r w:rsidR="00646AD3">
        <w:rPr>
          <w:rFonts w:ascii="Tahoma" w:hAnsi="Tahoma" w:cs="Tahoma"/>
        </w:rPr>
        <w:t xml:space="preserve">77/6300 </w:t>
      </w:r>
      <w:r>
        <w:rPr>
          <w:rFonts w:ascii="Tahoma" w:hAnsi="Tahoma" w:cs="Tahoma"/>
        </w:rPr>
        <w:t xml:space="preserve">ze dne 10. 9. 2015 (materiál č. 11/13) </w:t>
      </w:r>
      <w:r w:rsidRPr="00EE0E08">
        <w:rPr>
          <w:rFonts w:ascii="Tahoma" w:hAnsi="Tahoma" w:cs="Tahoma"/>
        </w:rPr>
        <w:t xml:space="preserve">navrhováno, aby </w:t>
      </w:r>
      <w:r>
        <w:rPr>
          <w:rFonts w:ascii="Tahoma" w:hAnsi="Tahoma" w:cs="Tahoma"/>
        </w:rPr>
        <w:t>rozhodlo</w:t>
      </w:r>
      <w:r w:rsidRPr="00EE0E08">
        <w:rPr>
          <w:rFonts w:ascii="Tahoma" w:hAnsi="Tahoma" w:cs="Tahoma"/>
        </w:rPr>
        <w:t xml:space="preserve"> předat </w:t>
      </w:r>
      <w:r>
        <w:rPr>
          <w:rFonts w:ascii="Tahoma" w:hAnsi="Tahoma" w:cs="Tahoma"/>
        </w:rPr>
        <w:t>stavbu fóliovníku uvedenou v bodě 1</w:t>
      </w:r>
      <w:r w:rsidR="00E50D06">
        <w:rPr>
          <w:rFonts w:ascii="Tahoma" w:hAnsi="Tahoma" w:cs="Tahoma"/>
        </w:rPr>
        <w:t>) návrhu</w:t>
      </w:r>
      <w:r>
        <w:rPr>
          <w:rFonts w:ascii="Tahoma" w:hAnsi="Tahoma" w:cs="Tahoma"/>
        </w:rPr>
        <w:t xml:space="preserve"> usnesení k </w:t>
      </w:r>
      <w:r w:rsidRPr="00EE0E08">
        <w:rPr>
          <w:rFonts w:ascii="Tahoma" w:hAnsi="Tahoma" w:cs="Tahoma"/>
        </w:rPr>
        <w:t xml:space="preserve">hospodaření organizaci </w:t>
      </w:r>
      <w:r>
        <w:rPr>
          <w:rFonts w:ascii="Tahoma" w:hAnsi="Tahoma" w:cs="Tahoma"/>
        </w:rPr>
        <w:t>Masarykova střední škola zemědělská a Vyšší odborná škola, Opava, příspěvková organizace.</w:t>
      </w:r>
    </w:p>
    <w:p w:rsidR="004C2615" w:rsidRDefault="004C2615" w:rsidP="004C2615">
      <w:pPr>
        <w:spacing w:after="120"/>
        <w:jc w:val="both"/>
        <w:rPr>
          <w:rFonts w:ascii="Tahoma" w:hAnsi="Tahoma" w:cs="Tahoma"/>
        </w:rPr>
      </w:pPr>
    </w:p>
    <w:p w:rsidR="004C2615" w:rsidRDefault="004C2615" w:rsidP="004C2615">
      <w:pPr>
        <w:spacing w:after="120"/>
        <w:jc w:val="both"/>
        <w:rPr>
          <w:rFonts w:ascii="Tahoma" w:hAnsi="Tahoma" w:cs="Tahoma"/>
          <w:b/>
        </w:rPr>
      </w:pPr>
    </w:p>
    <w:p w:rsidR="004C2615" w:rsidRPr="00B700F3" w:rsidRDefault="004C2615" w:rsidP="004C2615">
      <w:pPr>
        <w:spacing w:after="120"/>
        <w:jc w:val="both"/>
        <w:rPr>
          <w:rFonts w:ascii="Tahoma" w:hAnsi="Tahoma" w:cs="Tahoma"/>
          <w:b/>
        </w:rPr>
      </w:pPr>
      <w:r w:rsidRPr="00B700F3">
        <w:rPr>
          <w:rFonts w:ascii="Tahoma" w:hAnsi="Tahoma" w:cs="Tahoma"/>
          <w:b/>
        </w:rPr>
        <w:t>K</w:t>
      </w:r>
      <w:r>
        <w:rPr>
          <w:rFonts w:ascii="Tahoma" w:hAnsi="Tahoma" w:cs="Tahoma"/>
          <w:b/>
        </w:rPr>
        <w:t xml:space="preserve"> bodu 2) </w:t>
      </w:r>
      <w:r w:rsidRPr="00B700F3">
        <w:rPr>
          <w:rFonts w:ascii="Tahoma" w:hAnsi="Tahoma" w:cs="Tahoma"/>
          <w:b/>
        </w:rPr>
        <w:t>návrhu usnesení</w:t>
      </w:r>
    </w:p>
    <w:p w:rsidR="004C2615" w:rsidRDefault="004C2615" w:rsidP="004C2615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rámci Regionálního operačního programu NUTS II </w:t>
      </w:r>
      <w:proofErr w:type="spellStart"/>
      <w:r>
        <w:rPr>
          <w:rFonts w:ascii="Tahoma" w:hAnsi="Tahoma" w:cs="Tahoma"/>
        </w:rPr>
        <w:t>Moravskoslezsko</w:t>
      </w:r>
      <w:proofErr w:type="spellEnd"/>
      <w:r>
        <w:rPr>
          <w:rFonts w:ascii="Tahoma" w:hAnsi="Tahoma" w:cs="Tahoma"/>
        </w:rPr>
        <w:t xml:space="preserve">, Prioritní osa 1 – Regionální infrastruktura a dostupnost, Oblast podpory 1.1 Rozvoj regionální silniční dopravní infrastruktury, dílčí oblast: 1.1.1 Výstavba, modernizace a rekonstrukce komunikací II. a III. třídy Moravskoslezský kraj realizoval investiční akci „Rekonstrukce silnice III/01148 Návsí včetně mostů ev. č. 01148-4 a ev. č. 01148-5“ v rámci projektu „Silnice 2013 – I. etapa“. Byla provedena rekonstrukce silnice III/01148 a mostu ev. č. 01148-6 mezi obcemi Návsí a Milíkov, demolice stávajících mostů ev. č. 01148-4 a 01148-5 a následná nová výstavba těchto mostů. Stavba dále zahrnovala přeložky inženýrských sítí a toku </w:t>
      </w:r>
      <w:proofErr w:type="spellStart"/>
      <w:r>
        <w:rPr>
          <w:rFonts w:ascii="Tahoma" w:hAnsi="Tahoma" w:cs="Tahoma"/>
        </w:rPr>
        <w:t>Jaseního</w:t>
      </w:r>
      <w:proofErr w:type="spellEnd"/>
      <w:r>
        <w:rPr>
          <w:rFonts w:ascii="Tahoma" w:hAnsi="Tahoma" w:cs="Tahoma"/>
        </w:rPr>
        <w:t xml:space="preserve"> potoka, úpravu sjezdů a místních komunikací ve směru Pod Zámčisky a Potoky a stavbu chodníku s veřejným osvětlením. Mosty převádí uvedenou silnici přes koryto řeky Olše a místní komunikaci přes potok </w:t>
      </w:r>
      <w:proofErr w:type="spellStart"/>
      <w:r>
        <w:rPr>
          <w:rFonts w:ascii="Tahoma" w:hAnsi="Tahoma" w:cs="Tahoma"/>
        </w:rPr>
        <w:t>Jasení</w:t>
      </w:r>
      <w:proofErr w:type="spellEnd"/>
      <w:r>
        <w:rPr>
          <w:rFonts w:ascii="Tahoma" w:hAnsi="Tahoma" w:cs="Tahoma"/>
        </w:rPr>
        <w:t xml:space="preserve"> směr Pod Zámčisky. Na stavby mostů byl vydán kolaudační souhlas v červnu letošního roku a dosud jsou vedeny v majetkové evidenci kraje.</w:t>
      </w:r>
    </w:p>
    <w:p w:rsidR="005931D9" w:rsidRDefault="005931D9" w:rsidP="005931D9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</w:t>
      </w:r>
      <w:r w:rsidRPr="00EE0E08">
        <w:rPr>
          <w:rFonts w:ascii="Tahoma" w:hAnsi="Tahoma" w:cs="Tahoma"/>
        </w:rPr>
        <w:t xml:space="preserve"> kraje je </w:t>
      </w:r>
      <w:r w:rsidR="002A7AA2">
        <w:rPr>
          <w:rFonts w:ascii="Tahoma" w:hAnsi="Tahoma" w:cs="Tahoma"/>
        </w:rPr>
        <w:t>v souladu s usnesením rady kraje č.</w:t>
      </w:r>
      <w:r w:rsidR="00646AD3">
        <w:rPr>
          <w:rFonts w:ascii="Tahoma" w:hAnsi="Tahoma" w:cs="Tahoma"/>
        </w:rPr>
        <w:t xml:space="preserve"> 77/6300</w:t>
      </w:r>
      <w:r w:rsidR="002A7AA2">
        <w:rPr>
          <w:rFonts w:ascii="Tahoma" w:hAnsi="Tahoma" w:cs="Tahoma"/>
        </w:rPr>
        <w:t xml:space="preserve"> ze dne 10. 9. 2015 (materiál č. 11/</w:t>
      </w:r>
      <w:r w:rsidR="004C2615">
        <w:rPr>
          <w:rFonts w:ascii="Tahoma" w:hAnsi="Tahoma" w:cs="Tahoma"/>
        </w:rPr>
        <w:t>13</w:t>
      </w:r>
      <w:r w:rsidR="002A7AA2">
        <w:rPr>
          <w:rFonts w:ascii="Tahoma" w:hAnsi="Tahoma" w:cs="Tahoma"/>
        </w:rPr>
        <w:t xml:space="preserve">) </w:t>
      </w:r>
      <w:r w:rsidRPr="00EE0E08">
        <w:rPr>
          <w:rFonts w:ascii="Tahoma" w:hAnsi="Tahoma" w:cs="Tahoma"/>
        </w:rPr>
        <w:t xml:space="preserve">navrhováno, aby </w:t>
      </w:r>
      <w:r>
        <w:rPr>
          <w:rFonts w:ascii="Tahoma" w:hAnsi="Tahoma" w:cs="Tahoma"/>
        </w:rPr>
        <w:t>rozhodlo</w:t>
      </w:r>
      <w:r w:rsidRPr="00EE0E08">
        <w:rPr>
          <w:rFonts w:ascii="Tahoma" w:hAnsi="Tahoma" w:cs="Tahoma"/>
        </w:rPr>
        <w:t xml:space="preserve"> předat </w:t>
      </w:r>
      <w:r>
        <w:rPr>
          <w:rFonts w:ascii="Tahoma" w:hAnsi="Tahoma" w:cs="Tahoma"/>
        </w:rPr>
        <w:t xml:space="preserve">stavbu </w:t>
      </w:r>
      <w:r w:rsidR="00E50D06">
        <w:rPr>
          <w:rFonts w:ascii="Tahoma" w:hAnsi="Tahoma" w:cs="Tahoma"/>
        </w:rPr>
        <w:t>mostů uvedených v bodě 2) návrhu</w:t>
      </w:r>
      <w:r>
        <w:rPr>
          <w:rFonts w:ascii="Tahoma" w:hAnsi="Tahoma" w:cs="Tahoma"/>
        </w:rPr>
        <w:t xml:space="preserve"> usnesení k </w:t>
      </w:r>
      <w:r w:rsidRPr="00EE0E08">
        <w:rPr>
          <w:rFonts w:ascii="Tahoma" w:hAnsi="Tahoma" w:cs="Tahoma"/>
        </w:rPr>
        <w:t xml:space="preserve">hospodaření organizaci </w:t>
      </w:r>
      <w:r w:rsidR="00E50D06">
        <w:rPr>
          <w:rFonts w:ascii="Tahoma" w:hAnsi="Tahoma" w:cs="Tahoma"/>
        </w:rPr>
        <w:t>Správa silnic Moravskoslezského kraje</w:t>
      </w:r>
      <w:r w:rsidR="00143193">
        <w:rPr>
          <w:rFonts w:ascii="Tahoma" w:hAnsi="Tahoma" w:cs="Tahoma"/>
        </w:rPr>
        <w:t>, příspěvková organizace</w:t>
      </w:r>
      <w:r>
        <w:rPr>
          <w:rFonts w:ascii="Tahoma" w:hAnsi="Tahoma" w:cs="Tahoma"/>
        </w:rPr>
        <w:t>.</w:t>
      </w:r>
    </w:p>
    <w:p w:rsidR="005931D9" w:rsidRPr="00ED7EB6" w:rsidRDefault="005931D9" w:rsidP="005931D9">
      <w:pPr>
        <w:pStyle w:val="Zkladntext3"/>
        <w:spacing w:after="120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931D9" w:rsidRPr="00ED7EB6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Výpis z</w:t>
      </w:r>
      <w:r>
        <w:rPr>
          <w:rFonts w:cs="Tahoma"/>
          <w:sz w:val="24"/>
          <w:szCs w:val="24"/>
          <w:u w:val="single"/>
        </w:rPr>
        <w:t> </w:t>
      </w:r>
      <w:r w:rsidRPr="00ED7EB6">
        <w:rPr>
          <w:rFonts w:cs="Tahoma"/>
          <w:sz w:val="24"/>
          <w:szCs w:val="24"/>
          <w:u w:val="single"/>
        </w:rPr>
        <w:t>usnesení</w:t>
      </w:r>
      <w:r w:rsidR="00E372FC">
        <w:rPr>
          <w:rFonts w:cs="Tahoma"/>
          <w:sz w:val="24"/>
          <w:szCs w:val="24"/>
          <w:u w:val="single"/>
        </w:rPr>
        <w:t xml:space="preserve"> rady kraje konané dne 10. 9. 2015</w:t>
      </w:r>
      <w:r w:rsidRPr="00ED7EB6">
        <w:rPr>
          <w:rFonts w:cs="Tahoma"/>
          <w:sz w:val="24"/>
          <w:szCs w:val="24"/>
          <w:u w:val="single"/>
        </w:rPr>
        <w:t>:</w:t>
      </w:r>
    </w:p>
    <w:p w:rsidR="005931D9" w:rsidRPr="00ED7EB6" w:rsidRDefault="005931D9" w:rsidP="005931D9">
      <w:pPr>
        <w:rPr>
          <w:rFonts w:ascii="Tahoma" w:hAnsi="Tahoma" w:cs="Tahoma"/>
        </w:rPr>
      </w:pPr>
    </w:p>
    <w:p w:rsidR="005931D9" w:rsidRPr="004C2D09" w:rsidRDefault="005931D9" w:rsidP="005931D9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5931D9" w:rsidRPr="004C2D09" w:rsidRDefault="005931D9" w:rsidP="005931D9">
      <w:pPr>
        <w:rPr>
          <w:rFonts w:ascii="Tahoma" w:hAnsi="Tahoma" w:cs="Tahoma"/>
        </w:rPr>
      </w:pPr>
    </w:p>
    <w:p w:rsidR="00397EB4" w:rsidRDefault="00397EB4" w:rsidP="00397EB4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 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97EB4" w:rsidRPr="004C2D09" w:rsidTr="0000327E">
        <w:tc>
          <w:tcPr>
            <w:tcW w:w="496" w:type="dxa"/>
          </w:tcPr>
          <w:p w:rsidR="00397EB4" w:rsidRPr="004C2D09" w:rsidRDefault="00397EB4" w:rsidP="0000327E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97EB4" w:rsidRPr="004C2D09" w:rsidRDefault="00646AD3" w:rsidP="0000327E">
            <w:pPr>
              <w:rPr>
                <w:rFonts w:ascii="Tahoma" w:hAnsi="Tahoma" w:cs="Tahoma"/>
              </w:rPr>
            </w:pPr>
            <w:r w:rsidRPr="00646AD3">
              <w:rPr>
                <w:rFonts w:ascii="Tahoma" w:hAnsi="Tahoma" w:cs="Tahoma"/>
              </w:rPr>
              <w:t>77/6300</w:t>
            </w:r>
          </w:p>
        </w:tc>
      </w:tr>
      <w:tr w:rsidR="00397EB4" w:rsidRPr="004C2D09" w:rsidTr="0000327E">
        <w:trPr>
          <w:trHeight w:val="842"/>
        </w:trPr>
        <w:tc>
          <w:tcPr>
            <w:tcW w:w="496" w:type="dxa"/>
          </w:tcPr>
          <w:p w:rsidR="00397EB4" w:rsidRPr="004C2D09" w:rsidRDefault="00397EB4" w:rsidP="0000327E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397EB4" w:rsidRPr="00E6739A" w:rsidRDefault="00397EB4" w:rsidP="0000327E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397EB4" w:rsidRDefault="00397EB4" w:rsidP="0000327E">
            <w:pPr>
              <w:jc w:val="both"/>
              <w:rPr>
                <w:rFonts w:ascii="Tahoma" w:hAnsi="Tahoma" w:cs="Tahoma"/>
              </w:rPr>
            </w:pPr>
          </w:p>
          <w:p w:rsidR="00397EB4" w:rsidRDefault="00397EB4" w:rsidP="000032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 rozhodnout</w:t>
            </w:r>
          </w:p>
          <w:p w:rsidR="00397EB4" w:rsidRPr="007D449C" w:rsidRDefault="00397EB4" w:rsidP="000032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předat stavbu fóliovníku, včetně všech součástí a příslušenství a stavby zpevněné plochy umístěnou na části pozemku </w:t>
            </w:r>
            <w:proofErr w:type="spellStart"/>
            <w:r>
              <w:rPr>
                <w:rFonts w:ascii="Tahoma" w:hAnsi="Tahoma" w:cs="Tahoma"/>
              </w:rPr>
              <w:t>parc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gramStart"/>
            <w:r>
              <w:rPr>
                <w:rFonts w:ascii="Tahoma" w:hAnsi="Tahoma" w:cs="Tahoma"/>
              </w:rPr>
              <w:t>č.</w:t>
            </w:r>
            <w:proofErr w:type="gramEnd"/>
            <w:r>
              <w:rPr>
                <w:rFonts w:ascii="Tahoma" w:hAnsi="Tahoma" w:cs="Tahoma"/>
              </w:rPr>
              <w:t xml:space="preserve"> 2371/9 v k. </w:t>
            </w:r>
            <w:proofErr w:type="spellStart"/>
            <w:r>
              <w:rPr>
                <w:rFonts w:ascii="Tahoma" w:hAnsi="Tahoma" w:cs="Tahoma"/>
              </w:rPr>
              <w:t>ú.</w:t>
            </w:r>
            <w:proofErr w:type="spellEnd"/>
            <w:r>
              <w:rPr>
                <w:rFonts w:ascii="Tahoma" w:hAnsi="Tahoma" w:cs="Tahoma"/>
              </w:rPr>
              <w:t xml:space="preserve"> Opava-Předměstí, obec Opava, realizovanou v rámci projektu „Výstavba fóliovníků v Opavě“ k hospodaření organizaci Masarykova střední škola zemědělská a Vyšší odborná škola, Opava, příspěvková organizace, Purkyňova 1654/12, Opava, IČ 47813130</w:t>
            </w:r>
          </w:p>
        </w:tc>
      </w:tr>
      <w:tr w:rsidR="00397EB4" w:rsidRPr="004C2D09" w:rsidTr="0000327E">
        <w:tc>
          <w:tcPr>
            <w:tcW w:w="496" w:type="dxa"/>
          </w:tcPr>
          <w:p w:rsidR="00397EB4" w:rsidRPr="004C2D09" w:rsidRDefault="00397EB4" w:rsidP="0000327E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97EB4" w:rsidRPr="004C2D09" w:rsidRDefault="00397EB4" w:rsidP="0000327E">
            <w:pPr>
              <w:rPr>
                <w:rFonts w:ascii="Tahoma" w:hAnsi="Tahoma" w:cs="Tahoma"/>
              </w:rPr>
            </w:pPr>
          </w:p>
        </w:tc>
      </w:tr>
      <w:tr w:rsidR="00397EB4" w:rsidRPr="004C2D09" w:rsidTr="0000327E">
        <w:tc>
          <w:tcPr>
            <w:tcW w:w="496" w:type="dxa"/>
          </w:tcPr>
          <w:p w:rsidR="00397EB4" w:rsidRPr="004C2D09" w:rsidRDefault="00397EB4" w:rsidP="0000327E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97EB4" w:rsidRPr="004C2D09" w:rsidRDefault="00646AD3" w:rsidP="0000327E">
            <w:pPr>
              <w:rPr>
                <w:rFonts w:ascii="Tahoma" w:hAnsi="Tahoma" w:cs="Tahoma"/>
              </w:rPr>
            </w:pPr>
            <w:r w:rsidRPr="00646AD3">
              <w:rPr>
                <w:rFonts w:ascii="Tahoma" w:hAnsi="Tahoma" w:cs="Tahoma"/>
              </w:rPr>
              <w:t>77/6300</w:t>
            </w:r>
          </w:p>
        </w:tc>
      </w:tr>
      <w:tr w:rsidR="00397EB4" w:rsidRPr="004C2D09" w:rsidTr="0000327E">
        <w:trPr>
          <w:trHeight w:val="842"/>
        </w:trPr>
        <w:tc>
          <w:tcPr>
            <w:tcW w:w="496" w:type="dxa"/>
          </w:tcPr>
          <w:p w:rsidR="00397EB4" w:rsidRPr="004C2D09" w:rsidRDefault="00397EB4" w:rsidP="000032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397EB4" w:rsidRPr="00E6739A" w:rsidRDefault="00397EB4" w:rsidP="0000327E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397EB4" w:rsidRDefault="00397EB4" w:rsidP="0000327E">
            <w:pPr>
              <w:jc w:val="both"/>
              <w:rPr>
                <w:rFonts w:ascii="Tahoma" w:hAnsi="Tahoma" w:cs="Tahoma"/>
              </w:rPr>
            </w:pPr>
          </w:p>
          <w:p w:rsidR="00397EB4" w:rsidRDefault="00397EB4" w:rsidP="000032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 rozhodnout</w:t>
            </w:r>
          </w:p>
          <w:p w:rsidR="00397EB4" w:rsidRDefault="00397EB4" w:rsidP="000032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předat stavby mostů, a to:</w:t>
            </w:r>
          </w:p>
          <w:p w:rsidR="00397EB4" w:rsidRDefault="00397EB4" w:rsidP="000032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most ev. č. 01148-4 přes řeku Olši umístěný na částech pozemků </w:t>
            </w:r>
            <w:proofErr w:type="spellStart"/>
            <w:r>
              <w:rPr>
                <w:rFonts w:ascii="Tahoma" w:hAnsi="Tahoma" w:cs="Tahoma"/>
              </w:rPr>
              <w:t>parc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gramStart"/>
            <w:r>
              <w:rPr>
                <w:rFonts w:ascii="Tahoma" w:hAnsi="Tahoma" w:cs="Tahoma"/>
              </w:rPr>
              <w:t>č.</w:t>
            </w:r>
            <w:proofErr w:type="gramEnd"/>
            <w:r>
              <w:rPr>
                <w:rFonts w:ascii="Tahoma" w:hAnsi="Tahoma" w:cs="Tahoma"/>
              </w:rPr>
              <w:t xml:space="preserve"> 56, 164, 171, 1397/12, 2429/139, 5142/2 a 5145,</w:t>
            </w:r>
          </w:p>
          <w:p w:rsidR="00397EB4" w:rsidRDefault="00397EB4" w:rsidP="000032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most ev. č. 01148-5 přes místní potok umístěný na částech pozemků </w:t>
            </w:r>
            <w:proofErr w:type="spellStart"/>
            <w:r>
              <w:rPr>
                <w:rFonts w:ascii="Tahoma" w:hAnsi="Tahoma" w:cs="Tahoma"/>
              </w:rPr>
              <w:t>parc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gramStart"/>
            <w:r>
              <w:rPr>
                <w:rFonts w:ascii="Tahoma" w:hAnsi="Tahoma" w:cs="Tahoma"/>
              </w:rPr>
              <w:t>č.</w:t>
            </w:r>
            <w:proofErr w:type="gramEnd"/>
            <w:r>
              <w:rPr>
                <w:rFonts w:ascii="Tahoma" w:hAnsi="Tahoma" w:cs="Tahoma"/>
              </w:rPr>
              <w:t xml:space="preserve"> 1397/1, 1397/12, 1397/13, 1441/1 a 1443/4 a 5145, </w:t>
            </w:r>
          </w:p>
          <w:p w:rsidR="00397EB4" w:rsidRDefault="00397EB4" w:rsidP="000032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včetně všech součástí a příslušenství těchto nemovitých věcí,</w:t>
            </w:r>
          </w:p>
          <w:p w:rsidR="00397EB4" w:rsidRDefault="00397EB4" w:rsidP="000032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vše v </w:t>
            </w:r>
            <w:proofErr w:type="gramStart"/>
            <w:r>
              <w:rPr>
                <w:rFonts w:ascii="Tahoma" w:hAnsi="Tahoma" w:cs="Tahoma"/>
              </w:rPr>
              <w:t xml:space="preserve">k. </w:t>
            </w:r>
            <w:proofErr w:type="spellStart"/>
            <w:r>
              <w:rPr>
                <w:rFonts w:ascii="Tahoma" w:hAnsi="Tahoma" w:cs="Tahoma"/>
              </w:rPr>
              <w:t>ú.</w:t>
            </w:r>
            <w:proofErr w:type="spellEnd"/>
            <w:r>
              <w:rPr>
                <w:rFonts w:ascii="Tahoma" w:hAnsi="Tahoma" w:cs="Tahoma"/>
              </w:rPr>
              <w:t xml:space="preserve"> a obci</w:t>
            </w:r>
            <w:proofErr w:type="gramEnd"/>
            <w:r>
              <w:rPr>
                <w:rFonts w:ascii="Tahoma" w:hAnsi="Tahoma" w:cs="Tahoma"/>
              </w:rPr>
              <w:t xml:space="preserve"> Návsí, </w:t>
            </w:r>
          </w:p>
          <w:p w:rsidR="00397EB4" w:rsidRPr="007D449C" w:rsidRDefault="00397EB4" w:rsidP="000032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realizované v rámci projektu „Silnice 2013 – I. etapa“ k hospodaření organizaci Správa silnic Moravskoslezského kraje, příspěvková organizace, Úprkova 795/1, Ostrava, IČ 00095711</w:t>
            </w:r>
          </w:p>
        </w:tc>
      </w:tr>
      <w:tr w:rsidR="00397EB4" w:rsidRPr="004C2D09" w:rsidTr="0000327E">
        <w:tc>
          <w:tcPr>
            <w:tcW w:w="496" w:type="dxa"/>
          </w:tcPr>
          <w:p w:rsidR="00397EB4" w:rsidRPr="004C2D09" w:rsidRDefault="00397EB4" w:rsidP="0000327E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97EB4" w:rsidRPr="004C2D09" w:rsidRDefault="00397EB4" w:rsidP="0000327E">
            <w:pPr>
              <w:rPr>
                <w:rFonts w:ascii="Tahoma" w:hAnsi="Tahoma" w:cs="Tahoma"/>
              </w:rPr>
            </w:pPr>
          </w:p>
        </w:tc>
      </w:tr>
      <w:tr w:rsidR="00397EB4" w:rsidRPr="00D442B9" w:rsidTr="0000327E">
        <w:tc>
          <w:tcPr>
            <w:tcW w:w="496" w:type="dxa"/>
          </w:tcPr>
          <w:p w:rsidR="00397EB4" w:rsidRPr="00646AD3" w:rsidRDefault="00397EB4" w:rsidP="0000327E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397EB4" w:rsidRPr="00646AD3" w:rsidRDefault="00646AD3" w:rsidP="0000327E">
            <w:pPr>
              <w:pStyle w:val="Zkladntext3"/>
              <w:rPr>
                <w:rFonts w:cs="Tahoma"/>
                <w:sz w:val="24"/>
                <w:szCs w:val="24"/>
              </w:rPr>
            </w:pPr>
            <w:r w:rsidRPr="00646AD3">
              <w:rPr>
                <w:rFonts w:cs="Tahoma"/>
                <w:sz w:val="24"/>
                <w:szCs w:val="24"/>
              </w:rPr>
              <w:t>77/6300</w:t>
            </w:r>
          </w:p>
        </w:tc>
      </w:tr>
      <w:tr w:rsidR="00397EB4" w:rsidRPr="00D442B9" w:rsidTr="0000327E">
        <w:trPr>
          <w:trHeight w:val="869"/>
        </w:trPr>
        <w:tc>
          <w:tcPr>
            <w:tcW w:w="496" w:type="dxa"/>
          </w:tcPr>
          <w:p w:rsidR="00397EB4" w:rsidRPr="00D442B9" w:rsidRDefault="00397EB4" w:rsidP="0000327E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  <w:r w:rsidRPr="00D442B9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397EB4" w:rsidRPr="00D442B9" w:rsidRDefault="00397EB4" w:rsidP="0000327E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397EB4" w:rsidRDefault="00397EB4" w:rsidP="0000327E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397EB4" w:rsidRDefault="00397EB4" w:rsidP="000032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náměstkovi hejtmana kraje</w:t>
            </w:r>
          </w:p>
          <w:p w:rsidR="00397EB4" w:rsidRDefault="00397EB4" w:rsidP="000032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zastupitelstvu kraje k rozhodnutí návrhy dle bodu 1) a 2) tohoto usnesení</w:t>
            </w:r>
          </w:p>
          <w:p w:rsidR="00397EB4" w:rsidRPr="00C13CD6" w:rsidRDefault="00397EB4" w:rsidP="0000327E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Zodp</w:t>
            </w:r>
            <w:proofErr w:type="spellEnd"/>
            <w:r>
              <w:rPr>
                <w:rFonts w:ascii="Tahoma" w:hAnsi="Tahoma" w:cs="Tahoma"/>
              </w:rPr>
              <w:t>.</w:t>
            </w:r>
            <w:r w:rsidRPr="00C13CD6">
              <w:rPr>
                <w:rFonts w:ascii="Tahoma" w:hAnsi="Tahoma" w:cs="Tahoma"/>
              </w:rPr>
              <w:t xml:space="preserve">: Ing. </w:t>
            </w:r>
            <w:r>
              <w:rPr>
                <w:rFonts w:ascii="Tahoma" w:hAnsi="Tahoma" w:cs="Tahoma"/>
              </w:rPr>
              <w:t xml:space="preserve">Ivan </w:t>
            </w:r>
            <w:proofErr w:type="spellStart"/>
            <w:r>
              <w:rPr>
                <w:rFonts w:ascii="Tahoma" w:hAnsi="Tahoma" w:cs="Tahoma"/>
              </w:rPr>
              <w:t>Strachoň</w:t>
            </w:r>
            <w:proofErr w:type="spellEnd"/>
          </w:p>
          <w:p w:rsidR="00397EB4" w:rsidRPr="00D442B9" w:rsidRDefault="00397EB4" w:rsidP="0000327E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Termín: 25. 9. 2015</w:t>
            </w:r>
          </w:p>
        </w:tc>
      </w:tr>
    </w:tbl>
    <w:p w:rsidR="005931D9" w:rsidRPr="00ED7EB6" w:rsidRDefault="005931D9" w:rsidP="005931D9">
      <w:pPr>
        <w:rPr>
          <w:rFonts w:ascii="Tahoma" w:hAnsi="Tahoma" w:cs="Tahoma"/>
        </w:rPr>
      </w:pPr>
    </w:p>
    <w:p w:rsidR="005931D9" w:rsidRPr="00ED7EB6" w:rsidRDefault="005931D9" w:rsidP="005931D9">
      <w:pPr>
        <w:jc w:val="center"/>
        <w:rPr>
          <w:rFonts w:ascii="Tahoma" w:hAnsi="Tahoma" w:cs="Tahoma"/>
        </w:rPr>
      </w:pPr>
    </w:p>
    <w:p w:rsidR="00872A97" w:rsidRDefault="00872A97"/>
    <w:sectPr w:rsidR="00872A97" w:rsidSect="00471F51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61" w:rsidRDefault="00EB4161">
      <w:r>
        <w:separator/>
      </w:r>
    </w:p>
  </w:endnote>
  <w:endnote w:type="continuationSeparator" w:id="0">
    <w:p w:rsidR="00EB4161" w:rsidRDefault="00EB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10" w:rsidRPr="00ED7EB6" w:rsidRDefault="005931D9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460298">
      <w:rPr>
        <w:rStyle w:val="slostrnky"/>
        <w:rFonts w:ascii="Tahoma" w:hAnsi="Tahoma" w:cs="Tahoma"/>
        <w:noProof/>
      </w:rPr>
      <w:t>4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61" w:rsidRDefault="00EB4161">
      <w:r>
        <w:separator/>
      </w:r>
    </w:p>
  </w:footnote>
  <w:footnote w:type="continuationSeparator" w:id="0">
    <w:p w:rsidR="00EB4161" w:rsidRDefault="00EB4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D9"/>
    <w:rsid w:val="000201F2"/>
    <w:rsid w:val="00084B19"/>
    <w:rsid w:val="00143193"/>
    <w:rsid w:val="002310DC"/>
    <w:rsid w:val="00234FAB"/>
    <w:rsid w:val="002A7AA2"/>
    <w:rsid w:val="002E0C07"/>
    <w:rsid w:val="00356DAA"/>
    <w:rsid w:val="00397EB4"/>
    <w:rsid w:val="003B1E4B"/>
    <w:rsid w:val="00404FE1"/>
    <w:rsid w:val="00460298"/>
    <w:rsid w:val="00495856"/>
    <w:rsid w:val="004C2615"/>
    <w:rsid w:val="004C59BC"/>
    <w:rsid w:val="004C7679"/>
    <w:rsid w:val="005341DE"/>
    <w:rsid w:val="005931D9"/>
    <w:rsid w:val="0062734E"/>
    <w:rsid w:val="00646AD3"/>
    <w:rsid w:val="00706F0A"/>
    <w:rsid w:val="007F7121"/>
    <w:rsid w:val="008646FE"/>
    <w:rsid w:val="00872A97"/>
    <w:rsid w:val="008D7E21"/>
    <w:rsid w:val="00A01D4B"/>
    <w:rsid w:val="00A70577"/>
    <w:rsid w:val="00B46F49"/>
    <w:rsid w:val="00B641CB"/>
    <w:rsid w:val="00B67FD9"/>
    <w:rsid w:val="00C2376A"/>
    <w:rsid w:val="00DA5286"/>
    <w:rsid w:val="00DD6DF3"/>
    <w:rsid w:val="00E24A52"/>
    <w:rsid w:val="00E372FC"/>
    <w:rsid w:val="00E50D06"/>
    <w:rsid w:val="00E81B34"/>
    <w:rsid w:val="00EB4161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31D9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5931D9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5931D9"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31D9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931D9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5931D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5931D9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5931D9"/>
    <w:rPr>
      <w:rFonts w:ascii="Tahoma" w:eastAsia="Times New Roman" w:hAnsi="Tahoma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rsid w:val="005931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931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931D9"/>
  </w:style>
  <w:style w:type="paragraph" w:customStyle="1" w:styleId="KUMS-nadpisyrozhodnut">
    <w:name w:val="KUMS-nadpisy rozhodnutí"/>
    <w:basedOn w:val="Normln"/>
    <w:next w:val="Normln"/>
    <w:rsid w:val="005931D9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12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31D9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5931D9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5931D9"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31D9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931D9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5931D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5931D9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5931D9"/>
    <w:rPr>
      <w:rFonts w:ascii="Tahoma" w:eastAsia="Times New Roman" w:hAnsi="Tahoma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rsid w:val="005931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931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931D9"/>
  </w:style>
  <w:style w:type="paragraph" w:customStyle="1" w:styleId="KUMS-nadpisyrozhodnut">
    <w:name w:val="KUMS-nadpisy rozhodnutí"/>
    <w:basedOn w:val="Normln"/>
    <w:next w:val="Normln"/>
    <w:rsid w:val="005931D9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1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827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Kelišková Michaela</dc:creator>
  <cp:keywords/>
  <dc:description/>
  <cp:lastModifiedBy>Kelišková Michaela</cp:lastModifiedBy>
  <cp:revision>34</cp:revision>
  <cp:lastPrinted>2015-09-09T07:02:00Z</cp:lastPrinted>
  <dcterms:created xsi:type="dcterms:W3CDTF">2014-05-28T07:02:00Z</dcterms:created>
  <dcterms:modified xsi:type="dcterms:W3CDTF">2015-09-11T09:48:00Z</dcterms:modified>
</cp:coreProperties>
</file>